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B1F" w:rsidRDefault="004E3B1F" w:rsidP="00D50D6D">
      <w:pPr>
        <w:rPr>
          <w:b/>
          <w:bCs/>
        </w:rPr>
      </w:pPr>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E3B1F" w:rsidRDefault="004E3B1F"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F0306D" w:rsidRDefault="00F0306D" w:rsidP="00D8424B">
      <w:pPr>
        <w:jc w:val="right"/>
        <w:rPr>
          <w:b/>
          <w:bCs/>
        </w:rPr>
      </w:pPr>
    </w:p>
    <w:p w:rsidR="00511753" w:rsidRDefault="00511753" w:rsidP="004E3B1F">
      <w:pPr>
        <w:jc w:val="center"/>
        <w:rPr>
          <w:b/>
          <w:bCs/>
        </w:rPr>
      </w:pPr>
    </w:p>
    <w:p w:rsidR="00D50D6D" w:rsidRDefault="00D50D6D" w:rsidP="004E3B1F">
      <w:pPr>
        <w:jc w:val="center"/>
        <w:rPr>
          <w:b/>
          <w:bCs/>
        </w:rPr>
      </w:pPr>
    </w:p>
    <w:p w:rsidR="004E3B1F" w:rsidRDefault="004E3B1F" w:rsidP="004E3B1F">
      <w:pPr>
        <w:jc w:val="center"/>
        <w:rPr>
          <w:b/>
          <w:bCs/>
        </w:rPr>
      </w:pPr>
    </w:p>
    <w:p w:rsidR="004E3B1F" w:rsidRDefault="004E3B1F" w:rsidP="004E3B1F">
      <w:pPr>
        <w:jc w:val="center"/>
        <w:rPr>
          <w:b/>
          <w:bCs/>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 xml:space="preserve">на право заключения договора на </w:t>
      </w:r>
      <w:r w:rsidR="00220B53">
        <w:rPr>
          <w:sz w:val="26"/>
          <w:szCs w:val="26"/>
        </w:rPr>
        <w:t>оказание услуг по ремонту и техническому обслуживанию систем видеонаблюдения</w:t>
      </w:r>
    </w:p>
    <w:p w:rsidR="004E3B1F" w:rsidRDefault="004E3B1F" w:rsidP="004E3B1F">
      <w:pPr>
        <w:jc w:val="center"/>
        <w:rPr>
          <w:sz w:val="26"/>
          <w:szCs w:val="26"/>
        </w:rPr>
      </w:pP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F84878" w:rsidRDefault="004E3B1F" w:rsidP="004E3B1F">
      <w:pPr>
        <w:pStyle w:val="Default"/>
        <w:ind w:left="3686"/>
        <w:rPr>
          <w:bCs/>
          <w:iCs/>
        </w:rPr>
      </w:pPr>
      <w:r w:rsidRPr="00F84878">
        <w:rPr>
          <w:iCs/>
        </w:rPr>
        <w:t>«</w:t>
      </w:r>
      <w:r w:rsidR="004D171C">
        <w:rPr>
          <w:iCs/>
        </w:rPr>
        <w:t>31</w:t>
      </w:r>
      <w:r w:rsidRPr="00F84878">
        <w:rPr>
          <w:iCs/>
        </w:rPr>
        <w:t xml:space="preserve">» </w:t>
      </w:r>
      <w:r w:rsidR="00AC4AC6">
        <w:rPr>
          <w:iCs/>
        </w:rPr>
        <w:t>января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220B53">
        <w:t xml:space="preserve">договора на </w:t>
      </w:r>
      <w:r w:rsidR="00220B53" w:rsidRPr="00220B53">
        <w:t xml:space="preserve">оказание услуг по ремонту и техническому обслуживанию систем </w:t>
      </w:r>
      <w:proofErr w:type="gramStart"/>
      <w:r w:rsidR="00220B53" w:rsidRPr="00220B53">
        <w:t>видеонаблюдения</w:t>
      </w:r>
      <w:r w:rsidR="009A698B" w:rsidRPr="00B0409B">
        <w:t xml:space="preserve"> </w:t>
      </w:r>
      <w:r w:rsidRPr="00B0409B">
        <w:t xml:space="preserve"> (</w:t>
      </w:r>
      <w:proofErr w:type="gramEnd"/>
      <w:r w:rsidRPr="00B0409B">
        <w:t>далее по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220B53"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F84878" w:rsidRDefault="005839DD" w:rsidP="005839D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9"/>
                  <w:lang w:val="en-US"/>
                </w:rPr>
                <w:t>e</w:t>
              </w:r>
              <w:r w:rsidR="005262C2" w:rsidRPr="007F28A9">
                <w:rPr>
                  <w:rStyle w:val="a9"/>
                </w:rPr>
                <w:t>.</w:t>
              </w:r>
              <w:r w:rsidR="005262C2" w:rsidRPr="00FE46EF">
                <w:rPr>
                  <w:rStyle w:val="a9"/>
                  <w:lang w:val="en-US"/>
                </w:rPr>
                <w:t>farrahova</w:t>
              </w:r>
              <w:r w:rsidR="005262C2" w:rsidRPr="007F28A9">
                <w:rPr>
                  <w:rStyle w:val="a9"/>
                </w:rPr>
                <w:t>@</w:t>
              </w:r>
              <w:r w:rsidR="005262C2" w:rsidRPr="00FE46EF">
                <w:rPr>
                  <w:rStyle w:val="a9"/>
                  <w:lang w:val="en-US"/>
                </w:rPr>
                <w:t>bashtel</w:t>
              </w:r>
              <w:r w:rsidR="005262C2" w:rsidRPr="007F28A9">
                <w:rPr>
                  <w:rStyle w:val="a9"/>
                </w:rPr>
                <w:t>.</w:t>
              </w:r>
              <w:proofErr w:type="spellStart"/>
              <w:r w:rsidR="005262C2" w:rsidRPr="00FE46EF">
                <w:rPr>
                  <w:rStyle w:val="a9"/>
                  <w:lang w:val="en-US"/>
                </w:rPr>
                <w:t>ru</w:t>
              </w:r>
              <w:proofErr w:type="spellEnd"/>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5839DD" w:rsidP="005262C2">
            <w:pPr>
              <w:pStyle w:val="Default"/>
              <w:rPr>
                <w:iCs/>
              </w:rPr>
            </w:pPr>
            <w:r w:rsidRPr="00F84878">
              <w:rPr>
                <w:iCs/>
              </w:rPr>
              <w:t>ФИО</w:t>
            </w:r>
            <w:r w:rsidR="008C71CA" w:rsidRPr="008C71CA">
              <w:rPr>
                <w:iCs/>
              </w:rPr>
              <w:t xml:space="preserve"> </w:t>
            </w:r>
            <w:r w:rsidR="00220B53">
              <w:rPr>
                <w:iCs/>
              </w:rPr>
              <w:t>Луговской Павел Геннадьевич</w:t>
            </w:r>
          </w:p>
          <w:p w:rsidR="005839DD" w:rsidRPr="00AC4AC6" w:rsidRDefault="005839DD" w:rsidP="00220B53">
            <w:pPr>
              <w:pStyle w:val="Default"/>
              <w:rPr>
                <w:bCs/>
              </w:rPr>
            </w:pPr>
            <w:r w:rsidRPr="00F84878">
              <w:rPr>
                <w:bCs/>
              </w:rPr>
              <w:t>тел</w:t>
            </w:r>
            <w:r w:rsidRPr="00AC4AC6">
              <w:rPr>
                <w:bCs/>
              </w:rPr>
              <w:t>. + 7 (347) 221-</w:t>
            </w:r>
            <w:r w:rsidR="00220B53" w:rsidRPr="00AC4AC6">
              <w:rPr>
                <w:bCs/>
              </w:rPr>
              <w:t>57-31</w:t>
            </w:r>
            <w:r w:rsidRPr="00AC4AC6">
              <w:rPr>
                <w:bCs/>
              </w:rPr>
              <w:t xml:space="preserve">, </w:t>
            </w:r>
            <w:r w:rsidRPr="00F84878">
              <w:rPr>
                <w:bCs/>
                <w:lang w:val="en-US"/>
              </w:rPr>
              <w:t>e</w:t>
            </w:r>
            <w:r w:rsidRPr="00AC4AC6">
              <w:rPr>
                <w:bCs/>
              </w:rPr>
              <w:t>-</w:t>
            </w:r>
            <w:r w:rsidRPr="00F84878">
              <w:rPr>
                <w:bCs/>
                <w:lang w:val="en-US"/>
              </w:rPr>
              <w:t>mail</w:t>
            </w:r>
            <w:r w:rsidRPr="00AC4AC6">
              <w:rPr>
                <w:bCs/>
              </w:rPr>
              <w:t>:</w:t>
            </w:r>
            <w:r w:rsidRPr="00AC4AC6">
              <w:rPr>
                <w:rFonts w:eastAsia="Times New Roman"/>
                <w:color w:val="777777"/>
                <w:lang w:eastAsia="ru-RU"/>
              </w:rPr>
              <w:t xml:space="preserve"> </w:t>
            </w:r>
            <w:hyperlink r:id="rId15" w:history="1">
              <w:r w:rsidR="00220B53" w:rsidRPr="00220B53">
                <w:rPr>
                  <w:rStyle w:val="a9"/>
                  <w:lang w:val="en-US"/>
                </w:rPr>
                <w:t>warlock</w:t>
              </w:r>
              <w:r w:rsidR="00220B53" w:rsidRPr="00AC4AC6">
                <w:rPr>
                  <w:rStyle w:val="a9"/>
                </w:rPr>
                <w:t>@</w:t>
              </w:r>
              <w:proofErr w:type="spellStart"/>
              <w:r w:rsidR="00220B53" w:rsidRPr="00220B53">
                <w:rPr>
                  <w:rStyle w:val="a9"/>
                  <w:lang w:val="en-US"/>
                </w:rPr>
                <w:t>bashtel</w:t>
              </w:r>
              <w:proofErr w:type="spellEnd"/>
              <w:r w:rsidR="00220B53" w:rsidRPr="00AC4AC6">
                <w:rPr>
                  <w:rStyle w:val="a9"/>
                </w:rPr>
                <w:t>.</w:t>
              </w:r>
              <w:proofErr w:type="spellStart"/>
              <w:r w:rsidR="00220B53" w:rsidRPr="00220B53">
                <w:rPr>
                  <w:rStyle w:val="a9"/>
                  <w:lang w:val="en-US"/>
                </w:rPr>
                <w:t>ru</w:t>
              </w:r>
              <w:proofErr w:type="spellEnd"/>
            </w:hyperlink>
            <w:r w:rsidR="00220B53" w:rsidRPr="00AC4AC6">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5839DD" w:rsidRPr="005839DD" w:rsidRDefault="005839DD" w:rsidP="005839DD">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864685" w:rsidRDefault="005839DD" w:rsidP="005262C2">
            <w:pPr>
              <w:pStyle w:val="Default"/>
              <w:jc w:val="both"/>
              <w:rPr>
                <w:iCs/>
              </w:rPr>
            </w:pPr>
            <w:r w:rsidRPr="00227C39">
              <w:rPr>
                <w:iCs/>
              </w:rPr>
              <w:t>Право на заключение договора</w:t>
            </w:r>
            <w:r w:rsidR="00864685">
              <w:rPr>
                <w:iCs/>
              </w:rPr>
              <w:t xml:space="preserve"> </w:t>
            </w:r>
            <w:r w:rsidRPr="00B0409B">
              <w:rPr>
                <w:iCs/>
              </w:rPr>
              <w:t xml:space="preserve">на </w:t>
            </w:r>
            <w:r w:rsidR="00220B53" w:rsidRPr="00220B53">
              <w:t>оказание услуг по ремонту и техническому обслуживанию систем видеонаблюдения</w:t>
            </w:r>
            <w:r w:rsidR="00864685" w:rsidRPr="00B0409B">
              <w:t>.</w:t>
            </w:r>
          </w:p>
          <w:p w:rsidR="005839DD" w:rsidRPr="00F70DDD" w:rsidRDefault="005839DD"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4D171C">
              <w:fldChar w:fldCharType="begin"/>
            </w:r>
            <w:r w:rsidR="004D171C">
              <w:instrText xml:space="preserve"> HYPERLINK \l "_РАЗДЕЛ_V._Проект" </w:instrText>
            </w:r>
            <w:r w:rsidR="004D171C">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4D171C">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839DD" w:rsidRPr="00864685" w:rsidRDefault="003A428E" w:rsidP="005262C2">
            <w:pPr>
              <w:pStyle w:val="Default"/>
              <w:jc w:val="both"/>
              <w:rPr>
                <w:i/>
                <w:iCs/>
                <w:color w:val="FF0000"/>
              </w:rPr>
            </w:pPr>
            <w:r>
              <w:rPr>
                <w:iCs/>
                <w:color w:val="auto"/>
              </w:rPr>
              <w:t xml:space="preserve">2 609 121,60 </w:t>
            </w:r>
            <w:r w:rsidR="005839DD" w:rsidRPr="00BB6C80">
              <w:rPr>
                <w:iCs/>
                <w:color w:val="auto"/>
              </w:rPr>
              <w:t>(</w:t>
            </w:r>
            <w:r>
              <w:rPr>
                <w:iCs/>
                <w:color w:val="auto"/>
              </w:rPr>
              <w:t xml:space="preserve">Два миллиона шестьсот девять </w:t>
            </w:r>
            <w:r w:rsidR="005046C8">
              <w:rPr>
                <w:iCs/>
                <w:color w:val="auto"/>
              </w:rPr>
              <w:t xml:space="preserve">тысяч </w:t>
            </w:r>
            <w:r>
              <w:rPr>
                <w:iCs/>
                <w:color w:val="auto"/>
              </w:rPr>
              <w:t>сто двадцать один</w:t>
            </w:r>
            <w:r w:rsidR="005839DD" w:rsidRPr="00BB6C80">
              <w:rPr>
                <w:iCs/>
                <w:color w:val="auto"/>
              </w:rPr>
              <w:t>) рубл</w:t>
            </w:r>
            <w:r>
              <w:rPr>
                <w:iCs/>
                <w:color w:val="auto"/>
              </w:rPr>
              <w:t>ь</w:t>
            </w:r>
            <w:r w:rsidR="005839DD" w:rsidRPr="00BB6C80">
              <w:rPr>
                <w:iCs/>
                <w:color w:val="auto"/>
              </w:rPr>
              <w:t xml:space="preserve"> </w:t>
            </w:r>
            <w:r>
              <w:rPr>
                <w:iCs/>
                <w:color w:val="auto"/>
              </w:rPr>
              <w:t xml:space="preserve">60 </w:t>
            </w:r>
            <w:r w:rsidR="005839DD" w:rsidRPr="00BB6C80">
              <w:rPr>
                <w:iCs/>
                <w:color w:val="auto"/>
              </w:rPr>
              <w:t>копе</w:t>
            </w:r>
            <w:r w:rsidR="009A698B">
              <w:rPr>
                <w:iCs/>
                <w:color w:val="auto"/>
              </w:rPr>
              <w:t>ек</w:t>
            </w:r>
            <w:r w:rsidR="005839DD" w:rsidRPr="00BB6C80">
              <w:rPr>
                <w:iCs/>
                <w:color w:val="auto"/>
              </w:rPr>
              <w:t>, с учетом НДС</w:t>
            </w:r>
            <w:r w:rsidR="00864685">
              <w:rPr>
                <w:iCs/>
                <w:color w:val="auto"/>
              </w:rPr>
              <w:t>, в</w:t>
            </w:r>
            <w:r w:rsidR="005839DD">
              <w:rPr>
                <w:iCs/>
                <w:color w:val="auto"/>
              </w:rPr>
              <w:t xml:space="preserve"> том числе НДС (18%)</w:t>
            </w:r>
            <w:r w:rsidR="0036644C">
              <w:rPr>
                <w:iCs/>
                <w:color w:val="auto"/>
              </w:rPr>
              <w:t xml:space="preserve"> </w:t>
            </w:r>
            <w:r>
              <w:rPr>
                <w:iCs/>
                <w:color w:val="auto"/>
              </w:rPr>
              <w:t>398 001,</w:t>
            </w:r>
            <w:proofErr w:type="gramStart"/>
            <w:r>
              <w:rPr>
                <w:iCs/>
                <w:color w:val="auto"/>
              </w:rPr>
              <w:t>60</w:t>
            </w:r>
            <w:r w:rsidR="0036644C">
              <w:rPr>
                <w:iCs/>
                <w:color w:val="auto"/>
              </w:rPr>
              <w:t xml:space="preserve"> </w:t>
            </w:r>
            <w:r w:rsidR="005839DD" w:rsidRPr="00BB6C80">
              <w:rPr>
                <w:iCs/>
                <w:color w:val="auto"/>
              </w:rPr>
              <w:t xml:space="preserve"> рубл</w:t>
            </w:r>
            <w:r w:rsidR="00977914">
              <w:rPr>
                <w:iCs/>
                <w:color w:val="auto"/>
              </w:rPr>
              <w:t>ей</w:t>
            </w:r>
            <w:proofErr w:type="gramEnd"/>
            <w:r w:rsidR="0036644C">
              <w:rPr>
                <w:iCs/>
                <w:color w:val="auto"/>
              </w:rPr>
              <w:t>.</w:t>
            </w:r>
          </w:p>
          <w:p w:rsidR="005839DD" w:rsidRPr="00BB6C80" w:rsidRDefault="005839DD" w:rsidP="005262C2">
            <w:pPr>
              <w:pStyle w:val="Default"/>
              <w:jc w:val="both"/>
              <w:rPr>
                <w:iCs/>
                <w:color w:val="auto"/>
                <w:sz w:val="10"/>
                <w:szCs w:val="10"/>
              </w:rPr>
            </w:pPr>
          </w:p>
          <w:p w:rsidR="005839DD" w:rsidRPr="00F84878" w:rsidRDefault="003A428E" w:rsidP="003A428E">
            <w:pPr>
              <w:pStyle w:val="Default"/>
              <w:jc w:val="both"/>
              <w:rPr>
                <w:i/>
                <w:iCs/>
                <w:color w:val="FF0000"/>
              </w:rPr>
            </w:pPr>
            <w:r>
              <w:rPr>
                <w:iCs/>
                <w:color w:val="auto"/>
              </w:rPr>
              <w:t>2 211 120,00</w:t>
            </w:r>
            <w:r w:rsidR="0036644C">
              <w:rPr>
                <w:iCs/>
                <w:color w:val="auto"/>
              </w:rPr>
              <w:t xml:space="preserve"> </w:t>
            </w:r>
            <w:r w:rsidR="005839DD" w:rsidRPr="00BB6C80">
              <w:rPr>
                <w:iCs/>
                <w:color w:val="auto"/>
              </w:rPr>
              <w:t>(</w:t>
            </w:r>
            <w:r>
              <w:rPr>
                <w:iCs/>
                <w:color w:val="auto"/>
              </w:rPr>
              <w:t>Два</w:t>
            </w:r>
            <w:r w:rsidR="00715913">
              <w:rPr>
                <w:iCs/>
                <w:color w:val="auto"/>
              </w:rPr>
              <w:t xml:space="preserve"> миллион</w:t>
            </w:r>
            <w:r>
              <w:rPr>
                <w:iCs/>
                <w:color w:val="auto"/>
              </w:rPr>
              <w:t>а</w:t>
            </w:r>
            <w:r w:rsidR="0036644C">
              <w:rPr>
                <w:iCs/>
                <w:color w:val="auto"/>
              </w:rPr>
              <w:t xml:space="preserve"> </w:t>
            </w:r>
            <w:r>
              <w:rPr>
                <w:iCs/>
                <w:color w:val="auto"/>
              </w:rPr>
              <w:t>двести одиннадцать</w:t>
            </w:r>
            <w:r w:rsidR="00715913">
              <w:rPr>
                <w:iCs/>
                <w:color w:val="auto"/>
              </w:rPr>
              <w:t xml:space="preserve"> </w:t>
            </w:r>
            <w:r w:rsidR="0036644C">
              <w:rPr>
                <w:iCs/>
                <w:color w:val="auto"/>
              </w:rPr>
              <w:t xml:space="preserve">тысяч </w:t>
            </w:r>
            <w:r>
              <w:rPr>
                <w:iCs/>
                <w:color w:val="auto"/>
              </w:rPr>
              <w:t>сто двадцать</w:t>
            </w:r>
            <w:r w:rsidR="005839DD" w:rsidRPr="00BB6C80">
              <w:rPr>
                <w:iCs/>
                <w:color w:val="auto"/>
              </w:rPr>
              <w:t>) рубл</w:t>
            </w:r>
            <w:r>
              <w:rPr>
                <w:iCs/>
                <w:color w:val="auto"/>
              </w:rPr>
              <w:t>ей</w:t>
            </w:r>
            <w:r w:rsidR="005839DD" w:rsidRPr="00BB6C80">
              <w:rPr>
                <w:iCs/>
                <w:color w:val="auto"/>
              </w:rPr>
              <w:t xml:space="preserve"> </w:t>
            </w:r>
            <w:r>
              <w:rPr>
                <w:iCs/>
                <w:color w:val="auto"/>
              </w:rPr>
              <w:t>00</w:t>
            </w:r>
            <w:r w:rsidR="005839DD" w:rsidRPr="00BB6C80">
              <w:rPr>
                <w:iCs/>
                <w:color w:val="auto"/>
              </w:rPr>
              <w:t xml:space="preserve"> копе</w:t>
            </w:r>
            <w:r w:rsidR="00715913">
              <w:rPr>
                <w:iCs/>
                <w:color w:val="auto"/>
              </w:rPr>
              <w:t>ек</w:t>
            </w:r>
            <w:r w:rsidR="005839DD">
              <w:rPr>
                <w:iCs/>
                <w:color w:val="auto"/>
              </w:rPr>
              <w:t xml:space="preserve">, без учета </w:t>
            </w:r>
            <w:r w:rsidR="005839DD" w:rsidRPr="00BB6C80">
              <w:rPr>
                <w:iCs/>
                <w:color w:val="auto"/>
              </w:rPr>
              <w:t>НДС</w:t>
            </w:r>
            <w:r w:rsidR="00864685">
              <w:rPr>
                <w:iCs/>
                <w:color w:val="auto"/>
              </w:rPr>
              <w:t>.</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proofErr w:type="spellStart"/>
              <w:r w:rsidR="000E446F" w:rsidRPr="008349DC">
                <w:rPr>
                  <w:rFonts w:eastAsia="Times New Roman"/>
                  <w:color w:val="0000FF"/>
                  <w:u w:val="single"/>
                  <w:lang w:val="en-US" w:eastAsia="ru-RU"/>
                </w:rPr>
                <w:t>setonline</w:t>
              </w:r>
              <w:proofErr w:type="spellEnd"/>
              <w:r w:rsidR="000E446F" w:rsidRPr="008349DC">
                <w:rPr>
                  <w:rFonts w:eastAsia="Times New Roman"/>
                  <w:color w:val="0000FF"/>
                  <w:u w:val="single"/>
                  <w:lang w:eastAsia="ru-RU"/>
                </w:rPr>
                <w:t>.</w:t>
              </w:r>
              <w:proofErr w:type="spellStart"/>
              <w:r w:rsidR="000E446F" w:rsidRPr="008349DC">
                <w:rPr>
                  <w:rFonts w:eastAsia="Times New Roman"/>
                  <w:color w:val="0000FF"/>
                  <w:u w:val="single"/>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E271D8" w:rsidRPr="008349DC">
              <w:rPr>
                <w:iCs/>
              </w:rPr>
              <w:t>1</w:t>
            </w:r>
            <w:r w:rsidR="00AC4AC6">
              <w:rPr>
                <w:iCs/>
              </w:rPr>
              <w:t>7</w:t>
            </w:r>
            <w:r w:rsidR="007F28A9" w:rsidRPr="008349DC">
              <w:rPr>
                <w:iCs/>
              </w:rPr>
              <w:t xml:space="preserve">» </w:t>
            </w:r>
            <w:r w:rsidR="00AC4AC6">
              <w:rPr>
                <w:iCs/>
              </w:rPr>
              <w:t>января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w:t>
            </w:r>
            <w:proofErr w:type="gramStart"/>
            <w:r w:rsidR="007F28A9" w:rsidRPr="008349DC">
              <w:t>Е</w:t>
            </w:r>
            <w:r w:rsidRPr="008349DC">
              <w:t>сли  в</w:t>
            </w:r>
            <w:proofErr w:type="gramEnd"/>
            <w:r w:rsidRPr="008349DC">
              <w:t xml:space="preserve">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AC4AC6">
            <w:r w:rsidRPr="008349DC">
              <w:t>«</w:t>
            </w:r>
            <w:r w:rsidR="00AC4AC6">
              <w:t>06</w:t>
            </w:r>
            <w:r w:rsidRPr="008349DC">
              <w:t xml:space="preserve">» </w:t>
            </w:r>
            <w:r w:rsidR="00AC4AC6">
              <w:t>февраля</w:t>
            </w:r>
            <w:r w:rsidRPr="008349DC">
              <w:t xml:space="preserve"> 20</w:t>
            </w:r>
            <w:r w:rsidR="0036644C" w:rsidRPr="008349DC">
              <w:t>1</w:t>
            </w:r>
            <w:r w:rsidR="00AC4AC6">
              <w:t>7</w:t>
            </w:r>
            <w:r w:rsidRPr="008349DC">
              <w:t xml:space="preserve"> </w:t>
            </w:r>
            <w:proofErr w:type="gramStart"/>
            <w:r w:rsidRPr="008349DC">
              <w:t xml:space="preserve">года </w:t>
            </w:r>
            <w:r w:rsidR="002B464C" w:rsidRPr="008349DC">
              <w:t xml:space="preserve"> 18:</w:t>
            </w:r>
            <w:r w:rsidR="0036644C" w:rsidRPr="008349DC">
              <w:t>00</w:t>
            </w:r>
            <w:proofErr w:type="gramEnd"/>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839DD" w:rsidP="00AC4AC6">
            <w:pPr>
              <w:pStyle w:val="Default"/>
              <w:rPr>
                <w:iCs/>
              </w:rPr>
            </w:pPr>
            <w:r w:rsidRPr="00922226">
              <w:rPr>
                <w:iCs/>
              </w:rPr>
              <w:t>«</w:t>
            </w:r>
            <w:r w:rsidR="00AC4AC6">
              <w:rPr>
                <w:iCs/>
              </w:rPr>
              <w:t>06</w:t>
            </w:r>
            <w:r w:rsidRPr="00922226">
              <w:rPr>
                <w:iCs/>
              </w:rPr>
              <w:t xml:space="preserve">» </w:t>
            </w:r>
            <w:r w:rsidR="00AC4AC6">
              <w:t>февраля</w:t>
            </w:r>
            <w:r w:rsidR="00AC4AC6" w:rsidRPr="008349DC">
              <w:t xml:space="preserve"> 201</w:t>
            </w:r>
            <w:r w:rsidR="00AC4AC6">
              <w:t>7</w:t>
            </w:r>
            <w:r w:rsidRPr="00922226">
              <w:rPr>
                <w:iCs/>
              </w:rPr>
              <w:t xml:space="preserve"> года </w:t>
            </w:r>
            <w:r w:rsidR="002B464C" w:rsidRPr="00922226">
              <w:rPr>
                <w:iCs/>
              </w:rPr>
              <w:t>18</w:t>
            </w:r>
            <w:r w:rsidRPr="00922226">
              <w:rPr>
                <w:iCs/>
              </w:rPr>
              <w:t>:</w:t>
            </w:r>
            <w:r w:rsidR="002B464C" w:rsidRPr="00922226">
              <w:rPr>
                <w:iCs/>
              </w:rPr>
              <w:t>00 часов</w:t>
            </w:r>
            <w:r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AC4AC6">
              <w:t>09</w:t>
            </w:r>
            <w:r w:rsidRPr="00922226">
              <w:t xml:space="preserve">» </w:t>
            </w:r>
            <w:r w:rsidR="00AC4AC6">
              <w:t>февраля</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AC4AC6">
              <w:t>09</w:t>
            </w:r>
            <w:r w:rsidRPr="00922226">
              <w:t xml:space="preserve">» </w:t>
            </w:r>
            <w:r w:rsidR="00AC4AC6">
              <w:t>февраля</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AC4AC6">
              <w:t>17</w:t>
            </w:r>
            <w:r w:rsidRPr="00922226">
              <w:t xml:space="preserve">» </w:t>
            </w:r>
            <w:r w:rsidR="00AC4AC6">
              <w:t>февраля</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450000, Республика Башкортостан, г. Уфа, ул. Ленина, д. 32/1</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proofErr w:type="spellStart"/>
              <w:r w:rsidR="00293843"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42132"/>
      <w:r w:rsidRPr="00E82F20">
        <w:rPr>
          <w:rFonts w:ascii="Times New Roman" w:eastAsia="MS Mincho" w:hAnsi="Times New Roman"/>
          <w:color w:val="17365D"/>
          <w:kern w:val="32"/>
          <w:szCs w:val="24"/>
          <w:lang w:eastAsia="x-none"/>
        </w:rPr>
        <w:t>ДОКУМЕНТАЦИЯ О ЗАКУПКЕ</w:t>
      </w:r>
      <w:bookmarkEnd w:id="1"/>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38142133"/>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96674">
        <w:t>1</w:t>
      </w:r>
      <w:r w:rsidRPr="00F84878">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 xml:space="preserve">.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96674">
        <w:t>3</w:t>
      </w:r>
      <w:r>
        <w:fldChar w:fldCharType="end"/>
      </w:r>
      <w:r w:rsidRPr="00F84878">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rsidRPr="00F84878">
        <w:t>.</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96674">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DE3371"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 </w:t>
      </w:r>
      <w:r w:rsidR="008A0A18" w:rsidRPr="008A0A18">
        <w:t>27</w:t>
      </w:r>
      <w:r w:rsidR="005839DD" w:rsidRPr="008A0A18">
        <w:t xml:space="preserve"> от </w:t>
      </w:r>
      <w:r w:rsidR="008A0A18" w:rsidRPr="008A0A18">
        <w:t>21</w:t>
      </w:r>
      <w:r w:rsidR="005839DD" w:rsidRPr="008A0A18">
        <w:t xml:space="preserve"> </w:t>
      </w:r>
      <w:r w:rsidR="008A0A18" w:rsidRPr="008A0A18">
        <w:t>ноября</w:t>
      </w:r>
      <w:r w:rsidR="005839DD" w:rsidRPr="008A0A18">
        <w:t xml:space="preserve"> 2016 г.),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w:t>
        </w:r>
        <w:proofErr w:type="spellStart"/>
        <w:r w:rsidR="00293843" w:rsidRPr="008A0A18">
          <w:rPr>
            <w:rStyle w:val="a9"/>
            <w:iCs/>
          </w:rPr>
          <w:t>ru</w:t>
        </w:r>
        <w:proofErr w:type="spellEnd"/>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42134"/>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42135"/>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220B53"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293843" w:rsidRPr="00F84878" w:rsidRDefault="00293843" w:rsidP="00293843">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9"/>
                  <w:lang w:val="en-US"/>
                </w:rPr>
                <w:t>e</w:t>
              </w:r>
              <w:r w:rsidRPr="008A0A18">
                <w:rPr>
                  <w:rStyle w:val="a9"/>
                </w:rPr>
                <w:t>.</w:t>
              </w:r>
              <w:r w:rsidRPr="00FE46EF">
                <w:rPr>
                  <w:rStyle w:val="a9"/>
                  <w:lang w:val="en-US"/>
                </w:rPr>
                <w:t>farrahova</w:t>
              </w:r>
              <w:r w:rsidRPr="008A0A18">
                <w:rPr>
                  <w:rStyle w:val="a9"/>
                </w:rPr>
                <w:t>@</w:t>
              </w:r>
              <w:r w:rsidRPr="00FE46EF">
                <w:rPr>
                  <w:rStyle w:val="a9"/>
                  <w:lang w:val="en-US"/>
                </w:rPr>
                <w:t>bashtel</w:t>
              </w:r>
              <w:r w:rsidRPr="008A0A18">
                <w:rPr>
                  <w:rStyle w:val="a9"/>
                </w:rPr>
                <w:t>.</w:t>
              </w:r>
              <w:proofErr w:type="spellStart"/>
              <w:r w:rsidRPr="00FE46EF">
                <w:rPr>
                  <w:rStyle w:val="a9"/>
                  <w:lang w:val="en-US"/>
                </w:rPr>
                <w:t>ru</w:t>
              </w:r>
              <w:proofErr w:type="spellEnd"/>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220B53" w:rsidRPr="008C71CA" w:rsidRDefault="00220B53" w:rsidP="00220B53">
            <w:pPr>
              <w:pStyle w:val="Default"/>
              <w:rPr>
                <w:iCs/>
              </w:rPr>
            </w:pPr>
            <w:r w:rsidRPr="00F84878">
              <w:rPr>
                <w:iCs/>
              </w:rPr>
              <w:t>ФИО</w:t>
            </w:r>
            <w:r w:rsidRPr="008C71CA">
              <w:rPr>
                <w:iCs/>
              </w:rPr>
              <w:t xml:space="preserve"> </w:t>
            </w:r>
            <w:r>
              <w:rPr>
                <w:iCs/>
              </w:rPr>
              <w:t>Луговской Павел Геннадьевич</w:t>
            </w:r>
          </w:p>
          <w:p w:rsidR="005839DD" w:rsidRPr="00AC4AC6" w:rsidRDefault="00220B53" w:rsidP="00220B53">
            <w:pPr>
              <w:pStyle w:val="Default"/>
            </w:pPr>
            <w:r w:rsidRPr="00F84878">
              <w:rPr>
                <w:bCs/>
              </w:rPr>
              <w:t>тел</w:t>
            </w:r>
            <w:r w:rsidRPr="00AC4AC6">
              <w:rPr>
                <w:bCs/>
              </w:rPr>
              <w:t xml:space="preserve">. + 7 (347) 221-57-31, </w:t>
            </w:r>
            <w:r w:rsidRPr="00F84878">
              <w:rPr>
                <w:bCs/>
                <w:lang w:val="en-US"/>
              </w:rPr>
              <w:t>e</w:t>
            </w:r>
            <w:r w:rsidRPr="00AC4AC6">
              <w:rPr>
                <w:bCs/>
              </w:rPr>
              <w:t>-</w:t>
            </w:r>
            <w:r w:rsidRPr="00F84878">
              <w:rPr>
                <w:bCs/>
                <w:lang w:val="en-US"/>
              </w:rPr>
              <w:t>mail</w:t>
            </w:r>
            <w:r w:rsidRPr="00AC4AC6">
              <w:rPr>
                <w:bCs/>
              </w:rPr>
              <w:t>:</w:t>
            </w:r>
            <w:r w:rsidRPr="00AC4AC6">
              <w:rPr>
                <w:rFonts w:eastAsia="Times New Roman"/>
                <w:color w:val="777777"/>
                <w:lang w:eastAsia="ru-RU"/>
              </w:rPr>
              <w:t xml:space="preserve"> </w:t>
            </w:r>
            <w:hyperlink r:id="rId30" w:history="1">
              <w:r w:rsidRPr="00220B53">
                <w:rPr>
                  <w:rStyle w:val="a9"/>
                  <w:lang w:val="en-US"/>
                </w:rPr>
                <w:t>warlock</w:t>
              </w:r>
              <w:r w:rsidRPr="00AC4AC6">
                <w:rPr>
                  <w:rStyle w:val="a9"/>
                </w:rPr>
                <w:t>@</w:t>
              </w:r>
              <w:proofErr w:type="spellStart"/>
              <w:r w:rsidRPr="00220B53">
                <w:rPr>
                  <w:rStyle w:val="a9"/>
                  <w:lang w:val="en-US"/>
                </w:rPr>
                <w:t>bashtel</w:t>
              </w:r>
              <w:proofErr w:type="spellEnd"/>
              <w:r w:rsidRPr="00AC4AC6">
                <w:rPr>
                  <w:rStyle w:val="a9"/>
                </w:rPr>
                <w:t>.</w:t>
              </w:r>
              <w:proofErr w:type="spellStart"/>
              <w:r w:rsidRPr="00220B53">
                <w:rPr>
                  <w:rStyle w:val="a9"/>
                  <w:lang w:val="en-US"/>
                </w:rPr>
                <w:t>ru</w:t>
              </w:r>
              <w:proofErr w:type="spellEnd"/>
            </w:hyperlink>
            <w:r w:rsidR="008A0A18" w:rsidRPr="00AC4AC6">
              <w:rPr>
                <w:rFonts w:eastAsia="Times New Roman"/>
                <w:color w:val="auto"/>
                <w:lang w:eastAsia="ru-RU"/>
              </w:rPr>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AC4AC6" w:rsidRDefault="005839DD" w:rsidP="003C4C89">
            <w:pPr>
              <w:pStyle w:val="rvps1"/>
              <w:numPr>
                <w:ilvl w:val="0"/>
                <w:numId w:val="3"/>
              </w:numPr>
              <w:tabs>
                <w:tab w:val="left" w:pos="0"/>
              </w:tabs>
              <w:ind w:left="0" w:firstLine="0"/>
              <w:jc w:val="left"/>
            </w:pPr>
            <w:bookmarkStart w:id="9"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0"/>
          </w:p>
        </w:tc>
        <w:tc>
          <w:tcPr>
            <w:tcW w:w="7825" w:type="dxa"/>
            <w:tcBorders>
              <w:top w:val="single" w:sz="4" w:space="0" w:color="auto"/>
              <w:left w:val="single" w:sz="4" w:space="0" w:color="auto"/>
              <w:bottom w:val="single" w:sz="4" w:space="0" w:color="auto"/>
              <w:right w:val="single" w:sz="4" w:space="0" w:color="auto"/>
            </w:tcBorders>
            <w:vAlign w:val="center"/>
          </w:tcPr>
          <w:p w:rsidR="00293843" w:rsidRPr="005839DD" w:rsidRDefault="00293843" w:rsidP="0029384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5839DD" w:rsidRPr="00F84878" w:rsidRDefault="005839DD" w:rsidP="00293843">
            <w:pPr>
              <w:pStyle w:val="Default"/>
              <w:jc w:val="both"/>
              <w:rPr>
                <w:bCs/>
              </w:rPr>
            </w:pP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AC4AC6">
            <w:r w:rsidRPr="005C24A0">
              <w:t>«</w:t>
            </w:r>
            <w:r w:rsidR="008349DC">
              <w:t>1</w:t>
            </w:r>
            <w:r w:rsidR="00AC4AC6">
              <w:t>7</w:t>
            </w:r>
            <w:r w:rsidRPr="005C24A0">
              <w:t>»</w:t>
            </w:r>
            <w:r w:rsidR="008A0A18">
              <w:t xml:space="preserve"> </w:t>
            </w:r>
            <w:r w:rsidR="00AC4AC6">
              <w:t>января</w:t>
            </w:r>
            <w:r w:rsidRPr="005C24A0">
              <w:t xml:space="preserve"> 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proofErr w:type="gramStart"/>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proofErr w:type="spellStart"/>
              <w:r w:rsidR="000E446F" w:rsidRPr="00334AD9">
                <w:rPr>
                  <w:color w:val="0000FF"/>
                  <w:u w:val="single"/>
                  <w:lang w:val="en-US"/>
                </w:rPr>
                <w:t>setonline</w:t>
              </w:r>
              <w:proofErr w:type="spellEnd"/>
              <w:r w:rsidR="000E446F" w:rsidRPr="00334AD9">
                <w:rPr>
                  <w:color w:val="0000FF"/>
                  <w:u w:val="single"/>
                </w:rPr>
                <w:t>.</w:t>
              </w:r>
              <w:proofErr w:type="spellStart"/>
              <w:r w:rsidR="000E446F"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839DD" w:rsidRDefault="00D305F8" w:rsidP="005262C2">
            <w:pPr>
              <w:suppressAutoHyphens/>
              <w:jc w:val="both"/>
            </w:pPr>
            <w:r w:rsidRPr="00922226">
              <w:t xml:space="preserve">Дата начала срока: </w:t>
            </w:r>
            <w:r w:rsidRPr="00922226">
              <w:rPr>
                <w:iCs/>
              </w:rPr>
              <w:t>«</w:t>
            </w:r>
            <w:r w:rsidR="008349DC">
              <w:rPr>
                <w:iCs/>
              </w:rPr>
              <w:t>1</w:t>
            </w:r>
            <w:r w:rsidR="00AC4AC6">
              <w:rPr>
                <w:iCs/>
              </w:rPr>
              <w:t>7</w:t>
            </w:r>
            <w:r w:rsidRPr="00922226">
              <w:rPr>
                <w:iCs/>
              </w:rPr>
              <w:t xml:space="preserve">» </w:t>
            </w:r>
            <w:r w:rsidR="00AC4AC6">
              <w:t>января</w:t>
            </w:r>
            <w:r w:rsidR="00AC4AC6" w:rsidRPr="008349DC">
              <w:t xml:space="preserve"> 201</w:t>
            </w:r>
            <w:r w:rsidR="00AC4AC6">
              <w:t>7</w:t>
            </w:r>
            <w:r w:rsidRPr="00922226">
              <w:rPr>
                <w:iCs/>
              </w:rPr>
              <w:t xml:space="preserve"> года 1</w:t>
            </w:r>
            <w:r w:rsidR="004229A9">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839DD" w:rsidRPr="00C24766" w:rsidRDefault="005839DD" w:rsidP="005262C2">
            <w:pPr>
              <w:suppressAutoHyphens/>
              <w:jc w:val="both"/>
              <w:rPr>
                <w:sz w:val="10"/>
                <w:szCs w:val="10"/>
              </w:rPr>
            </w:pPr>
          </w:p>
          <w:p w:rsidR="005839DD" w:rsidRPr="0053792A" w:rsidRDefault="005839DD" w:rsidP="005262C2">
            <w:pPr>
              <w:suppressAutoHyphens/>
              <w:jc w:val="both"/>
            </w:pPr>
            <w:r w:rsidRPr="0053792A">
              <w:t>Дата окончания срока</w:t>
            </w:r>
            <w:r>
              <w:t>,</w:t>
            </w:r>
            <w:r w:rsidRPr="0053792A">
              <w:t xml:space="preserve"> последний д</w:t>
            </w:r>
            <w:r>
              <w:t>ень срока подачи Заявок:</w:t>
            </w:r>
          </w:p>
          <w:p w:rsidR="005839DD" w:rsidRPr="005C24A0" w:rsidRDefault="005839DD" w:rsidP="003A428E">
            <w:r w:rsidRPr="005C24A0">
              <w:t>«</w:t>
            </w:r>
            <w:proofErr w:type="gramStart"/>
            <w:r w:rsidR="00AC4AC6">
              <w:t>06</w:t>
            </w:r>
            <w:r w:rsidRPr="005C24A0">
              <w:t xml:space="preserve">» </w:t>
            </w:r>
            <w:r w:rsidR="00DC0DAE">
              <w:t xml:space="preserve"> </w:t>
            </w:r>
            <w:r w:rsidR="003A428E">
              <w:t>февраля</w:t>
            </w:r>
            <w:proofErr w:type="gramEnd"/>
            <w:r w:rsidRPr="005C24A0">
              <w:t xml:space="preserve"> 20</w:t>
            </w:r>
            <w:r w:rsidR="00DC0DAE">
              <w:t>1</w:t>
            </w:r>
            <w:r w:rsidR="003A428E">
              <w:t>7</w:t>
            </w:r>
            <w:r w:rsidRPr="005C24A0">
              <w:t xml:space="preserve"> года </w:t>
            </w:r>
            <w:r w:rsidR="00DC0DAE">
              <w:t xml:space="preserve">18:00 часов </w:t>
            </w:r>
            <w:r w:rsidRPr="005C24A0">
              <w:t>(время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839DD" w:rsidP="000E446F">
            <w:r w:rsidRPr="005C24A0">
              <w:t>«</w:t>
            </w:r>
            <w:r w:rsidR="00AC4AC6">
              <w:t>06</w:t>
            </w:r>
            <w:r w:rsidRPr="005C24A0">
              <w:t xml:space="preserve">» </w:t>
            </w:r>
            <w:r w:rsidR="003A428E">
              <w:t>февраля</w:t>
            </w:r>
            <w:r w:rsidR="003A428E" w:rsidRPr="005C24A0">
              <w:t xml:space="preserve"> 20</w:t>
            </w:r>
            <w:r w:rsidR="003A428E">
              <w:t>17</w:t>
            </w:r>
            <w:r w:rsidR="003A428E" w:rsidRPr="005C24A0">
              <w:t xml:space="preserve"> </w:t>
            </w:r>
            <w:r w:rsidRPr="005C24A0">
              <w:t xml:space="preserve">года </w:t>
            </w:r>
            <w:r w:rsidR="00DC0DAE">
              <w:t xml:space="preserve">18:00 </w:t>
            </w:r>
            <w:proofErr w:type="gramStart"/>
            <w:r w:rsidR="00DC0DAE">
              <w:t xml:space="preserve">часов  </w:t>
            </w:r>
            <w:r w:rsidRPr="005C24A0">
              <w:t>(</w:t>
            </w:r>
            <w:proofErr w:type="gramEnd"/>
            <w:r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5839DD" w:rsidRPr="00BB1358" w:rsidRDefault="005839DD" w:rsidP="005262C2">
            <w:pPr>
              <w:jc w:val="both"/>
            </w:pPr>
            <w:r w:rsidRPr="00BB1358">
              <w:rPr>
                <w:b/>
              </w:rPr>
              <w:t>Рассмотрение Заявок</w:t>
            </w:r>
            <w:r w:rsidRPr="00BB1358">
              <w:t>: «</w:t>
            </w:r>
            <w:r w:rsidR="00AC4AC6">
              <w:t>09</w:t>
            </w:r>
            <w:r w:rsidRPr="00BB1358">
              <w:t xml:space="preserve">» </w:t>
            </w:r>
            <w:r w:rsidR="003A428E">
              <w:t>февраля</w:t>
            </w:r>
            <w:r w:rsidR="003A428E" w:rsidRPr="005C24A0">
              <w:t xml:space="preserve"> 20</w:t>
            </w:r>
            <w:r w:rsidR="003A428E">
              <w:t>17</w:t>
            </w:r>
            <w:r w:rsidR="003A428E" w:rsidRPr="005C24A0">
              <w:t xml:space="preserve"> </w:t>
            </w:r>
            <w:r w:rsidR="00DC0DAE" w:rsidRPr="00BB1358">
              <w:t>года</w:t>
            </w:r>
            <w:r w:rsidR="00DC0DAE">
              <w:t xml:space="preserve"> в 14 часов 00 минут по местному времени</w:t>
            </w:r>
          </w:p>
          <w:p w:rsidR="005839DD" w:rsidRPr="00BB1358" w:rsidRDefault="005839DD" w:rsidP="005262C2">
            <w:pPr>
              <w:jc w:val="both"/>
              <w:rPr>
                <w:sz w:val="10"/>
                <w:szCs w:val="10"/>
              </w:rPr>
            </w:pPr>
          </w:p>
          <w:p w:rsidR="00DC0DAE" w:rsidRPr="00BB1358" w:rsidRDefault="005839DD" w:rsidP="00DC0DAE">
            <w:pPr>
              <w:jc w:val="both"/>
            </w:pPr>
            <w:r w:rsidRPr="00BB1358">
              <w:rPr>
                <w:b/>
              </w:rPr>
              <w:t>Оценка и сопоставление Заявок</w:t>
            </w:r>
            <w:r w:rsidRPr="00BB1358">
              <w:t xml:space="preserve">: </w:t>
            </w:r>
            <w:r w:rsidR="00217CF1">
              <w:t>«</w:t>
            </w:r>
            <w:r w:rsidR="00AC4AC6">
              <w:t>09</w:t>
            </w:r>
            <w:r w:rsidR="00DC0DAE" w:rsidRPr="00BB1358">
              <w:t xml:space="preserve">» </w:t>
            </w:r>
            <w:r w:rsidR="003A428E">
              <w:t>февраля</w:t>
            </w:r>
            <w:r w:rsidR="003A428E" w:rsidRPr="005C24A0">
              <w:t xml:space="preserve"> 20</w:t>
            </w:r>
            <w:r w:rsidR="003A428E">
              <w:t>17</w:t>
            </w:r>
            <w:r w:rsidR="003A428E" w:rsidRPr="005C24A0">
              <w:t xml:space="preserve"> </w:t>
            </w:r>
            <w:r w:rsidR="00DC0DAE" w:rsidRPr="00BB1358">
              <w:t>года</w:t>
            </w:r>
            <w:r w:rsidR="00DC0DAE">
              <w:t xml:space="preserve"> в 1</w:t>
            </w:r>
            <w:r w:rsidR="00FA798F">
              <w:t>6</w:t>
            </w:r>
            <w:r w:rsidR="00DC0DAE">
              <w:t xml:space="preserve"> часов 00 минут по местному времени</w:t>
            </w:r>
          </w:p>
          <w:p w:rsidR="005839DD" w:rsidRPr="00BB1358" w:rsidRDefault="005839DD" w:rsidP="005262C2">
            <w:pPr>
              <w:jc w:val="both"/>
            </w:pPr>
          </w:p>
          <w:p w:rsidR="005839DD" w:rsidRPr="00BB1358" w:rsidRDefault="005839DD" w:rsidP="005262C2">
            <w:pPr>
              <w:jc w:val="both"/>
              <w:rPr>
                <w:sz w:val="10"/>
                <w:szCs w:val="10"/>
              </w:rPr>
            </w:pPr>
          </w:p>
          <w:p w:rsidR="005839DD" w:rsidRPr="00BB1358" w:rsidRDefault="005839DD" w:rsidP="005262C2">
            <w:pPr>
              <w:jc w:val="both"/>
            </w:pPr>
            <w:r w:rsidRPr="00BB1358">
              <w:rPr>
                <w:b/>
              </w:rPr>
              <w:t>Подведение итогов закупки</w:t>
            </w:r>
            <w:r w:rsidRPr="00BB1358">
              <w:t xml:space="preserve"> «</w:t>
            </w:r>
            <w:r w:rsidR="00AC4AC6">
              <w:t>17</w:t>
            </w:r>
            <w:r w:rsidRPr="00BB1358">
              <w:t xml:space="preserve">» </w:t>
            </w:r>
            <w:r w:rsidR="00AC4AC6">
              <w:t>февраля</w:t>
            </w:r>
            <w:r w:rsidR="00AC4AC6" w:rsidRPr="008349DC">
              <w:t xml:space="preserve"> 201</w:t>
            </w:r>
            <w:r w:rsidR="00AC4AC6">
              <w:t xml:space="preserve">7 </w:t>
            </w:r>
            <w:r w:rsidR="00217CF1" w:rsidRPr="00BB1358">
              <w:t>года</w:t>
            </w:r>
            <w:r w:rsidR="00217CF1">
              <w:t>.</w:t>
            </w:r>
            <w:r w:rsidRPr="00BB1358">
              <w:t xml:space="preserve"> </w:t>
            </w:r>
          </w:p>
          <w:p w:rsidR="000E446F" w:rsidRDefault="005839DD" w:rsidP="005262C2">
            <w:pPr>
              <w:jc w:val="both"/>
              <w:rPr>
                <w:bCs/>
              </w:rPr>
            </w:pPr>
            <w:r w:rsidRPr="00BB1358">
              <w:t>Указанные этапы Открытого запроса предложений проводятся по адресу Заказчика:</w:t>
            </w:r>
            <w:r w:rsidR="000E446F" w:rsidRPr="00F84878">
              <w:rPr>
                <w:bCs/>
              </w:rPr>
              <w:t xml:space="preserve"> </w:t>
            </w:r>
            <w:r w:rsidR="000E446F">
              <w:rPr>
                <w:bCs/>
              </w:rPr>
              <w:t>450000</w:t>
            </w:r>
            <w:r w:rsidR="000E446F" w:rsidRPr="00F84878">
              <w:rPr>
                <w:bCs/>
              </w:rPr>
              <w:t xml:space="preserve">, </w:t>
            </w:r>
            <w:r w:rsidR="000E446F">
              <w:rPr>
                <w:bCs/>
              </w:rPr>
              <w:t xml:space="preserve">Республика Башкортостан, </w:t>
            </w:r>
            <w:r w:rsidR="000E446F" w:rsidRPr="00F84878">
              <w:rPr>
                <w:bCs/>
              </w:rPr>
              <w:t xml:space="preserve">г. </w:t>
            </w:r>
            <w:r w:rsidR="000E446F">
              <w:rPr>
                <w:bCs/>
              </w:rPr>
              <w:t>Уфа</w:t>
            </w:r>
            <w:r w:rsidR="000E446F" w:rsidRPr="00F84878">
              <w:rPr>
                <w:bCs/>
              </w:rPr>
              <w:t xml:space="preserve">, ул. </w:t>
            </w:r>
            <w:r w:rsidR="000E446F">
              <w:rPr>
                <w:bCs/>
              </w:rPr>
              <w:t>Ленина</w:t>
            </w:r>
            <w:r w:rsidR="000E446F" w:rsidRPr="00F84878">
              <w:rPr>
                <w:bCs/>
              </w:rPr>
              <w:t xml:space="preserve">, д. </w:t>
            </w:r>
            <w:r w:rsidR="000E446F">
              <w:rPr>
                <w:bCs/>
              </w:rPr>
              <w:t>32/1</w:t>
            </w:r>
          </w:p>
          <w:p w:rsidR="005839DD" w:rsidRPr="00BB1358" w:rsidRDefault="005839DD" w:rsidP="005262C2">
            <w:pPr>
              <w:jc w:val="both"/>
            </w:pPr>
            <w:r w:rsidRPr="00BB1358">
              <w:t xml:space="preserve"> </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6"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8349DC">
              <w:rPr>
                <w:b/>
              </w:rPr>
              <w:t>1</w:t>
            </w:r>
            <w:r w:rsidR="00AC4AC6">
              <w:rPr>
                <w:b/>
              </w:rPr>
              <w:t>7</w:t>
            </w:r>
            <w:r>
              <w:rPr>
                <w:b/>
              </w:rPr>
              <w:t xml:space="preserve">» </w:t>
            </w:r>
            <w:r w:rsidR="00AC4AC6">
              <w:rPr>
                <w:b/>
              </w:rPr>
              <w:t>января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proofErr w:type="gramStart"/>
            <w:r w:rsidRPr="007758C3">
              <w:rPr>
                <w:b/>
              </w:rPr>
              <w:t xml:space="preserve">закупке: </w:t>
            </w:r>
            <w:r>
              <w:rPr>
                <w:b/>
              </w:rPr>
              <w:t xml:space="preserve">  </w:t>
            </w:r>
            <w:proofErr w:type="gramEnd"/>
            <w:r w:rsidRPr="007758C3">
              <w:rPr>
                <w:b/>
              </w:rPr>
              <w:t>«</w:t>
            </w:r>
            <w:r w:rsidR="00AC4AC6">
              <w:rPr>
                <w:b/>
              </w:rPr>
              <w:t>01</w:t>
            </w:r>
            <w:r w:rsidRPr="007758C3">
              <w:rPr>
                <w:b/>
              </w:rPr>
              <w:t xml:space="preserve">» </w:t>
            </w:r>
            <w:r w:rsidR="008F7479">
              <w:rPr>
                <w:b/>
              </w:rPr>
              <w:t>февраля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217CF1" w:rsidRPr="00AC4AC6" w:rsidRDefault="00217CF1" w:rsidP="00217CF1">
            <w:pPr>
              <w:pStyle w:val="Default"/>
              <w:jc w:val="both"/>
              <w:rPr>
                <w:iCs/>
              </w:rPr>
            </w:pPr>
            <w:r w:rsidRPr="00227C39">
              <w:rPr>
                <w:iCs/>
              </w:rPr>
              <w:t xml:space="preserve">Право </w:t>
            </w:r>
            <w:r w:rsidRPr="00AC4AC6">
              <w:rPr>
                <w:iCs/>
              </w:rPr>
              <w:t xml:space="preserve">на заключение договора </w:t>
            </w:r>
            <w:r w:rsidR="00AC4AC6" w:rsidRPr="00AC4AC6">
              <w:t>на оказание услуг по ремонту и техническому обслуживанию систем видеонаблюдения</w:t>
            </w:r>
            <w:r w:rsidRPr="00AC4AC6">
              <w:t>.</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853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proofErr w:type="gramStart"/>
              <w:r w:rsidRPr="00D305F8">
                <w:rPr>
                  <w:rStyle w:val="a9"/>
                </w:rPr>
                <w:t xml:space="preserve">V </w:t>
              </w:r>
            </w:hyperlink>
            <w:hyperlink w:anchor="_РАЗДЕЛ_V._Проект" w:history="1">
              <w:r w:rsidRPr="00D305F8">
                <w:rPr>
                  <w:rStyle w:val="a9"/>
                </w:rPr>
                <w:t xml:space="preserve"> «</w:t>
              </w:r>
              <w:proofErr w:type="gramEnd"/>
              <w:r w:rsidRPr="00D305F8">
                <w:rPr>
                  <w:rStyle w:val="a9"/>
                </w:rPr>
                <w:t>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68315592"/>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3A428E" w:rsidRPr="00864685" w:rsidRDefault="003A428E" w:rsidP="003A428E">
            <w:pPr>
              <w:pStyle w:val="Default"/>
              <w:jc w:val="both"/>
              <w:rPr>
                <w:i/>
                <w:iCs/>
                <w:color w:val="FF0000"/>
              </w:rPr>
            </w:pPr>
            <w:r>
              <w:rPr>
                <w:iCs/>
                <w:color w:val="auto"/>
              </w:rPr>
              <w:t xml:space="preserve">2 609 121,60 </w:t>
            </w:r>
            <w:r w:rsidRPr="00BB6C80">
              <w:rPr>
                <w:iCs/>
                <w:color w:val="auto"/>
              </w:rPr>
              <w:t>(</w:t>
            </w:r>
            <w:r>
              <w:rPr>
                <w:iCs/>
                <w:color w:val="auto"/>
              </w:rPr>
              <w:t>Два миллиона шестьсот девять тысяч сто двадцать один</w:t>
            </w:r>
            <w:r w:rsidRPr="00BB6C80">
              <w:rPr>
                <w:iCs/>
                <w:color w:val="auto"/>
              </w:rPr>
              <w:t>) рубл</w:t>
            </w:r>
            <w:r>
              <w:rPr>
                <w:iCs/>
                <w:color w:val="auto"/>
              </w:rPr>
              <w:t>ь</w:t>
            </w:r>
            <w:r w:rsidRPr="00BB6C80">
              <w:rPr>
                <w:iCs/>
                <w:color w:val="auto"/>
              </w:rPr>
              <w:t xml:space="preserve"> </w:t>
            </w:r>
            <w:r>
              <w:rPr>
                <w:iCs/>
                <w:color w:val="auto"/>
              </w:rPr>
              <w:t xml:space="preserve">60 </w:t>
            </w:r>
            <w:r w:rsidRPr="00BB6C80">
              <w:rPr>
                <w:iCs/>
                <w:color w:val="auto"/>
              </w:rPr>
              <w:t>копе</w:t>
            </w:r>
            <w:r>
              <w:rPr>
                <w:iCs/>
                <w:color w:val="auto"/>
              </w:rPr>
              <w:t>ек</w:t>
            </w:r>
            <w:r w:rsidRPr="00BB6C80">
              <w:rPr>
                <w:iCs/>
                <w:color w:val="auto"/>
              </w:rPr>
              <w:t>, с учетом НДС</w:t>
            </w:r>
            <w:r>
              <w:rPr>
                <w:iCs/>
                <w:color w:val="auto"/>
              </w:rPr>
              <w:t>, в том числе НДС (18%) 398 001,</w:t>
            </w:r>
            <w:proofErr w:type="gramStart"/>
            <w:r>
              <w:rPr>
                <w:iCs/>
                <w:color w:val="auto"/>
              </w:rPr>
              <w:t xml:space="preserve">60 </w:t>
            </w:r>
            <w:r w:rsidRPr="00BB6C80">
              <w:rPr>
                <w:iCs/>
                <w:color w:val="auto"/>
              </w:rPr>
              <w:t xml:space="preserve"> рубл</w:t>
            </w:r>
            <w:r>
              <w:rPr>
                <w:iCs/>
                <w:color w:val="auto"/>
              </w:rPr>
              <w:t>ей</w:t>
            </w:r>
            <w:proofErr w:type="gramEnd"/>
            <w:r>
              <w:rPr>
                <w:iCs/>
                <w:color w:val="auto"/>
              </w:rPr>
              <w:t>.</w:t>
            </w:r>
          </w:p>
          <w:p w:rsidR="003A428E" w:rsidRPr="00BB6C80" w:rsidRDefault="003A428E" w:rsidP="003A428E">
            <w:pPr>
              <w:pStyle w:val="Default"/>
              <w:jc w:val="both"/>
              <w:rPr>
                <w:iCs/>
                <w:color w:val="auto"/>
                <w:sz w:val="10"/>
                <w:szCs w:val="10"/>
              </w:rPr>
            </w:pPr>
          </w:p>
          <w:p w:rsidR="00BB7F68" w:rsidRDefault="003A428E" w:rsidP="003A428E">
            <w:pPr>
              <w:autoSpaceDE w:val="0"/>
              <w:autoSpaceDN w:val="0"/>
              <w:adjustRightInd w:val="0"/>
              <w:jc w:val="both"/>
              <w:rPr>
                <w:iCs/>
              </w:rPr>
            </w:pPr>
            <w:r>
              <w:rPr>
                <w:iCs/>
              </w:rPr>
              <w:t xml:space="preserve">2 211 120,00 </w:t>
            </w:r>
            <w:r w:rsidRPr="00BB6C80">
              <w:rPr>
                <w:iCs/>
              </w:rPr>
              <w:t>(</w:t>
            </w:r>
            <w:r>
              <w:rPr>
                <w:iCs/>
              </w:rPr>
              <w:t>Два миллиона двести одиннадцать тысяч сто двадцать</w:t>
            </w:r>
            <w:r w:rsidRPr="00BB6C80">
              <w:rPr>
                <w:iCs/>
              </w:rPr>
              <w:t>) рубл</w:t>
            </w:r>
            <w:r>
              <w:rPr>
                <w:iCs/>
              </w:rPr>
              <w:t>ей</w:t>
            </w:r>
            <w:r w:rsidRPr="00BB6C80">
              <w:rPr>
                <w:iCs/>
              </w:rPr>
              <w:t xml:space="preserve"> </w:t>
            </w:r>
            <w:r>
              <w:rPr>
                <w:iCs/>
              </w:rPr>
              <w:t>00</w:t>
            </w:r>
            <w:r w:rsidRPr="00BB6C80">
              <w:rPr>
                <w:iCs/>
              </w:rPr>
              <w:t xml:space="preserve"> копе</w:t>
            </w:r>
            <w:r>
              <w:rPr>
                <w:iCs/>
              </w:rPr>
              <w:t xml:space="preserve">ек, без учета </w:t>
            </w:r>
            <w:r w:rsidRPr="00BB6C80">
              <w:rPr>
                <w:iCs/>
              </w:rPr>
              <w:t>НДС</w:t>
            </w:r>
            <w:r>
              <w:rPr>
                <w:iCs/>
              </w:rPr>
              <w:t>.</w:t>
            </w:r>
          </w:p>
          <w:p w:rsidR="002849F1" w:rsidRPr="00087C8A" w:rsidRDefault="002849F1" w:rsidP="002849F1">
            <w:pPr>
              <w:autoSpaceDE w:val="0"/>
              <w:autoSpaceDN w:val="0"/>
              <w:adjustRightInd w:val="0"/>
              <w:jc w:val="both"/>
              <w:rPr>
                <w:rFonts w:eastAsia="Calibri"/>
                <w:iCs/>
                <w:sz w:val="16"/>
                <w:szCs w:val="16"/>
              </w:rPr>
            </w:pPr>
          </w:p>
          <w:p w:rsidR="00A35296" w:rsidRPr="004D7668" w:rsidRDefault="00A35296" w:rsidP="00A35296">
            <w:pPr>
              <w:autoSpaceDE w:val="0"/>
              <w:autoSpaceDN w:val="0"/>
              <w:adjustRightInd w:val="0"/>
              <w:jc w:val="both"/>
              <w:rPr>
                <w:rFonts w:eastAsia="Calibri"/>
                <w:iCs/>
              </w:rPr>
            </w:pPr>
            <w:r w:rsidRPr="004D7668">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35296" w:rsidRPr="004D7668" w:rsidRDefault="00A35296" w:rsidP="00A35296">
            <w:pPr>
              <w:autoSpaceDE w:val="0"/>
              <w:autoSpaceDN w:val="0"/>
              <w:adjustRightInd w:val="0"/>
              <w:jc w:val="both"/>
              <w:rPr>
                <w:rFonts w:eastAsia="Calibri"/>
                <w:iCs/>
                <w:sz w:val="16"/>
                <w:szCs w:val="16"/>
              </w:rPr>
            </w:pPr>
          </w:p>
          <w:p w:rsidR="00A35296" w:rsidRPr="004D7668" w:rsidRDefault="00A35296" w:rsidP="00A35296">
            <w:pPr>
              <w:autoSpaceDE w:val="0"/>
              <w:autoSpaceDN w:val="0"/>
              <w:adjustRightInd w:val="0"/>
              <w:jc w:val="both"/>
              <w:rPr>
                <w:rFonts w:eastAsia="Calibri"/>
                <w:iCs/>
              </w:rPr>
            </w:pPr>
            <w:r w:rsidRPr="004D7668">
              <w:t>Начальная (максимальная) цена</w:t>
            </w:r>
            <w:r w:rsidRPr="004D7668">
              <w:rPr>
                <w:rFonts w:eastAsia="Calibri"/>
                <w:iCs/>
              </w:rPr>
              <w:t xml:space="preserve"> за единицу измерения (</w:t>
            </w:r>
            <w:hyperlink w:anchor="_РАЗДЕЛ_IV._Техническое_1" w:history="1">
              <w:r w:rsidRPr="004D7668">
                <w:rPr>
                  <w:color w:val="0000FF"/>
                  <w:u w:val="single"/>
                </w:rPr>
                <w:t>раздел IV «Техническое задание»</w:t>
              </w:r>
            </w:hyperlink>
            <w:r w:rsidRPr="004D7668">
              <w:rPr>
                <w:rFonts w:eastAsia="Calibri"/>
                <w:iCs/>
              </w:rPr>
              <w:t>) указана без учета коэффициента снижения, по данной предельной сумме Претенденты не направляют свои предложения.</w:t>
            </w:r>
          </w:p>
          <w:p w:rsidR="00A35296" w:rsidRPr="004D7668" w:rsidRDefault="00A35296" w:rsidP="00A35296">
            <w:pPr>
              <w:autoSpaceDE w:val="0"/>
              <w:autoSpaceDN w:val="0"/>
              <w:adjustRightInd w:val="0"/>
              <w:jc w:val="both"/>
              <w:rPr>
                <w:rFonts w:eastAsia="Calibri"/>
                <w:iCs/>
                <w:sz w:val="16"/>
                <w:szCs w:val="16"/>
              </w:rPr>
            </w:pPr>
          </w:p>
          <w:p w:rsidR="00A35296" w:rsidRPr="004D7668" w:rsidRDefault="00A35296" w:rsidP="00A35296">
            <w:pPr>
              <w:autoSpaceDE w:val="0"/>
              <w:autoSpaceDN w:val="0"/>
              <w:adjustRightInd w:val="0"/>
              <w:jc w:val="both"/>
              <w:rPr>
                <w:rFonts w:eastAsia="Calibri"/>
                <w:iCs/>
              </w:rPr>
            </w:pPr>
            <w:r w:rsidRPr="004D7668">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Pr>
                <w:rFonts w:eastAsia="Calibri"/>
                <w:iCs/>
              </w:rPr>
              <w:t>услуг</w:t>
            </w:r>
            <w:r w:rsidRPr="004D7668">
              <w:rPr>
                <w:rFonts w:eastAsia="Calibri"/>
                <w:iCs/>
              </w:rPr>
              <w:t xml:space="preserve"> и применяется к начальной (максимальной) цене договора</w:t>
            </w:r>
            <w:r>
              <w:rPr>
                <w:rFonts w:eastAsia="Calibri"/>
                <w:iCs/>
              </w:rPr>
              <w:t>. К</w:t>
            </w:r>
            <w:r w:rsidRPr="00724513">
              <w:t>оэффициент снижения цены выражается в виде десятичной дроби (например, «0,98» или «0,9» и т.п.)</w:t>
            </w:r>
            <w:r>
              <w:t>.</w:t>
            </w:r>
            <w:r w:rsidRPr="004D7668">
              <w:rPr>
                <w:rFonts w:eastAsia="Calibri"/>
                <w:iCs/>
              </w:rPr>
              <w:t xml:space="preserve">                </w:t>
            </w:r>
          </w:p>
          <w:p w:rsidR="00A35296" w:rsidRPr="004D7668" w:rsidRDefault="00A35296" w:rsidP="00A35296">
            <w:pPr>
              <w:autoSpaceDE w:val="0"/>
              <w:autoSpaceDN w:val="0"/>
              <w:adjustRightInd w:val="0"/>
              <w:jc w:val="both"/>
              <w:rPr>
                <w:rFonts w:eastAsia="Calibri"/>
                <w:iCs/>
              </w:rPr>
            </w:pPr>
            <w:r w:rsidRPr="004D7668">
              <w:rPr>
                <w:rFonts w:eastAsia="Calibri"/>
                <w:iCs/>
              </w:rPr>
              <w:t xml:space="preserve">Размер коэффициента снижения, произведение которого на </w:t>
            </w:r>
            <w:r w:rsidRPr="004D7668">
              <w:t>начальную (максимальную) цену</w:t>
            </w:r>
            <w:r w:rsidRPr="004D7668">
              <w:rPr>
                <w:rFonts w:eastAsia="Calibri"/>
                <w:iCs/>
              </w:rPr>
              <w:t xml:space="preserve"> за единицу измерения, указанную в </w:t>
            </w:r>
            <w:hyperlink w:anchor="_РАЗДЕЛ_IV._Техническое_1" w:history="1">
              <w:r w:rsidRPr="004D7668">
                <w:rPr>
                  <w:color w:val="0000FF"/>
                  <w:u w:val="single"/>
                </w:rPr>
                <w:t>разделе IV «Техническое задание»</w:t>
              </w:r>
            </w:hyperlink>
            <w:r w:rsidRPr="004D7668">
              <w:rPr>
                <w:rFonts w:eastAsia="Calibri"/>
                <w:iCs/>
              </w:rPr>
              <w:t xml:space="preserve"> настоящей Документации, должно привести к снижению </w:t>
            </w:r>
            <w:r w:rsidRPr="004D7668">
              <w:t>цены</w:t>
            </w:r>
            <w:r w:rsidRPr="004D7668">
              <w:rPr>
                <w:rFonts w:eastAsia="Calibri"/>
                <w:iCs/>
              </w:rPr>
              <w:t xml:space="preserve"> соответствующей единицы измерения.</w:t>
            </w:r>
          </w:p>
          <w:p w:rsidR="00A35296" w:rsidRPr="004D7668" w:rsidRDefault="00A35296" w:rsidP="00A35296">
            <w:pPr>
              <w:autoSpaceDE w:val="0"/>
              <w:autoSpaceDN w:val="0"/>
              <w:adjustRightInd w:val="0"/>
              <w:jc w:val="both"/>
              <w:rPr>
                <w:rFonts w:eastAsia="Calibri"/>
                <w:iCs/>
              </w:rPr>
            </w:pPr>
            <w:r w:rsidRPr="004D7668">
              <w:t>Цена</w:t>
            </w:r>
            <w:r w:rsidRPr="004D7668">
              <w:rPr>
                <w:rFonts w:eastAsia="Calibri"/>
                <w:iCs/>
              </w:rPr>
              <w:t xml:space="preserve"> за единицу измерения в договоре, заключаемом по итогам Закупки, определяется путем произведения </w:t>
            </w:r>
            <w:r w:rsidRPr="004D7668">
              <w:t>начальной (максимальной) цены</w:t>
            </w:r>
            <w:r w:rsidRPr="004D7668">
              <w:rPr>
                <w:rFonts w:eastAsia="Calibri"/>
                <w:iCs/>
              </w:rPr>
              <w:t xml:space="preserve"> за единицу измерения, указанной </w:t>
            </w:r>
            <w:proofErr w:type="gramStart"/>
            <w:r w:rsidRPr="004D7668">
              <w:rPr>
                <w:rFonts w:eastAsia="Calibri"/>
                <w:iCs/>
              </w:rPr>
              <w:t xml:space="preserve">в  </w:t>
            </w:r>
            <w:hyperlink w:anchor="_РАЗДЕЛ_IV._Техническое_1" w:history="1">
              <w:r w:rsidRPr="004D7668">
                <w:rPr>
                  <w:color w:val="0000FF"/>
                  <w:u w:val="single"/>
                </w:rPr>
                <w:t>разделе</w:t>
              </w:r>
              <w:proofErr w:type="gramEnd"/>
              <w:r w:rsidRPr="004D7668">
                <w:rPr>
                  <w:color w:val="0000FF"/>
                  <w:u w:val="single"/>
                </w:rPr>
                <w:t xml:space="preserve"> IV «Техническое задание»</w:t>
              </w:r>
            </w:hyperlink>
            <w:r w:rsidRPr="004D7668">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A35296" w:rsidRPr="004D7668" w:rsidRDefault="00A35296" w:rsidP="00A35296">
            <w:pPr>
              <w:autoSpaceDE w:val="0"/>
              <w:autoSpaceDN w:val="0"/>
              <w:adjustRightInd w:val="0"/>
              <w:jc w:val="both"/>
              <w:rPr>
                <w:rFonts w:eastAsia="Calibri"/>
                <w:iCs/>
              </w:rPr>
            </w:pPr>
            <w:r w:rsidRPr="004D7668">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proofErr w:type="gramStart"/>
            <w:r w:rsidRPr="004D7668">
              <w:rPr>
                <w:rFonts w:eastAsia="Calibri"/>
                <w:iCs/>
              </w:rPr>
              <w:t>снижения  цены</w:t>
            </w:r>
            <w:proofErr w:type="gramEnd"/>
            <w:r w:rsidRPr="004D7668">
              <w:rPr>
                <w:rFonts w:eastAsia="Calibri"/>
                <w:iCs/>
              </w:rPr>
              <w:t>, предложенный участником, с которым заключается договор по итогам проведенной Закупки.</w:t>
            </w:r>
          </w:p>
          <w:p w:rsidR="00A35296" w:rsidRPr="004D7668" w:rsidRDefault="00A35296" w:rsidP="00A35296">
            <w:pPr>
              <w:autoSpaceDE w:val="0"/>
              <w:autoSpaceDN w:val="0"/>
              <w:adjustRightInd w:val="0"/>
              <w:jc w:val="both"/>
              <w:rPr>
                <w:rFonts w:eastAsia="Calibri"/>
                <w:iCs/>
                <w:sz w:val="16"/>
                <w:szCs w:val="16"/>
              </w:rPr>
            </w:pPr>
          </w:p>
          <w:p w:rsidR="00A35296" w:rsidRPr="004D7668" w:rsidRDefault="00A35296" w:rsidP="00A35296">
            <w:pPr>
              <w:autoSpaceDE w:val="0"/>
              <w:autoSpaceDN w:val="0"/>
              <w:adjustRightInd w:val="0"/>
              <w:jc w:val="both"/>
              <w:rPr>
                <w:rFonts w:eastAsia="Calibri"/>
                <w:iCs/>
              </w:rPr>
            </w:pPr>
            <w:r w:rsidRPr="004D7668">
              <w:rPr>
                <w:rFonts w:eastAsia="Calibri"/>
                <w:iCs/>
              </w:rPr>
              <w:t>В случае если товар</w:t>
            </w:r>
            <w:r>
              <w:rPr>
                <w:rFonts w:eastAsia="Calibri"/>
                <w:iCs/>
              </w:rPr>
              <w:t xml:space="preserve"> (услуга)</w:t>
            </w:r>
            <w:r w:rsidRPr="004D7668">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A35296" w:rsidRPr="00D93D3D" w:rsidRDefault="00A35296" w:rsidP="00A35296">
            <w:pPr>
              <w:autoSpaceDE w:val="0"/>
              <w:autoSpaceDN w:val="0"/>
              <w:adjustRightInd w:val="0"/>
              <w:jc w:val="both"/>
              <w:rPr>
                <w:iCs/>
              </w:rPr>
            </w:pPr>
            <w:r w:rsidRPr="004D7668">
              <w:rPr>
                <w:rFonts w:eastAsia="Calibri"/>
                <w:iCs/>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t>начальную (максимальную) цену</w:t>
            </w:r>
            <w:r w:rsidRPr="004D7668">
              <w:rPr>
                <w:rFonts w:eastAsia="Calibri"/>
                <w:iCs/>
              </w:rPr>
              <w:t xml:space="preserve"> за единицу измерения (</w:t>
            </w:r>
            <w:hyperlink w:anchor="_РАЗДЕЛ_IV._Техническое_1" w:history="1">
              <w:r w:rsidRPr="004D7668">
                <w:rPr>
                  <w:color w:val="0000FF"/>
                  <w:u w:val="single"/>
                </w:rPr>
                <w:t>раздел IV «Техническое задание»</w:t>
              </w:r>
            </w:hyperlink>
            <w:r w:rsidRPr="004D7668">
              <w:t>)</w:t>
            </w:r>
            <w:r w:rsidRPr="004D7668">
              <w:rPr>
                <w:rFonts w:eastAsia="Calibri"/>
                <w:iCs/>
              </w:rPr>
              <w:t xml:space="preserve"> и (</w:t>
            </w:r>
            <w:r w:rsidRPr="004D7668">
              <w:rPr>
                <w:rFonts w:eastAsia="Calibri"/>
                <w:iCs/>
                <w:color w:val="000000"/>
              </w:rPr>
              <w:t xml:space="preserve">начальную (максимальную) </w:t>
            </w:r>
            <w:r w:rsidRPr="004D7668">
              <w:rPr>
                <w:rFonts w:eastAsia="Calibri"/>
                <w:iCs/>
              </w:rPr>
              <w:t>цену договора) без НДС</w:t>
            </w:r>
            <w:r w:rsidRPr="00D93D3D">
              <w:t>.</w:t>
            </w:r>
          </w:p>
          <w:p w:rsidR="00761EBA" w:rsidRPr="00761EBA" w:rsidRDefault="00761EBA" w:rsidP="002849F1">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1" w:name="форма15"/>
            <w:bookmarkEnd w:id="20"/>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Tr="005262C2">
              <w:tc>
                <w:tcPr>
                  <w:tcW w:w="3572" w:type="dxa"/>
                  <w:shd w:val="clear" w:color="auto" w:fill="auto"/>
                </w:tcPr>
                <w:p w:rsidR="005839DD" w:rsidRPr="006F0C19" w:rsidRDefault="005839DD" w:rsidP="005262C2">
                  <w:pPr>
                    <w:jc w:val="both"/>
                    <w:rPr>
                      <w:rFonts w:cs="Arial"/>
                      <w:color w:val="000000"/>
                    </w:rPr>
                  </w:pPr>
                  <w:r w:rsidRPr="006F0C19">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6F0C19">
                    <w:rPr>
                      <w:rFonts w:cs="Arial"/>
                      <w:color w:val="000000"/>
                    </w:rPr>
                    <w:t xml:space="preserve">   «</w:t>
                  </w:r>
                  <w:proofErr w:type="gramEnd"/>
                  <w:r w:rsidRPr="006F0C19">
                    <w:rPr>
                      <w:rFonts w:cs="Arial"/>
                      <w:color w:val="000000"/>
                    </w:rPr>
                    <w:t>О развитии малого и среднего предпринимательства в Российской Федерации»</w:t>
                  </w:r>
                  <w:r w:rsidR="00E23B8A" w:rsidRPr="006F0C19">
                    <w:rPr>
                      <w:rFonts w:cs="Arial"/>
                      <w:color w:val="000000"/>
                    </w:rPr>
                    <w:t>.</w:t>
                  </w:r>
                </w:p>
                <w:p w:rsidR="005839DD" w:rsidRPr="006F0C19" w:rsidRDefault="005839DD" w:rsidP="005262C2">
                  <w:pPr>
                    <w:jc w:val="both"/>
                    <w:rPr>
                      <w:rFonts w:cs="Arial"/>
                      <w:color w:val="000000"/>
                    </w:rPr>
                  </w:pPr>
                </w:p>
                <w:p w:rsidR="005839DD" w:rsidRPr="006F0C19" w:rsidRDefault="00D42F6F" w:rsidP="00D42F6F">
                  <w:pPr>
                    <w:pStyle w:val="2b"/>
                    <w:ind w:left="37"/>
                    <w:rPr>
                      <w:rFonts w:cs="Arial"/>
                      <w:color w:val="000000"/>
                      <w:szCs w:val="24"/>
                      <w:lang w:val="ru-RU"/>
                    </w:rPr>
                  </w:pPr>
                  <w:r w:rsidRPr="006F0C19">
                    <w:rPr>
                      <w:rFonts w:cs="Arial"/>
                      <w:color w:val="000000"/>
                      <w:szCs w:val="24"/>
                      <w:lang w:val="ru-RU"/>
                    </w:rPr>
                    <w:t>П</w:t>
                  </w:r>
                  <w:r w:rsidR="005839DD" w:rsidRPr="006F0C19">
                    <w:rPr>
                      <w:rFonts w:cs="Arial"/>
                      <w:color w:val="000000"/>
                      <w:szCs w:val="24"/>
                      <w:lang w:val="ru-RU"/>
                    </w:rPr>
                    <w:t>редоставление сведений из единого реестра субъектов малого и среднего предпринимательства</w:t>
                  </w:r>
                  <w:r w:rsidRPr="006F0C19">
                    <w:rPr>
                      <w:rFonts w:cs="Arial"/>
                      <w:color w:val="000000"/>
                      <w:szCs w:val="24"/>
                      <w:lang w:val="ru-RU"/>
                    </w:rPr>
                    <w:t>,</w:t>
                  </w:r>
                  <w:r w:rsidR="005839DD" w:rsidRPr="006F0C19">
                    <w:rPr>
                      <w:rFonts w:cs="Arial"/>
                      <w:color w:val="000000"/>
                      <w:szCs w:val="24"/>
                      <w:lang w:val="ru-RU"/>
                    </w:rPr>
                    <w:t xml:space="preserve">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r w:rsidR="006F0C19" w:rsidRPr="006F0C19">
                    <w:rPr>
                      <w:rFonts w:cs="Arial"/>
                      <w:color w:val="000000"/>
                      <w:szCs w:val="24"/>
                      <w:lang w:val="ru-RU"/>
                    </w:rPr>
                    <w:t>.</w:t>
                  </w:r>
                </w:p>
              </w:tc>
              <w:tc>
                <w:tcPr>
                  <w:tcW w:w="3993" w:type="dxa"/>
                  <w:shd w:val="clear" w:color="auto" w:fill="auto"/>
                </w:tcPr>
                <w:p w:rsidR="005839DD" w:rsidRPr="006F0C19" w:rsidRDefault="005839DD" w:rsidP="005262C2">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9"/>
                      </w:rPr>
                      <w:t>Форма 6</w:t>
                    </w:r>
                  </w:hyperlink>
                  <w:r w:rsidRPr="006F0C19">
                    <w:rPr>
                      <w:rStyle w:val="a9"/>
                    </w:rPr>
                    <w:t>,</w:t>
                  </w:r>
                  <w:r w:rsidRPr="006F0C19">
                    <w:rPr>
                      <w:rFonts w:cs="Arial"/>
                      <w:color w:val="000000"/>
                    </w:rPr>
                    <w:t xml:space="preserve"> раздела III «ФОРМЫ ДЛЯ ЗАПОЛНЕНИЯ ПРЕТЕНДЕНТАМИ),</w:t>
                  </w:r>
                  <w:r w:rsidR="00E23B8A" w:rsidRPr="006F0C19">
                    <w:rPr>
                      <w:rFonts w:cs="Arial"/>
                      <w:color w:val="000000"/>
                    </w:rPr>
                    <w:t xml:space="preserve">  </w:t>
                  </w:r>
                  <w:r w:rsidRPr="006F0C19">
                    <w:rPr>
                      <w:rFonts w:cs="Arial"/>
                      <w:color w:val="000000"/>
                    </w:rPr>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5839DD" w:rsidRPr="006F0C19" w:rsidRDefault="005839DD" w:rsidP="005262C2">
                  <w:pPr>
                    <w:jc w:val="both"/>
                    <w:rPr>
                      <w:rFonts w:cs="Arial"/>
                      <w:color w:val="000000"/>
                    </w:rPr>
                  </w:pPr>
                </w:p>
                <w:p w:rsidR="005839DD" w:rsidRPr="006F0C19" w:rsidRDefault="005839DD" w:rsidP="005262C2">
                  <w:pPr>
                    <w:jc w:val="both"/>
                    <w:rPr>
                      <w:rFonts w:cs="Arial"/>
                      <w:color w:val="000000"/>
                    </w:rPr>
                  </w:pPr>
                  <w:r w:rsidRPr="006F0C19">
                    <w:rPr>
                      <w:rFonts w:cs="Arial"/>
                      <w:color w:val="000000"/>
                    </w:rPr>
                    <w:t>Предоставляется Претендент</w:t>
                  </w:r>
                  <w:r w:rsidR="00761EBA">
                    <w:rPr>
                      <w:rFonts w:cs="Arial"/>
                      <w:color w:val="000000"/>
                    </w:rPr>
                    <w:t>ом</w:t>
                  </w:r>
                  <w:r w:rsidRPr="006F0C19">
                    <w:rPr>
                      <w:rFonts w:cs="Arial"/>
                      <w:color w:val="000000"/>
                    </w:rPr>
                    <w:t xml:space="preserve"> в составе заявки</w:t>
                  </w:r>
                  <w:r w:rsidR="00E23B8A" w:rsidRPr="006F0C19">
                    <w:rPr>
                      <w:rFonts w:cs="Arial"/>
                      <w:color w:val="000000"/>
                    </w:rPr>
                    <w:t xml:space="preserve"> на участие в закупке в случае </w:t>
                  </w:r>
                  <w:r w:rsidRPr="006F0C19">
                    <w:rPr>
                      <w:rFonts w:cs="Arial"/>
                      <w:color w:val="000000"/>
                    </w:rPr>
                    <w:t>если участник закупки является Субъектом МСП</w:t>
                  </w:r>
                  <w:r w:rsidR="00761EBA">
                    <w:rPr>
                      <w:rFonts w:cs="Arial"/>
                      <w:color w:val="000000"/>
                    </w:rPr>
                    <w:t>.</w:t>
                  </w:r>
                  <w:r w:rsidRPr="006F0C19">
                    <w:rPr>
                      <w:rFonts w:cs="Arial"/>
                      <w:color w:val="000000"/>
                    </w:rPr>
                    <w:t xml:space="preserve"> </w:t>
                  </w:r>
                </w:p>
                <w:p w:rsidR="005839DD" w:rsidRPr="006F0C19" w:rsidRDefault="005839DD" w:rsidP="00E23B8A">
                  <w:pPr>
                    <w:jc w:val="both"/>
                    <w:rPr>
                      <w:rFonts w:eastAsia="Calibri"/>
                      <w:sz w:val="26"/>
                      <w:szCs w:val="22"/>
                      <w:lang w:eastAsia="en-US"/>
                    </w:rPr>
                  </w:pPr>
                </w:p>
              </w:tc>
            </w:tr>
            <w:tr w:rsidR="005839DD" w:rsidRPr="00F84878" w:rsidTr="005262C2">
              <w:tc>
                <w:tcPr>
                  <w:tcW w:w="3572" w:type="dxa"/>
                  <w:shd w:val="clear" w:color="auto" w:fill="auto"/>
                </w:tcPr>
                <w:p w:rsidR="005839DD" w:rsidRPr="00F84878" w:rsidRDefault="005839DD" w:rsidP="00911A04">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w:t>
                  </w:r>
                  <w:proofErr w:type="gramStart"/>
                  <w:r w:rsidRPr="00F84878">
                    <w:rPr>
                      <w:rFonts w:cs="Arial"/>
                      <w:color w:val="000000"/>
                    </w:rPr>
                    <w:t xml:space="preserve">законом </w:t>
                  </w:r>
                  <w:r>
                    <w:rPr>
                      <w:rFonts w:cs="Arial"/>
                      <w:color w:val="000000"/>
                    </w:rPr>
                    <w:t xml:space="preserve"> </w:t>
                  </w:r>
                  <w:r w:rsidRPr="00F84878">
                    <w:rPr>
                      <w:rFonts w:cs="Arial"/>
                      <w:color w:val="000000"/>
                    </w:rPr>
                    <w:t>от</w:t>
                  </w:r>
                  <w:proofErr w:type="gramEnd"/>
                  <w:r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5839DD" w:rsidP="00911A04">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proofErr w:type="gramStart"/>
                  <w:r w:rsidRPr="00F84878">
                    <w:rPr>
                      <w:rFonts w:eastAsia="Calibri" w:cs="Arial"/>
                      <w:color w:val="000000"/>
                    </w:rPr>
                    <w:t>законом</w:t>
                  </w:r>
                  <w:r>
                    <w:rPr>
                      <w:rFonts w:eastAsia="Calibri" w:cs="Arial"/>
                      <w:color w:val="000000"/>
                    </w:rPr>
                    <w:t xml:space="preserve"> </w:t>
                  </w:r>
                  <w:r w:rsidRPr="00F84878">
                    <w:rPr>
                      <w:rFonts w:eastAsia="Calibri" w:cs="Arial"/>
                      <w:color w:val="000000"/>
                    </w:rPr>
                    <w:t xml:space="preserve"> от</w:t>
                  </w:r>
                  <w:proofErr w:type="gramEnd"/>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5839DD" w:rsidRPr="00F84878" w:rsidTr="005262C2">
              <w:tc>
                <w:tcPr>
                  <w:tcW w:w="3675" w:type="dxa"/>
                  <w:shd w:val="clear" w:color="auto" w:fill="auto"/>
                </w:tcPr>
                <w:p w:rsidR="005839DD" w:rsidRPr="00696647" w:rsidRDefault="00D42F6F" w:rsidP="00696647">
                  <w:pPr>
                    <w:jc w:val="both"/>
                    <w:rPr>
                      <w:rFonts w:cs="Arial"/>
                      <w:b/>
                      <w:i/>
                      <w:color w:val="FF0000"/>
                      <w:highlight w:val="cyan"/>
                    </w:rPr>
                  </w:pPr>
                  <w:r w:rsidRPr="0025668A">
                    <w:rPr>
                      <w:rFonts w:cs="Arial"/>
                      <w:b/>
                      <w:i/>
                    </w:rPr>
                    <w:t>Требования не установлены</w:t>
                  </w:r>
                </w:p>
              </w:tc>
              <w:tc>
                <w:tcPr>
                  <w:tcW w:w="3676" w:type="dxa"/>
                  <w:shd w:val="clear" w:color="auto" w:fill="auto"/>
                </w:tcPr>
                <w:p w:rsidR="005839DD" w:rsidRPr="00696647" w:rsidRDefault="005839DD" w:rsidP="005262C2">
                  <w:pPr>
                    <w:jc w:val="both"/>
                    <w:rPr>
                      <w:rFonts w:cs="Arial"/>
                      <w:b/>
                      <w:color w:val="FF0000"/>
                      <w:highlight w:val="cyan"/>
                    </w:rPr>
                  </w:pPr>
                </w:p>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196674">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2" w:name="_Ref378109129"/>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460FAC">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A35296" w:rsidP="00D163DB">
                  <w:pPr>
                    <w:pStyle w:val="aa"/>
                    <w:ind w:left="0"/>
                    <w:rPr>
                      <w:rFonts w:cs="Arial"/>
                      <w:color w:val="000000"/>
                    </w:rPr>
                  </w:pPr>
                  <w:bookmarkStart w:id="23" w:name="_GoBack"/>
                  <w:r w:rsidRPr="00AD116B">
                    <w:t>Цена договора</w:t>
                  </w:r>
                  <w:r>
                    <w:t xml:space="preserve"> с учетом коэффициента снижения цены</w:t>
                  </w:r>
                  <w:bookmarkEnd w:id="23"/>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460FAC" w:rsidRPr="00561F9A" w:rsidRDefault="00460FAC" w:rsidP="00460FAC">
                  <w:pPr>
                    <w:pStyle w:val="aa"/>
                    <w:ind w:left="0"/>
                    <w:rPr>
                      <w:rFonts w:cs="Arial"/>
                      <w:color w:val="000000"/>
                    </w:rPr>
                  </w:pPr>
                  <w:r>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561F9A" w:rsidRDefault="00460FAC" w:rsidP="00460FAC">
                  <w:pPr>
                    <w:pStyle w:val="aa"/>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с учетом примененного коэффициента снижения цены</w:t>
                  </w:r>
                </w:p>
              </w:tc>
            </w:tr>
            <w:tr w:rsidR="00460FAC" w:rsidRPr="00975397" w:rsidTr="00460FAC">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00A35296" w:rsidRPr="00AD116B">
              <w:t>Цена договора</w:t>
            </w:r>
            <w:r w:rsidR="00A35296">
              <w:t xml:space="preserve"> с учетом коэффициента снижения цены</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5" o:title=""/>
                </v:shape>
                <o:OLEObject Type="Embed" ProgID="Equation.3" ShapeID="_x0000_i1025" DrawAspect="Content" ObjectID="_1547387993" r:id="rId36"/>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00A35296" w:rsidRPr="00AD116B">
              <w:t>Цена договора</w:t>
            </w:r>
            <w:r w:rsidR="00A35296">
              <w:t xml:space="preserve"> с учетом коэффициента снижения цены</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684FB0" w:rsidRDefault="00372951" w:rsidP="00372951">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372951" w:rsidRPr="00684FB0" w:rsidRDefault="00372951" w:rsidP="00372951">
            <w:pPr>
              <w:ind w:firstLine="567"/>
              <w:jc w:val="both"/>
            </w:pPr>
          </w:p>
          <w:p w:rsidR="00372951" w:rsidRPr="00587CB1" w:rsidRDefault="00372951" w:rsidP="00372951">
            <w:pPr>
              <w:ind w:firstLine="567"/>
              <w:jc w:val="both"/>
            </w:pPr>
            <w:r w:rsidRPr="0029432A">
              <w:t xml:space="preserve">Наличие в заявке </w:t>
            </w:r>
            <w:r w:rsidRPr="00587CB1">
              <w:t xml:space="preserve">участника закупки условий оплаты: </w:t>
            </w:r>
            <w:r w:rsidR="00587CB1" w:rsidRPr="00587CB1">
              <w:t xml:space="preserve">Стоимость Услуг, указанная в п.4.1 Договора выплачивается в течение </w:t>
            </w:r>
            <w:r w:rsidR="00587CB1">
              <w:t>6</w:t>
            </w:r>
            <w:r w:rsidR="00587CB1" w:rsidRPr="00587CB1">
              <w:t>0</w:t>
            </w:r>
            <w:r w:rsidR="00587CB1" w:rsidRPr="00587CB1">
              <w:rPr>
                <w:highlight w:val="lightGray"/>
              </w:rPr>
              <w:t xml:space="preserve"> </w:t>
            </w:r>
            <w:r w:rsidR="00587CB1" w:rsidRPr="00587CB1">
              <w:t>(</w:t>
            </w:r>
            <w:r w:rsidR="00587CB1">
              <w:t>шестидесяти</w:t>
            </w:r>
            <w:r w:rsidR="00587CB1" w:rsidRPr="00587CB1">
              <w:t xml:space="preserve">) календарных дней с момента получения оригинала счета. Исполнитель выставляет счет не позднее 5 (пяти) рабочих дней после подписания </w:t>
            </w:r>
            <w:proofErr w:type="gramStart"/>
            <w:r w:rsidR="00587CB1" w:rsidRPr="00587CB1">
              <w:t>Сторонами  Акт</w:t>
            </w:r>
            <w:proofErr w:type="gramEnd"/>
            <w:r w:rsidR="00587CB1" w:rsidRPr="00587CB1">
              <w:t xml:space="preserve"> </w:t>
            </w:r>
            <w:r w:rsidR="00587CB1" w:rsidRPr="00587CB1">
              <w:rPr>
                <w:snapToGrid w:val="0"/>
              </w:rPr>
              <w:t xml:space="preserve">приемки </w:t>
            </w:r>
            <w:r w:rsidR="00587CB1" w:rsidRPr="00587CB1">
              <w:t>оказанных Услуг. Датой надлежащего исполнения Заказчиком обязательств по оплате является дата списания денежных средств с расчетного счета Заказчика</w:t>
            </w:r>
            <w:r w:rsidRPr="00587CB1">
              <w:rPr>
                <w:lang w:eastAsia="en-US"/>
              </w:rPr>
              <w:t xml:space="preserve"> </w:t>
            </w:r>
            <w:r w:rsidRPr="00587CB1">
              <w:t xml:space="preserve">– </w:t>
            </w:r>
            <w:r w:rsidRPr="00587CB1">
              <w:rPr>
                <w:b/>
              </w:rPr>
              <w:t>100 баллов,</w:t>
            </w:r>
          </w:p>
          <w:p w:rsidR="00372951" w:rsidRPr="001D5AA7" w:rsidRDefault="00372951" w:rsidP="00372951">
            <w:pPr>
              <w:ind w:firstLine="567"/>
              <w:jc w:val="both"/>
            </w:pPr>
            <w:r w:rsidRPr="00587CB1">
              <w:t>Наличие в заявке участника</w:t>
            </w:r>
            <w:r w:rsidRPr="0029432A">
              <w:t xml:space="preserve"> закупки условий оплаты</w:t>
            </w:r>
            <w:r>
              <w:t>:</w:t>
            </w:r>
            <w:r w:rsidRPr="003A7F2A">
              <w:rPr>
                <w:color w:val="000000"/>
              </w:rPr>
              <w:t xml:space="preserve"> </w:t>
            </w:r>
            <w:r w:rsidR="00587CB1" w:rsidRPr="00587CB1">
              <w:t>Стоимость Услуг, указанная в п.4.1 Договора выплачивается в течение 30</w:t>
            </w:r>
            <w:r w:rsidR="00587CB1" w:rsidRPr="00587CB1">
              <w:rPr>
                <w:highlight w:val="lightGray"/>
              </w:rPr>
              <w:t xml:space="preserve"> </w:t>
            </w:r>
            <w:r w:rsidR="00587CB1" w:rsidRPr="00587CB1">
              <w:t xml:space="preserve">(тридцати) календарных дней с момента получения оригинала счета. Исполнитель выставляет счет не позднее 5 (пяти) рабочих дней после подписания </w:t>
            </w:r>
            <w:proofErr w:type="gramStart"/>
            <w:r w:rsidR="00587CB1" w:rsidRPr="00587CB1">
              <w:t>Сторонами  Акт</w:t>
            </w:r>
            <w:proofErr w:type="gramEnd"/>
            <w:r w:rsidR="00587CB1" w:rsidRPr="00587CB1">
              <w:t xml:space="preserve"> </w:t>
            </w:r>
            <w:r w:rsidR="00587CB1" w:rsidRPr="00587CB1">
              <w:rPr>
                <w:snapToGrid w:val="0"/>
              </w:rPr>
              <w:t xml:space="preserve">приемки </w:t>
            </w:r>
            <w:r w:rsidR="00587CB1" w:rsidRPr="00587CB1">
              <w:t>оказанных Услуг. Датой надлежащего исполнения Заказчиком обязательств по оплате является дата списания денежных средств с расчетного счета Заказчика</w:t>
            </w:r>
            <w:r w:rsidR="001D5AA7" w:rsidRPr="001D5AA7">
              <w:rPr>
                <w:lang w:eastAsia="en-US"/>
              </w:rPr>
              <w:t xml:space="preserve"> </w:t>
            </w:r>
            <w:r w:rsidRPr="001D5AA7">
              <w:t xml:space="preserve">- </w:t>
            </w:r>
            <w:r w:rsidRPr="001D5AA7">
              <w:rPr>
                <w:b/>
              </w:rPr>
              <w:t>0 баллов</w:t>
            </w:r>
            <w:r w:rsidRPr="001D5AA7">
              <w:t>.</w:t>
            </w:r>
          </w:p>
          <w:p w:rsidR="00372951" w:rsidRPr="001D5AA7" w:rsidRDefault="00372951" w:rsidP="00372951">
            <w:pPr>
              <w:ind w:firstLine="567"/>
              <w:jc w:val="both"/>
            </w:pPr>
            <w:r w:rsidRPr="001D5AA7">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EF0637">
            <w:pPr>
              <w:ind w:firstLine="459"/>
              <w:jc w:val="both"/>
            </w:pPr>
            <w:r>
              <w:t>Данный расчет применяется с учетом п.3 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4D171C">
              <w:fldChar w:fldCharType="begin"/>
            </w:r>
            <w:r w:rsidR="004D171C">
              <w:instrText xml:space="preserve"> HYPERLINK \l "_РАЗДЕЛ_V._Проект" </w:instrText>
            </w:r>
            <w:r w:rsidR="004D171C">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4D171C">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196674">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proofErr w:type="gramStart"/>
            <w:r>
              <w:t>Заказчиком</w:t>
            </w:r>
            <w:r w:rsidRPr="002536B6">
              <w:t xml:space="preserve"> </w:t>
            </w:r>
            <w:r>
              <w:t xml:space="preserve"> в</w:t>
            </w:r>
            <w:proofErr w:type="gramEnd"/>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196674">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w:t>
            </w:r>
            <w:proofErr w:type="spellStart"/>
            <w:r w:rsidRPr="00975397">
              <w:t>п.п</w:t>
            </w:r>
            <w:proofErr w:type="spellEnd"/>
            <w:r w:rsidRPr="00975397">
              <w:t xml:space="preserve">. 1 пункта </w:t>
            </w:r>
            <w:r w:rsidRPr="00975397">
              <w:fldChar w:fldCharType="begin"/>
            </w:r>
            <w:r w:rsidRPr="00975397">
              <w:instrText xml:space="preserve"> REF _Ref378853304 \r \h  \* MERGEFORMAT </w:instrText>
            </w:r>
            <w:r w:rsidRPr="00975397">
              <w:fldChar w:fldCharType="separate"/>
            </w:r>
            <w:r w:rsidR="00196674">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b/>
                <w:iCs/>
                <w:u w:val="single"/>
              </w:rPr>
              <w:t xml:space="preserve">, </w:t>
            </w:r>
            <w:r w:rsidRPr="00975397">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rsidRPr="00975397">
              <w:t>п.п</w:t>
            </w:r>
            <w:proofErr w:type="spellEnd"/>
            <w:r w:rsidRPr="00975397">
              <w:t xml:space="preserve">. 5, пункта </w:t>
            </w:r>
            <w:r w:rsidRPr="00975397">
              <w:fldChar w:fldCharType="begin"/>
            </w:r>
            <w:r w:rsidRPr="00975397">
              <w:instrText xml:space="preserve"> REF _Ref378853304 \r \h  \* MERGEFORMAT </w:instrText>
            </w:r>
            <w:r w:rsidRPr="00975397">
              <w:fldChar w:fldCharType="separate"/>
            </w:r>
            <w:r w:rsidR="00196674">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w:t>
            </w:r>
            <w:r w:rsidRPr="00975397">
              <w:t xml:space="preserve">. </w:t>
            </w:r>
          </w:p>
          <w:p w:rsidR="005839DD" w:rsidRPr="00067FC5" w:rsidRDefault="005839DD" w:rsidP="005262C2">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196674">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196674">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196674">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196674">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196674">
              <w:t>18</w:t>
            </w:r>
            <w:r>
              <w:fldChar w:fldCharType="end"/>
            </w:r>
            <w:r>
              <w:t xml:space="preserve"> </w:t>
            </w:r>
            <w:hyperlink w:anchor="_РАЗДЕЛ_II._СВЕДЕНИЯ" w:history="1">
              <w:r w:rsidRPr="00F84878">
                <w:rPr>
                  <w:rStyle w:val="a9"/>
                </w:rPr>
                <w:t>раздела II «</w:t>
              </w:r>
              <w:r>
                <w:rPr>
                  <w:rStyle w:val="a9"/>
                </w:rPr>
                <w:t xml:space="preserve">Информационная </w:t>
              </w:r>
              <w:proofErr w:type="gramStart"/>
              <w:r>
                <w:rPr>
                  <w:rStyle w:val="a9"/>
                </w:rPr>
                <w:t>карта</w:t>
              </w:r>
              <w:r w:rsidRPr="00F84878">
                <w:rPr>
                  <w:rStyle w:val="a9"/>
                </w:rPr>
                <w:t>»</w:t>
              </w:r>
            </w:hyperlink>
            <w:r w:rsidRPr="00F84878">
              <w:t xml:space="preserve">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w:t>
            </w:r>
            <w:proofErr w:type="gramStart"/>
            <w:r w:rsidRPr="00975397">
              <w:t xml:space="preserve">по  </w:t>
            </w:r>
            <w:hyperlink w:anchor="_Форма_5_Справка" w:history="1">
              <w:r w:rsidRPr="00975397">
                <w:rPr>
                  <w:rStyle w:val="a9"/>
                </w:rPr>
                <w:t>Форме</w:t>
              </w:r>
              <w:proofErr w:type="gramEnd"/>
              <w:r w:rsidRPr="00975397">
                <w:rPr>
                  <w:rStyle w:val="a9"/>
                </w:rPr>
                <w:t xml:space="preserve">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196674">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196674">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196674">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Default="005839DD" w:rsidP="005262C2">
            <w:pPr>
              <w:pStyle w:val="aa"/>
              <w:ind w:left="0" w:firstLine="382"/>
              <w:jc w:val="both"/>
            </w:pPr>
            <w:r>
              <w:t xml:space="preserve">4. </w:t>
            </w:r>
            <w:r w:rsidRPr="00B12588">
              <w:rPr>
                <w:sz w:val="26"/>
                <w:szCs w:val="26"/>
              </w:rPr>
              <w:t>Заявка и документы, входящие в состав З</w:t>
            </w:r>
            <w:r w:rsidRPr="0097388B">
              <w:rPr>
                <w:sz w:val="26"/>
                <w:szCs w:val="26"/>
              </w:rPr>
              <w:t>аявки, предоставляются в формата</w:t>
            </w:r>
            <w:r>
              <w:rPr>
                <w:sz w:val="26"/>
                <w:szCs w:val="26"/>
              </w:rPr>
              <w:t>х</w:t>
            </w:r>
            <w:r w:rsidRPr="00B12588">
              <w:rPr>
                <w:sz w:val="26"/>
                <w:szCs w:val="26"/>
              </w:rPr>
              <w:t>, *</w:t>
            </w:r>
            <w:proofErr w:type="spellStart"/>
            <w:r w:rsidRPr="00B12588">
              <w:rPr>
                <w:sz w:val="26"/>
                <w:szCs w:val="26"/>
              </w:rPr>
              <w:t>doc</w:t>
            </w:r>
            <w:proofErr w:type="spellEnd"/>
            <w:r w:rsidRPr="00B12588">
              <w:rPr>
                <w:sz w:val="26"/>
                <w:szCs w:val="26"/>
              </w:rPr>
              <w:t>., *</w:t>
            </w:r>
            <w:proofErr w:type="spellStart"/>
            <w:proofErr w:type="gramStart"/>
            <w:r w:rsidRPr="00B12588">
              <w:rPr>
                <w:sz w:val="26"/>
                <w:szCs w:val="26"/>
              </w:rPr>
              <w:t>docx</w:t>
            </w:r>
            <w:proofErr w:type="spellEnd"/>
            <w:r w:rsidRPr="0097388B">
              <w:rPr>
                <w:sz w:val="26"/>
                <w:szCs w:val="26"/>
              </w:rPr>
              <w:t>.,</w:t>
            </w:r>
            <w:proofErr w:type="gramEnd"/>
            <w:r w:rsidRPr="0097388B">
              <w:rPr>
                <w:sz w:val="26"/>
                <w:szCs w:val="26"/>
              </w:rPr>
              <w:t xml:space="preserve"> *</w:t>
            </w:r>
            <w:proofErr w:type="spellStart"/>
            <w:r w:rsidRPr="0097388B">
              <w:rPr>
                <w:sz w:val="26"/>
                <w:szCs w:val="26"/>
              </w:rPr>
              <w:t>xls</w:t>
            </w:r>
            <w:proofErr w:type="spellEnd"/>
            <w:r w:rsidRPr="0097388B">
              <w:rPr>
                <w:sz w:val="26"/>
                <w:szCs w:val="26"/>
              </w:rPr>
              <w:t>., *</w:t>
            </w:r>
            <w:proofErr w:type="spellStart"/>
            <w:r w:rsidRPr="0097388B">
              <w:rPr>
                <w:sz w:val="26"/>
                <w:szCs w:val="26"/>
              </w:rPr>
              <w:t>xlsx</w:t>
            </w:r>
            <w:proofErr w:type="spellEnd"/>
            <w:r w:rsidRPr="0097388B">
              <w:rPr>
                <w:sz w:val="26"/>
                <w:szCs w:val="26"/>
              </w:rPr>
              <w:t>., *</w:t>
            </w:r>
            <w:proofErr w:type="spellStart"/>
            <w:r w:rsidRPr="0097388B">
              <w:rPr>
                <w:sz w:val="26"/>
                <w:szCs w:val="26"/>
              </w:rPr>
              <w:t>ppt</w:t>
            </w:r>
            <w:proofErr w:type="spellEnd"/>
            <w:r w:rsidRPr="0097388B">
              <w:rPr>
                <w:sz w:val="26"/>
                <w:szCs w:val="26"/>
              </w:rPr>
              <w:t>.,</w:t>
            </w:r>
            <w:r>
              <w:rPr>
                <w:sz w:val="26"/>
                <w:szCs w:val="26"/>
              </w:rPr>
              <w:t xml:space="preserve"> и т.д. </w:t>
            </w:r>
            <w:r w:rsidRPr="00B12588">
              <w:rPr>
                <w:sz w:val="26"/>
                <w:szCs w:val="26"/>
              </w:rPr>
              <w:t>в отсканированном виде в формате *</w:t>
            </w:r>
            <w:proofErr w:type="spellStart"/>
            <w:r w:rsidRPr="00B12588">
              <w:rPr>
                <w:sz w:val="26"/>
                <w:szCs w:val="26"/>
              </w:rPr>
              <w:t>pdf</w:t>
            </w:r>
            <w:proofErr w:type="spellEnd"/>
            <w:r w:rsidRPr="00B12588">
              <w:rPr>
                <w:sz w:val="26"/>
                <w:szCs w:val="26"/>
              </w:rPr>
              <w:t>., обеспечивающем сохранение всех аутентичных признаков подлинности (качество - не менее 200 точек на дюйм, графической подписи лица, печати</w:t>
            </w:r>
            <w:r w:rsidRPr="0097388B">
              <w:rPr>
                <w:sz w:val="26"/>
                <w:szCs w:val="26"/>
              </w:rPr>
              <w:t xml:space="preserve"> (при наличии))</w:t>
            </w:r>
            <w:r w:rsidRPr="00B12588">
              <w:rPr>
                <w:sz w:val="26"/>
                <w:szCs w:val="26"/>
              </w:rPr>
              <w:t>;</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96674">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proofErr w:type="gramStart"/>
            <w:r>
              <w:t>а)</w:t>
            </w:r>
            <w:r>
              <w:tab/>
            </w:r>
            <w:proofErr w:type="gramEnd"/>
            <w:r>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196674">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proofErr w:type="gramStart"/>
            <w:r>
              <w:t>б)</w:t>
            </w:r>
            <w:r>
              <w:tab/>
            </w:r>
            <w:proofErr w:type="gramEnd"/>
            <w: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proofErr w:type="gramStart"/>
            <w:r>
              <w:t>в)</w:t>
            </w:r>
            <w:r>
              <w:tab/>
            </w:r>
            <w:proofErr w:type="gramEnd"/>
            <w:r>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proofErr w:type="gramStart"/>
            <w:r>
              <w:t>г)</w:t>
            </w:r>
            <w:r>
              <w:tab/>
            </w:r>
            <w:proofErr w:type="gramEnd"/>
            <w:r>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E15AD7" w:rsidRDefault="00E15AD7" w:rsidP="00E15AD7">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E15AD7" w:rsidRPr="00E15AD7" w:rsidRDefault="00E15AD7" w:rsidP="00E15AD7">
            <w:pPr>
              <w:pStyle w:val="ac"/>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E15AD7" w:rsidRDefault="00E15AD7" w:rsidP="00E15AD7">
            <w:pPr>
              <w:pStyle w:val="ac"/>
              <w:tabs>
                <w:tab w:val="clear" w:pos="4677"/>
                <w:tab w:val="clear" w:pos="9355"/>
              </w:tabs>
              <w:ind w:firstLine="528"/>
              <w:jc w:val="both"/>
              <w:rPr>
                <w:b/>
                <w:i/>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hyperlink r:id="rId39"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8A58BF" w:rsidP="001D5AA7">
            <w:pPr>
              <w:ind w:firstLine="528"/>
              <w:jc w:val="both"/>
            </w:pPr>
            <w:r w:rsidRPr="00587CB1">
              <w:t>Стоимость Услуг, указанная в п.4.1 Договора выплачивается в течение 30</w:t>
            </w:r>
            <w:r w:rsidRPr="00587CB1">
              <w:rPr>
                <w:highlight w:val="lightGray"/>
              </w:rPr>
              <w:t xml:space="preserve"> </w:t>
            </w:r>
            <w:r w:rsidRPr="00587CB1">
              <w:t xml:space="preserve">(тридцати) календарных дней с момента получения оригинала счета. Исполнитель выставляет счет не позднее 5 (пяти) рабочих дней после подписания </w:t>
            </w:r>
            <w:proofErr w:type="gramStart"/>
            <w:r w:rsidRPr="00587CB1">
              <w:t>Сторонами  Акт</w:t>
            </w:r>
            <w:proofErr w:type="gramEnd"/>
            <w:r w:rsidRPr="00587CB1">
              <w:t xml:space="preserve"> </w:t>
            </w:r>
            <w:r w:rsidRPr="00587CB1">
              <w:rPr>
                <w:snapToGrid w:val="0"/>
              </w:rPr>
              <w:t xml:space="preserve">приемки </w:t>
            </w:r>
            <w:r w:rsidRPr="00587CB1">
              <w:t>оказанных Услуг. Датой надлежащего исполнения Заказчиком обязательств по оплате является дата списания денежных средств с расчетного счета Заказчика</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40"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1" w:history="1">
        <w:r w:rsidR="00D84F7C" w:rsidRPr="00A448E5">
          <w:rPr>
            <w:rStyle w:val="a9"/>
          </w:rPr>
          <w:t>Положением о закупках товаров, работ, услуг ПАО «Башинформсвязь», утвержденным Советом директоров Общества (Протокол № 27 от 21 ноября 2016 г.)</w:t>
        </w:r>
      </w:hyperlink>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proofErr w:type="gramStart"/>
      <w:r w:rsidRPr="00C22450">
        <w:rPr>
          <w:sz w:val="22"/>
          <w:szCs w:val="22"/>
        </w:rPr>
        <w:t>года  №</w:t>
      </w:r>
      <w:proofErr w:type="gramEnd"/>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F11B94">
        <w:rPr>
          <w:bCs w:val="0"/>
          <w:szCs w:val="24"/>
        </w:rPr>
        <w:t>_,(</w:t>
      </w:r>
      <w:proofErr w:type="gramEnd"/>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Pr="005C24A0">
        <w:t xml:space="preserve">_,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42"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proofErr w:type="gramStart"/>
      <w:r w:rsidRPr="00582CB7">
        <w:t>_(</w:t>
      </w:r>
      <w:proofErr w:type="gramEnd"/>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proofErr w:type="gramStart"/>
      <w:r w:rsidRPr="007758C3">
        <w:t>Заявки</w:t>
      </w:r>
      <w:r w:rsidRPr="007758C3">
        <w:rPr>
          <w:i/>
        </w:rPr>
        <w:t xml:space="preserve">  </w:t>
      </w:r>
      <w:r w:rsidRPr="007758C3">
        <w:t>связей</w:t>
      </w:r>
      <w:proofErr w:type="gramEnd"/>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196674">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196674">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196674">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196674">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proofErr w:type="gramStart"/>
      <w:r w:rsidRPr="00774587">
        <w:rPr>
          <w:rFonts w:ascii="Times New Roman" w:hAnsi="Times New Roman"/>
        </w:rPr>
        <w:t>М.П.( при</w:t>
      </w:r>
      <w:proofErr w:type="gramEnd"/>
      <w:r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5262C2">
            <w:pPr>
              <w:rPr>
                <w:highlight w:val="yellow"/>
              </w:rPr>
            </w:pPr>
            <w:r w:rsidRPr="00774587">
              <w:t xml:space="preserve">Сведения об отнесении Претендента к </w:t>
            </w:r>
            <w:r w:rsidRPr="00774587">
              <w:rPr>
                <w:rFonts w:cs="Arial"/>
                <w:color w:val="000000"/>
              </w:rPr>
              <w:t>Субъектам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proofErr w:type="gramStart"/>
      <w:r w:rsidRPr="00774587">
        <w:rPr>
          <w:rFonts w:ascii="Times New Roman" w:hAnsi="Times New Roman"/>
        </w:rPr>
        <w:t>представителя)</w:t>
      </w:r>
      <w:r w:rsidRPr="00774587">
        <w:rPr>
          <w:rFonts w:ascii="Times New Roman" w:hAnsi="Times New Roman"/>
        </w:rPr>
        <w:tab/>
      </w:r>
      <w:proofErr w:type="gramEnd"/>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44"/>
          <w:headerReference w:type="first" r:id="rId45"/>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w:t>
      </w:r>
      <w:proofErr w:type="gramStart"/>
      <w:r w:rsidRPr="00131C4A">
        <w:t>_</w:t>
      </w:r>
      <w:r w:rsidR="00131C4A" w:rsidRPr="00131C4A">
        <w:t>( в</w:t>
      </w:r>
      <w:proofErr w:type="gramEnd"/>
      <w:r w:rsidR="00131C4A" w:rsidRPr="00131C4A">
        <w:t xml:space="preserve">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131C4A" w:rsidRDefault="005839DD" w:rsidP="005839DD">
      <w:r w:rsidRPr="00131C4A">
        <w:t xml:space="preserve"> </w:t>
      </w:r>
    </w:p>
    <w:p w:rsidR="005839DD" w:rsidRDefault="005839DD" w:rsidP="005839DD">
      <w:r w:rsidRPr="00131C4A">
        <w:t>Суть технико-коммерческого предложения:</w:t>
      </w:r>
    </w:p>
    <w:p w:rsidR="008A58BF" w:rsidRDefault="008A58BF" w:rsidP="005839DD"/>
    <w:p w:rsidR="00FC2616" w:rsidRDefault="00FC2616" w:rsidP="005839DD"/>
    <w:p w:rsidR="00FC2616" w:rsidRPr="00843526" w:rsidRDefault="00FC2616" w:rsidP="00843526">
      <w:pPr>
        <w:jc w:val="both"/>
      </w:pPr>
      <w:r w:rsidRPr="005C24A0">
        <w:t xml:space="preserve">Претендент на участие в </w:t>
      </w:r>
      <w:r>
        <w:t xml:space="preserve">Открытом запросе предложений обязуется </w:t>
      </w:r>
      <w:r w:rsidR="00843526">
        <w:t>оказывать услуги по</w:t>
      </w:r>
      <w:r w:rsidR="00843526" w:rsidRPr="00843526">
        <w:t xml:space="preserve"> техническому обслуживанию и планово-предупредительному ремонту технических систем охраны</w:t>
      </w:r>
      <w:r w:rsidR="00843526">
        <w:t xml:space="preserve"> 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p w:rsidR="008A58BF" w:rsidRPr="001A04C5" w:rsidRDefault="008A58BF" w:rsidP="008A58BF">
      <w:pPr>
        <w:tabs>
          <w:tab w:val="left" w:pos="1950"/>
        </w:tabs>
        <w:jc w:val="center"/>
        <w:rPr>
          <w:b/>
          <w:snapToGrid w:val="0"/>
          <w:color w:val="000000"/>
          <w:sz w:val="26"/>
          <w:szCs w:val="26"/>
        </w:rPr>
      </w:pPr>
      <w:r w:rsidRPr="001A04C5">
        <w:rPr>
          <w:b/>
          <w:snapToGrid w:val="0"/>
          <w:color w:val="000000"/>
          <w:sz w:val="26"/>
          <w:szCs w:val="26"/>
        </w:rPr>
        <w:t>Перечень объектов</w:t>
      </w:r>
    </w:p>
    <w:p w:rsidR="008A58BF" w:rsidRPr="001A04C5" w:rsidRDefault="008A58BF" w:rsidP="00843526">
      <w:pPr>
        <w:jc w:val="center"/>
        <w:rPr>
          <w:b/>
          <w:sz w:val="26"/>
          <w:szCs w:val="26"/>
        </w:rPr>
      </w:pPr>
      <w:r w:rsidRPr="001A04C5">
        <w:rPr>
          <w:b/>
          <w:sz w:val="26"/>
          <w:szCs w:val="26"/>
        </w:rPr>
        <w:t>на оказание услуг (выполнение работ) по техническому</w:t>
      </w:r>
      <w:r w:rsidR="00843526">
        <w:rPr>
          <w:b/>
          <w:sz w:val="26"/>
          <w:szCs w:val="26"/>
        </w:rPr>
        <w:t xml:space="preserve"> </w:t>
      </w:r>
      <w:proofErr w:type="gramStart"/>
      <w:r w:rsidR="00843526">
        <w:rPr>
          <w:b/>
          <w:sz w:val="26"/>
          <w:szCs w:val="26"/>
        </w:rPr>
        <w:t xml:space="preserve">обслуживанию  </w:t>
      </w:r>
      <w:r w:rsidRPr="001A04C5">
        <w:rPr>
          <w:b/>
          <w:sz w:val="26"/>
          <w:szCs w:val="26"/>
        </w:rPr>
        <w:t>и</w:t>
      </w:r>
      <w:proofErr w:type="gramEnd"/>
      <w:r w:rsidRPr="001A04C5">
        <w:rPr>
          <w:b/>
          <w:sz w:val="26"/>
          <w:szCs w:val="26"/>
        </w:rPr>
        <w:t xml:space="preserve"> планово-предупредительному ремонту </w:t>
      </w:r>
    </w:p>
    <w:p w:rsidR="008A58BF" w:rsidRDefault="008A58BF" w:rsidP="008A58BF">
      <w:pPr>
        <w:jc w:val="center"/>
        <w:rPr>
          <w:b/>
          <w:sz w:val="26"/>
          <w:szCs w:val="26"/>
        </w:rPr>
      </w:pPr>
      <w:r w:rsidRPr="001A04C5">
        <w:rPr>
          <w:b/>
          <w:sz w:val="26"/>
          <w:szCs w:val="26"/>
        </w:rPr>
        <w:t xml:space="preserve">технических систем охраны </w:t>
      </w:r>
      <w:r w:rsidR="00FC2616">
        <w:rPr>
          <w:b/>
          <w:sz w:val="26"/>
          <w:szCs w:val="26"/>
        </w:rPr>
        <w:t>в соответствии с Техническим заданием</w:t>
      </w:r>
    </w:p>
    <w:p w:rsidR="008A58BF" w:rsidRPr="007F3E18" w:rsidRDefault="00FC2616" w:rsidP="00FC2616">
      <w:pPr>
        <w:rPr>
          <w:sz w:val="26"/>
          <w:szCs w:val="26"/>
        </w:rPr>
      </w:pPr>
      <w:r>
        <w:rPr>
          <w:sz w:val="26"/>
          <w:szCs w:val="26"/>
        </w:rPr>
        <w:t xml:space="preserve">                                                                                                                                                                                           </w:t>
      </w:r>
    </w:p>
    <w:tbl>
      <w:tblPr>
        <w:tblW w:w="15441" w:type="dxa"/>
        <w:tblLook w:val="04A0" w:firstRow="1" w:lastRow="0" w:firstColumn="1" w:lastColumn="0" w:noHBand="0" w:noVBand="1"/>
      </w:tblPr>
      <w:tblGrid>
        <w:gridCol w:w="561"/>
        <w:gridCol w:w="989"/>
        <w:gridCol w:w="2268"/>
        <w:gridCol w:w="3402"/>
        <w:gridCol w:w="992"/>
        <w:gridCol w:w="1843"/>
        <w:gridCol w:w="1984"/>
        <w:gridCol w:w="1701"/>
        <w:gridCol w:w="1701"/>
      </w:tblGrid>
      <w:tr w:rsidR="00FC2616" w:rsidRPr="008A58BF" w:rsidTr="0015337C">
        <w:trPr>
          <w:trHeight w:val="315"/>
        </w:trPr>
        <w:tc>
          <w:tcPr>
            <w:tcW w:w="561" w:type="dxa"/>
            <w:vMerge w:val="restart"/>
            <w:tcBorders>
              <w:top w:val="single" w:sz="8" w:space="0" w:color="auto"/>
              <w:left w:val="single" w:sz="8" w:space="0" w:color="auto"/>
              <w:right w:val="nil"/>
            </w:tcBorders>
            <w:shd w:val="clear" w:color="auto" w:fill="auto"/>
            <w:noWrap/>
            <w:vAlign w:val="center"/>
          </w:tcPr>
          <w:p w:rsidR="00FC2616" w:rsidRPr="008A58BF" w:rsidRDefault="00FC2616" w:rsidP="00FC2616">
            <w:pPr>
              <w:jc w:val="center"/>
              <w:rPr>
                <w:b/>
                <w:color w:val="000000"/>
              </w:rPr>
            </w:pPr>
            <w:r w:rsidRPr="008A58BF">
              <w:rPr>
                <w:b/>
                <w:color w:val="000000"/>
              </w:rPr>
              <w:t>№ п/п</w:t>
            </w:r>
          </w:p>
        </w:tc>
        <w:tc>
          <w:tcPr>
            <w:tcW w:w="989" w:type="dxa"/>
            <w:vMerge w:val="restart"/>
            <w:tcBorders>
              <w:top w:val="single" w:sz="8" w:space="0" w:color="auto"/>
              <w:left w:val="single" w:sz="8" w:space="0" w:color="auto"/>
              <w:right w:val="single" w:sz="8" w:space="0" w:color="auto"/>
            </w:tcBorders>
            <w:shd w:val="clear" w:color="auto" w:fill="auto"/>
            <w:noWrap/>
            <w:vAlign w:val="center"/>
          </w:tcPr>
          <w:p w:rsidR="00FC2616" w:rsidRPr="008A58BF" w:rsidRDefault="00FC2616" w:rsidP="00FC2616">
            <w:pPr>
              <w:jc w:val="center"/>
              <w:rPr>
                <w:b/>
                <w:color w:val="000000"/>
              </w:rPr>
            </w:pPr>
            <w:r w:rsidRPr="008A58BF">
              <w:rPr>
                <w:b/>
                <w:color w:val="000000"/>
              </w:rPr>
              <w:t>Регион</w:t>
            </w:r>
          </w:p>
        </w:tc>
        <w:tc>
          <w:tcPr>
            <w:tcW w:w="2268" w:type="dxa"/>
            <w:vMerge w:val="restart"/>
            <w:tcBorders>
              <w:top w:val="single" w:sz="8" w:space="0" w:color="auto"/>
              <w:left w:val="nil"/>
              <w:right w:val="nil"/>
            </w:tcBorders>
            <w:shd w:val="clear" w:color="auto" w:fill="auto"/>
            <w:noWrap/>
            <w:vAlign w:val="center"/>
          </w:tcPr>
          <w:p w:rsidR="00FC2616" w:rsidRPr="008A58BF" w:rsidRDefault="00FC2616" w:rsidP="00FC2616">
            <w:pPr>
              <w:jc w:val="center"/>
              <w:rPr>
                <w:b/>
                <w:color w:val="000000"/>
              </w:rPr>
            </w:pPr>
            <w:r w:rsidRPr="008A58BF">
              <w:rPr>
                <w:b/>
                <w:color w:val="000000"/>
              </w:rPr>
              <w:t>Населенный пункт</w:t>
            </w:r>
          </w:p>
        </w:tc>
        <w:tc>
          <w:tcPr>
            <w:tcW w:w="3402" w:type="dxa"/>
            <w:vMerge w:val="restart"/>
            <w:tcBorders>
              <w:top w:val="single" w:sz="8" w:space="0" w:color="auto"/>
              <w:left w:val="single" w:sz="8" w:space="0" w:color="auto"/>
              <w:right w:val="single" w:sz="8" w:space="0" w:color="auto"/>
            </w:tcBorders>
            <w:shd w:val="clear" w:color="auto" w:fill="auto"/>
            <w:noWrap/>
            <w:vAlign w:val="center"/>
          </w:tcPr>
          <w:p w:rsidR="00FC2616" w:rsidRPr="008A58BF" w:rsidRDefault="00FC2616" w:rsidP="00FC2616">
            <w:pPr>
              <w:jc w:val="center"/>
              <w:rPr>
                <w:b/>
                <w:color w:val="000000"/>
              </w:rPr>
            </w:pPr>
            <w:r w:rsidRPr="008A58BF">
              <w:rPr>
                <w:b/>
                <w:color w:val="000000"/>
              </w:rPr>
              <w:t>Адрес объекта</w:t>
            </w:r>
          </w:p>
        </w:tc>
        <w:tc>
          <w:tcPr>
            <w:tcW w:w="992" w:type="dxa"/>
            <w:vMerge w:val="restart"/>
            <w:tcBorders>
              <w:top w:val="single" w:sz="8" w:space="0" w:color="auto"/>
              <w:left w:val="nil"/>
              <w:right w:val="single" w:sz="8" w:space="0" w:color="auto"/>
            </w:tcBorders>
            <w:shd w:val="clear" w:color="auto" w:fill="auto"/>
            <w:noWrap/>
            <w:vAlign w:val="center"/>
          </w:tcPr>
          <w:p w:rsidR="00FC2616" w:rsidRPr="008A58BF" w:rsidRDefault="00FC2616" w:rsidP="00FC2616">
            <w:pPr>
              <w:jc w:val="center"/>
              <w:rPr>
                <w:b/>
                <w:color w:val="000000"/>
              </w:rPr>
            </w:pPr>
            <w:r w:rsidRPr="008A58BF">
              <w:rPr>
                <w:b/>
                <w:color w:val="000000"/>
              </w:rPr>
              <w:t>Вид ТСО</w:t>
            </w:r>
          </w:p>
        </w:tc>
        <w:tc>
          <w:tcPr>
            <w:tcW w:w="1843" w:type="dxa"/>
            <w:vMerge w:val="restart"/>
            <w:tcBorders>
              <w:top w:val="single" w:sz="8" w:space="0" w:color="auto"/>
              <w:left w:val="nil"/>
              <w:right w:val="single" w:sz="8" w:space="0" w:color="auto"/>
            </w:tcBorders>
          </w:tcPr>
          <w:p w:rsidR="00FC2616" w:rsidRPr="008A58BF" w:rsidRDefault="00FC2616" w:rsidP="00FC2616">
            <w:pPr>
              <w:jc w:val="center"/>
            </w:pPr>
            <w:r w:rsidRPr="008A58BF">
              <w:t xml:space="preserve">Начальная (максимальная) </w:t>
            </w:r>
            <w:r>
              <w:t>с</w:t>
            </w:r>
            <w:r w:rsidRPr="008A58BF">
              <w:t>тоимость Услуг в месяц, руб. без НДС</w:t>
            </w:r>
          </w:p>
        </w:tc>
        <w:tc>
          <w:tcPr>
            <w:tcW w:w="1984" w:type="dxa"/>
            <w:vMerge w:val="restart"/>
            <w:tcBorders>
              <w:top w:val="single" w:sz="8" w:space="0" w:color="auto"/>
              <w:left w:val="nil"/>
              <w:right w:val="single" w:sz="8" w:space="0" w:color="auto"/>
            </w:tcBorders>
          </w:tcPr>
          <w:p w:rsidR="00FC2616" w:rsidRPr="008A58BF" w:rsidRDefault="00FC2616" w:rsidP="00FC2616">
            <w:pPr>
              <w:jc w:val="center"/>
            </w:pPr>
            <w:r w:rsidRPr="008A58BF">
              <w:t xml:space="preserve">Начальная (максимальная) </w:t>
            </w:r>
            <w:r>
              <w:t>с</w:t>
            </w:r>
            <w:r w:rsidRPr="008A58BF">
              <w:t>тоимость Услуг в месяц, руб. с учетом НДС (18%)</w:t>
            </w:r>
          </w:p>
        </w:tc>
        <w:tc>
          <w:tcPr>
            <w:tcW w:w="3402" w:type="dxa"/>
            <w:gridSpan w:val="2"/>
            <w:tcBorders>
              <w:top w:val="single" w:sz="8" w:space="0" w:color="auto"/>
              <w:left w:val="nil"/>
              <w:bottom w:val="single" w:sz="8" w:space="0" w:color="auto"/>
              <w:right w:val="single" w:sz="8" w:space="0" w:color="auto"/>
            </w:tcBorders>
          </w:tcPr>
          <w:p w:rsidR="00FC2616" w:rsidRDefault="00FC2616" w:rsidP="00FC2616">
            <w:pPr>
              <w:jc w:val="center"/>
            </w:pPr>
            <w:r>
              <w:rPr>
                <w:sz w:val="26"/>
                <w:szCs w:val="26"/>
              </w:rPr>
              <w:t>Предложение Претендента</w:t>
            </w:r>
          </w:p>
        </w:tc>
      </w:tr>
      <w:tr w:rsidR="00FC2616" w:rsidRPr="008A58BF" w:rsidTr="0015337C">
        <w:trPr>
          <w:trHeight w:val="315"/>
        </w:trPr>
        <w:tc>
          <w:tcPr>
            <w:tcW w:w="561" w:type="dxa"/>
            <w:vMerge/>
            <w:tcBorders>
              <w:left w:val="single" w:sz="8" w:space="0" w:color="auto"/>
              <w:bottom w:val="single" w:sz="8" w:space="0" w:color="auto"/>
              <w:right w:val="nil"/>
            </w:tcBorders>
            <w:shd w:val="clear" w:color="auto" w:fill="auto"/>
            <w:noWrap/>
            <w:vAlign w:val="center"/>
            <w:hideMark/>
          </w:tcPr>
          <w:p w:rsidR="00FC2616" w:rsidRPr="008A58BF" w:rsidRDefault="00FC2616" w:rsidP="00FC2616">
            <w:pPr>
              <w:jc w:val="center"/>
              <w:rPr>
                <w:b/>
                <w:color w:val="000000"/>
              </w:rPr>
            </w:pPr>
          </w:p>
        </w:tc>
        <w:tc>
          <w:tcPr>
            <w:tcW w:w="989" w:type="dxa"/>
            <w:vMerge/>
            <w:tcBorders>
              <w:left w:val="single" w:sz="8" w:space="0" w:color="auto"/>
              <w:bottom w:val="single" w:sz="8" w:space="0" w:color="auto"/>
              <w:right w:val="single" w:sz="8" w:space="0" w:color="auto"/>
            </w:tcBorders>
            <w:shd w:val="clear" w:color="auto" w:fill="auto"/>
            <w:noWrap/>
            <w:vAlign w:val="center"/>
            <w:hideMark/>
          </w:tcPr>
          <w:p w:rsidR="00FC2616" w:rsidRPr="008A58BF" w:rsidRDefault="00FC2616" w:rsidP="00FC2616">
            <w:pPr>
              <w:jc w:val="center"/>
              <w:rPr>
                <w:b/>
                <w:color w:val="000000"/>
              </w:rPr>
            </w:pPr>
          </w:p>
        </w:tc>
        <w:tc>
          <w:tcPr>
            <w:tcW w:w="2268" w:type="dxa"/>
            <w:vMerge/>
            <w:tcBorders>
              <w:left w:val="nil"/>
              <w:bottom w:val="single" w:sz="8" w:space="0" w:color="auto"/>
              <w:right w:val="nil"/>
            </w:tcBorders>
            <w:shd w:val="clear" w:color="auto" w:fill="auto"/>
            <w:noWrap/>
            <w:vAlign w:val="center"/>
            <w:hideMark/>
          </w:tcPr>
          <w:p w:rsidR="00FC2616" w:rsidRPr="008A58BF" w:rsidRDefault="00FC2616" w:rsidP="00FC2616">
            <w:pPr>
              <w:jc w:val="center"/>
              <w:rPr>
                <w:b/>
                <w:color w:val="000000"/>
              </w:rPr>
            </w:pPr>
          </w:p>
        </w:tc>
        <w:tc>
          <w:tcPr>
            <w:tcW w:w="3402" w:type="dxa"/>
            <w:vMerge/>
            <w:tcBorders>
              <w:left w:val="single" w:sz="8" w:space="0" w:color="auto"/>
              <w:bottom w:val="single" w:sz="8" w:space="0" w:color="auto"/>
              <w:right w:val="single" w:sz="8" w:space="0" w:color="auto"/>
            </w:tcBorders>
            <w:shd w:val="clear" w:color="auto" w:fill="auto"/>
            <w:noWrap/>
            <w:vAlign w:val="center"/>
            <w:hideMark/>
          </w:tcPr>
          <w:p w:rsidR="00FC2616" w:rsidRPr="008A58BF" w:rsidRDefault="00FC2616" w:rsidP="00FC2616">
            <w:pPr>
              <w:jc w:val="center"/>
              <w:rPr>
                <w:b/>
                <w:color w:val="000000"/>
              </w:rPr>
            </w:pPr>
          </w:p>
        </w:tc>
        <w:tc>
          <w:tcPr>
            <w:tcW w:w="992" w:type="dxa"/>
            <w:vMerge/>
            <w:tcBorders>
              <w:left w:val="nil"/>
              <w:bottom w:val="single" w:sz="8" w:space="0" w:color="auto"/>
              <w:right w:val="single" w:sz="8" w:space="0" w:color="auto"/>
            </w:tcBorders>
            <w:shd w:val="clear" w:color="auto" w:fill="auto"/>
            <w:noWrap/>
            <w:vAlign w:val="center"/>
            <w:hideMark/>
          </w:tcPr>
          <w:p w:rsidR="00FC2616" w:rsidRPr="008A58BF" w:rsidRDefault="00FC2616" w:rsidP="00FC2616">
            <w:pPr>
              <w:jc w:val="center"/>
              <w:rPr>
                <w:b/>
                <w:color w:val="000000"/>
              </w:rPr>
            </w:pPr>
          </w:p>
        </w:tc>
        <w:tc>
          <w:tcPr>
            <w:tcW w:w="1843" w:type="dxa"/>
            <w:vMerge/>
            <w:tcBorders>
              <w:left w:val="nil"/>
              <w:bottom w:val="single" w:sz="8" w:space="0" w:color="auto"/>
              <w:right w:val="single" w:sz="8" w:space="0" w:color="auto"/>
            </w:tcBorders>
          </w:tcPr>
          <w:p w:rsidR="00FC2616" w:rsidRPr="008A58BF" w:rsidRDefault="00FC2616" w:rsidP="00FC2616">
            <w:pPr>
              <w:jc w:val="center"/>
              <w:rPr>
                <w:b/>
                <w:color w:val="000000"/>
              </w:rPr>
            </w:pPr>
          </w:p>
        </w:tc>
        <w:tc>
          <w:tcPr>
            <w:tcW w:w="1984" w:type="dxa"/>
            <w:vMerge/>
            <w:tcBorders>
              <w:left w:val="nil"/>
              <w:bottom w:val="single" w:sz="8" w:space="0" w:color="auto"/>
              <w:right w:val="single" w:sz="8" w:space="0" w:color="auto"/>
            </w:tcBorders>
          </w:tcPr>
          <w:p w:rsidR="00FC2616" w:rsidRPr="008A58BF" w:rsidRDefault="00FC2616" w:rsidP="00FC2616">
            <w:pPr>
              <w:jc w:val="center"/>
              <w:rPr>
                <w:b/>
                <w:color w:val="000000"/>
              </w:rPr>
            </w:pPr>
          </w:p>
        </w:tc>
        <w:tc>
          <w:tcPr>
            <w:tcW w:w="1701" w:type="dxa"/>
            <w:tcBorders>
              <w:top w:val="single" w:sz="8" w:space="0" w:color="auto"/>
              <w:left w:val="nil"/>
              <w:bottom w:val="single" w:sz="8" w:space="0" w:color="auto"/>
              <w:right w:val="single" w:sz="8" w:space="0" w:color="auto"/>
            </w:tcBorders>
          </w:tcPr>
          <w:p w:rsidR="00FC2616" w:rsidRPr="008A58BF" w:rsidRDefault="00FC2616" w:rsidP="00FC2616">
            <w:pPr>
              <w:jc w:val="center"/>
              <w:rPr>
                <w:b/>
                <w:color w:val="000000"/>
              </w:rPr>
            </w:pPr>
            <w:r>
              <w:t>С</w:t>
            </w:r>
            <w:r w:rsidRPr="008A58BF">
              <w:t>тоимость Услуг в месяц, руб. без НДС</w:t>
            </w:r>
          </w:p>
        </w:tc>
        <w:tc>
          <w:tcPr>
            <w:tcW w:w="1701" w:type="dxa"/>
            <w:tcBorders>
              <w:top w:val="single" w:sz="8" w:space="0" w:color="auto"/>
              <w:left w:val="nil"/>
              <w:bottom w:val="single" w:sz="8" w:space="0" w:color="auto"/>
              <w:right w:val="single" w:sz="8" w:space="0" w:color="auto"/>
            </w:tcBorders>
          </w:tcPr>
          <w:p w:rsidR="00FC2616" w:rsidRPr="008A58BF" w:rsidRDefault="00FC2616" w:rsidP="00FC2616">
            <w:pPr>
              <w:jc w:val="center"/>
              <w:rPr>
                <w:b/>
                <w:color w:val="000000"/>
              </w:rPr>
            </w:pPr>
            <w:r>
              <w:t>С</w:t>
            </w:r>
            <w:r w:rsidRPr="008A58BF">
              <w:t>тоимость Услуг в месяц, руб. с учетом НДС (18%)</w:t>
            </w: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Бирск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Октябрьская пл., 4</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Бирск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Интернациональная, 119А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Бирск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8 марта, 39а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Аскино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7а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Верхнеяркеево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Красноармейская, 37</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В. Татышлы</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90</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Дюртюли</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20</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8</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Караидель</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34</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9</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Мишкино   </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116</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10</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Нефтекамск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Социалистическая, 85</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Ст. </w:t>
            </w:r>
            <w:proofErr w:type="spellStart"/>
            <w:r w:rsidRPr="008A58BF">
              <w:rPr>
                <w:color w:val="000000"/>
              </w:rPr>
              <w:t>Балтачево</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31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Месягутово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Коммунистическая, 24</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13</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w:t>
            </w:r>
            <w:proofErr w:type="spellStart"/>
            <w:r w:rsidRPr="008A58BF">
              <w:rPr>
                <w:color w:val="000000"/>
              </w:rPr>
              <w:t>Б.Устьикинск</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24</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14</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w:t>
            </w:r>
            <w:proofErr w:type="spellStart"/>
            <w:r w:rsidRPr="008A58BF">
              <w:rPr>
                <w:color w:val="000000"/>
              </w:rPr>
              <w:t>В.Киги</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12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15</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w:t>
            </w:r>
            <w:proofErr w:type="spellStart"/>
            <w:r w:rsidRPr="008A58BF">
              <w:rPr>
                <w:color w:val="000000"/>
              </w:rPr>
              <w:t>Малояз</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53.</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16</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Н. </w:t>
            </w:r>
            <w:proofErr w:type="spellStart"/>
            <w:r w:rsidRPr="008A58BF">
              <w:rPr>
                <w:color w:val="000000"/>
              </w:rPr>
              <w:t>Белокатай</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107</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17</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Мелеуз</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Воровского 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18</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Мелеуз</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Смоленская, 45</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19</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Мелеуз</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  ул. Ленина, 133</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20</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w:t>
            </w:r>
            <w:proofErr w:type="spellStart"/>
            <w:r w:rsidRPr="008A58BF">
              <w:rPr>
                <w:color w:val="000000"/>
              </w:rPr>
              <w:t>Исянгулово</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7</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Кумертау</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5</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Кумертау</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6а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23</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Кумертау</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ул. </w:t>
            </w:r>
            <w:proofErr w:type="spellStart"/>
            <w:r w:rsidRPr="008A58BF">
              <w:rPr>
                <w:color w:val="000000"/>
              </w:rPr>
              <w:t>Куюргазинская</w:t>
            </w:r>
            <w:proofErr w:type="spellEnd"/>
            <w:r w:rsidRPr="008A58BF">
              <w:rPr>
                <w:color w:val="000000"/>
              </w:rPr>
              <w:t>, 2а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24</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Мраково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ул. З. </w:t>
            </w:r>
            <w:proofErr w:type="spellStart"/>
            <w:r w:rsidRPr="008A58BF">
              <w:rPr>
                <w:color w:val="000000"/>
              </w:rPr>
              <w:t>Биишевой</w:t>
            </w:r>
            <w:proofErr w:type="spellEnd"/>
            <w:r w:rsidRPr="008A58BF">
              <w:rPr>
                <w:color w:val="000000"/>
              </w:rPr>
              <w:t>, 89</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25</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Сибай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Индустриальная, 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26</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Зилаир</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64а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27</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Белорецк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41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28</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Учалы</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Карла Маркса, 22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29</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Учалы</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Горького, 4а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30</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Стерлитамак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Коммунистическая, 30</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Стерлитамак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Дружбы, 29а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Стерлитамак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Сакко и Ванцетти, 23</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33</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Стерлитамак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Гоголя, 118а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34</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Стерлитамак,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 ул. </w:t>
            </w:r>
            <w:proofErr w:type="spellStart"/>
            <w:r w:rsidRPr="008A58BF">
              <w:rPr>
                <w:color w:val="000000"/>
              </w:rPr>
              <w:t>Худайбердина</w:t>
            </w:r>
            <w:proofErr w:type="spellEnd"/>
            <w:r w:rsidRPr="008A58BF">
              <w:rPr>
                <w:color w:val="000000"/>
              </w:rPr>
              <w:t xml:space="preserve">, 105 </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35</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Ишимбай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Советская,74</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36</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Красноусольский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Коммунистическая,10</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37</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Стерлибашево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Карла Маркса, 109</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38</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w:t>
            </w:r>
            <w:proofErr w:type="spellStart"/>
            <w:r w:rsidRPr="008A58BF">
              <w:rPr>
                <w:color w:val="000000"/>
              </w:rPr>
              <w:t>Толбазы</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Первомайская, 12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39</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Федоровка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Коммунистическая, 72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40</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Туймазы</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Чехова, 1б</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Туймазы</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Гафурова, 58</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Белебей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7</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43</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Давлеканово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Победы, 29</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44</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Давлеканово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Высоковольтная, 20/2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45</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Ермекеево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17</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46</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с. К. </w:t>
            </w:r>
            <w:proofErr w:type="spellStart"/>
            <w:r w:rsidRPr="008A58BF">
              <w:rPr>
                <w:color w:val="000000"/>
              </w:rPr>
              <w:t>Мияки</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21.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47</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п. Приютово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Бульвар Мира, 2/а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48</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п. </w:t>
            </w:r>
            <w:proofErr w:type="spellStart"/>
            <w:r w:rsidRPr="008A58BF">
              <w:rPr>
                <w:color w:val="000000"/>
              </w:rPr>
              <w:t>Раевка</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114</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49</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Бижбуляк</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Центральная, 50а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50</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Октябрьский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59</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Октябрьский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Горького, 40</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Октябрьский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ул. </w:t>
            </w:r>
            <w:proofErr w:type="spellStart"/>
            <w:r w:rsidRPr="008A58BF">
              <w:rPr>
                <w:color w:val="000000"/>
              </w:rPr>
              <w:t>Клинова</w:t>
            </w:r>
            <w:proofErr w:type="spellEnd"/>
            <w:r w:rsidRPr="008A58BF">
              <w:rPr>
                <w:color w:val="000000"/>
              </w:rPr>
              <w:t>, 12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53</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Октябрьский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Девонская, 87</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54</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Октябрьский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 ул. Островского, 10 </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55</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Архангельское</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39</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56</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Благовещенский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28</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57</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г. Благовещенский </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Седова, 118</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58</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Благовещенский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Седова, 118/1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59</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Благовещенский</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Садовая, 28</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60</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п. </w:t>
            </w:r>
            <w:proofErr w:type="spellStart"/>
            <w:r w:rsidRPr="008A58BF">
              <w:rPr>
                <w:color w:val="000000"/>
              </w:rPr>
              <w:t>Иглино</w:t>
            </w:r>
            <w:proofErr w:type="spellEnd"/>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Свердлова, 9</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Кармаскалы</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Садовая, 22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Красная Горка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Советская, 53</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63</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с. Кушнаренково</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Октябрьская, 64</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64</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п. Чишмы</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Кирова, 48а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65</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32/1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66</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30</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67</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30/1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68</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Ленина, 32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69</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Гагарина, 39/2</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70</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Кирова,105</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Правды, 17</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Рабкоров, 6/1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73</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Луганская, 37а</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74</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С. Халтурина, 30</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75</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Российская, 19</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76</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Победы, 21/1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77</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Борисоглебская, 41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78</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ул. Т. </w:t>
            </w:r>
            <w:proofErr w:type="spellStart"/>
            <w:r w:rsidRPr="008A58BF">
              <w:rPr>
                <w:color w:val="000000"/>
              </w:rPr>
              <w:t>Янаби</w:t>
            </w:r>
            <w:proofErr w:type="spellEnd"/>
            <w:r w:rsidRPr="008A58BF">
              <w:rPr>
                <w:color w:val="000000"/>
              </w:rPr>
              <w:t>, 32/1</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79</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Каспийская, 14</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80</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Вологодская, 150</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8A58BF">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81</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 xml:space="preserve">ул. </w:t>
            </w:r>
            <w:proofErr w:type="spellStart"/>
            <w:r w:rsidRPr="008A58BF">
              <w:rPr>
                <w:color w:val="000000"/>
              </w:rPr>
              <w:t>Гафури</w:t>
            </w:r>
            <w:proofErr w:type="spellEnd"/>
            <w:r w:rsidRPr="008A58BF">
              <w:rPr>
                <w:color w:val="000000"/>
              </w:rPr>
              <w:t>, 9</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FC2616">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82</w:t>
            </w:r>
          </w:p>
        </w:tc>
        <w:tc>
          <w:tcPr>
            <w:tcW w:w="989"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nil"/>
              <w:left w:val="nil"/>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Р. Зорге, 67/3</w:t>
            </w:r>
          </w:p>
        </w:tc>
        <w:tc>
          <w:tcPr>
            <w:tcW w:w="992" w:type="dxa"/>
            <w:tcBorders>
              <w:top w:val="nil"/>
              <w:left w:val="nil"/>
              <w:bottom w:val="single" w:sz="4" w:space="0" w:color="auto"/>
              <w:right w:val="single" w:sz="8"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nil"/>
              <w:left w:val="nil"/>
              <w:bottom w:val="single" w:sz="4" w:space="0" w:color="auto"/>
              <w:right w:val="single" w:sz="8"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c>
          <w:tcPr>
            <w:tcW w:w="1701" w:type="dxa"/>
            <w:tcBorders>
              <w:top w:val="nil"/>
              <w:left w:val="nil"/>
              <w:bottom w:val="single" w:sz="4" w:space="0" w:color="auto"/>
              <w:right w:val="single" w:sz="8" w:space="0" w:color="auto"/>
            </w:tcBorders>
          </w:tcPr>
          <w:p w:rsidR="008A58BF" w:rsidRPr="008A58BF" w:rsidRDefault="008A58BF" w:rsidP="008A58BF">
            <w:pPr>
              <w:jc w:val="center"/>
              <w:rPr>
                <w:color w:val="000000"/>
              </w:rPr>
            </w:pPr>
          </w:p>
        </w:tc>
      </w:tr>
      <w:tr w:rsidR="008A58BF" w:rsidRPr="008A58BF" w:rsidTr="00FC2616">
        <w:trPr>
          <w:trHeight w:val="315"/>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83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58BF" w:rsidRPr="008A58BF" w:rsidRDefault="008A58BF" w:rsidP="008A58BF">
            <w:pPr>
              <w:jc w:val="center"/>
              <w:rPr>
                <w:color w:val="000000"/>
              </w:rPr>
            </w:pPr>
            <w:r w:rsidRPr="008A58BF">
              <w:rPr>
                <w:color w:val="000000"/>
              </w:rPr>
              <w:t>РБ</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г. Уфа</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58BF" w:rsidRPr="008A58BF" w:rsidRDefault="008A58BF" w:rsidP="008A58BF">
            <w:pPr>
              <w:rPr>
                <w:color w:val="000000"/>
              </w:rPr>
            </w:pPr>
            <w:r w:rsidRPr="008A58BF">
              <w:rPr>
                <w:color w:val="000000"/>
              </w:rPr>
              <w:t>ул. Гоголя, 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58BF" w:rsidRPr="008A58BF" w:rsidRDefault="008A58BF" w:rsidP="008A58BF">
            <w:pPr>
              <w:jc w:val="center"/>
              <w:rPr>
                <w:color w:val="000000"/>
              </w:rPr>
            </w:pPr>
            <w:r w:rsidRPr="008A58BF">
              <w:rPr>
                <w:color w:val="000000"/>
              </w:rPr>
              <w:t>ВН</w:t>
            </w:r>
          </w:p>
        </w:tc>
        <w:tc>
          <w:tcPr>
            <w:tcW w:w="1843" w:type="dxa"/>
            <w:tcBorders>
              <w:top w:val="single" w:sz="4" w:space="0" w:color="auto"/>
              <w:left w:val="single" w:sz="4" w:space="0" w:color="auto"/>
              <w:bottom w:val="single" w:sz="4" w:space="0" w:color="auto"/>
              <w:right w:val="single" w:sz="4" w:space="0" w:color="auto"/>
            </w:tcBorders>
          </w:tcPr>
          <w:p w:rsidR="008A58BF" w:rsidRPr="008A58BF" w:rsidRDefault="008A58BF" w:rsidP="008A58BF">
            <w:pPr>
              <w:jc w:val="center"/>
              <w:rPr>
                <w:color w:val="000000"/>
              </w:rPr>
            </w:pPr>
            <w:r w:rsidRPr="008A58BF">
              <w:rPr>
                <w:color w:val="000000"/>
              </w:rPr>
              <w:t>740,00</w:t>
            </w:r>
          </w:p>
        </w:tc>
        <w:tc>
          <w:tcPr>
            <w:tcW w:w="1984" w:type="dxa"/>
            <w:tcBorders>
              <w:top w:val="single" w:sz="4" w:space="0" w:color="auto"/>
              <w:left w:val="single" w:sz="4" w:space="0" w:color="auto"/>
              <w:bottom w:val="single" w:sz="4" w:space="0" w:color="auto"/>
              <w:right w:val="single" w:sz="4" w:space="0" w:color="auto"/>
            </w:tcBorders>
          </w:tcPr>
          <w:p w:rsidR="008A58BF" w:rsidRPr="008A58BF" w:rsidRDefault="008A58BF" w:rsidP="008A58BF">
            <w:pPr>
              <w:jc w:val="center"/>
              <w:rPr>
                <w:color w:val="000000"/>
              </w:rPr>
            </w:pPr>
            <w:r w:rsidRPr="008A58BF">
              <w:rPr>
                <w:color w:val="000000"/>
              </w:rPr>
              <w:t>873,20</w:t>
            </w:r>
          </w:p>
        </w:tc>
        <w:tc>
          <w:tcPr>
            <w:tcW w:w="1701" w:type="dxa"/>
            <w:tcBorders>
              <w:top w:val="single" w:sz="4" w:space="0" w:color="auto"/>
              <w:left w:val="single" w:sz="4" w:space="0" w:color="auto"/>
              <w:bottom w:val="single" w:sz="4" w:space="0" w:color="auto"/>
              <w:right w:val="single" w:sz="4" w:space="0" w:color="auto"/>
            </w:tcBorders>
          </w:tcPr>
          <w:p w:rsidR="008A58BF" w:rsidRPr="008A58BF" w:rsidRDefault="008A58BF" w:rsidP="008A58BF">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8A58BF" w:rsidRPr="008A58BF" w:rsidRDefault="008A58BF" w:rsidP="008A58BF">
            <w:pPr>
              <w:jc w:val="center"/>
              <w:rPr>
                <w:color w:val="000000"/>
              </w:rPr>
            </w:pPr>
          </w:p>
        </w:tc>
      </w:tr>
      <w:tr w:rsidR="00FC2616" w:rsidRPr="008A58BF" w:rsidTr="0015337C">
        <w:trPr>
          <w:trHeight w:val="315"/>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2616" w:rsidRPr="008A58BF" w:rsidRDefault="00FC2616" w:rsidP="008A58BF">
            <w:pPr>
              <w:jc w:val="center"/>
              <w:rPr>
                <w:color w:val="000000"/>
              </w:rPr>
            </w:pPr>
          </w:p>
        </w:tc>
        <w:tc>
          <w:tcPr>
            <w:tcW w:w="7651"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FC2616" w:rsidRPr="00FC2616" w:rsidRDefault="00FC2616" w:rsidP="00FC2616">
            <w:pPr>
              <w:rPr>
                <w:b/>
                <w:color w:val="000000"/>
              </w:rPr>
            </w:pPr>
            <w:r w:rsidRPr="00FC2616">
              <w:rPr>
                <w:b/>
                <w:color w:val="000000"/>
              </w:rPr>
              <w:t>ИТОГО</w:t>
            </w:r>
            <w:r>
              <w:rPr>
                <w:b/>
                <w:color w:val="000000"/>
              </w:rPr>
              <w:t>, сумма договора</w:t>
            </w:r>
          </w:p>
        </w:tc>
        <w:tc>
          <w:tcPr>
            <w:tcW w:w="1843" w:type="dxa"/>
            <w:tcBorders>
              <w:top w:val="single" w:sz="4" w:space="0" w:color="auto"/>
              <w:left w:val="single" w:sz="4" w:space="0" w:color="auto"/>
              <w:bottom w:val="single" w:sz="4" w:space="0" w:color="auto"/>
              <w:right w:val="single" w:sz="4" w:space="0" w:color="auto"/>
            </w:tcBorders>
          </w:tcPr>
          <w:p w:rsidR="00FC2616" w:rsidRPr="00FC2616" w:rsidRDefault="00FC2616" w:rsidP="008A58BF">
            <w:pPr>
              <w:jc w:val="center"/>
              <w:rPr>
                <w:b/>
                <w:color w:val="000000"/>
              </w:rPr>
            </w:pPr>
            <w:r w:rsidRPr="00FC2616">
              <w:rPr>
                <w:b/>
                <w:color w:val="000000"/>
              </w:rPr>
              <w:t>2 211 120,00</w:t>
            </w:r>
          </w:p>
        </w:tc>
        <w:tc>
          <w:tcPr>
            <w:tcW w:w="1984" w:type="dxa"/>
            <w:tcBorders>
              <w:top w:val="single" w:sz="4" w:space="0" w:color="auto"/>
              <w:left w:val="single" w:sz="4" w:space="0" w:color="auto"/>
              <w:bottom w:val="single" w:sz="4" w:space="0" w:color="auto"/>
              <w:right w:val="single" w:sz="4" w:space="0" w:color="auto"/>
            </w:tcBorders>
          </w:tcPr>
          <w:p w:rsidR="00FC2616" w:rsidRPr="00FC2616" w:rsidRDefault="00FC2616" w:rsidP="008A58BF">
            <w:pPr>
              <w:jc w:val="center"/>
              <w:rPr>
                <w:b/>
                <w:color w:val="000000"/>
              </w:rPr>
            </w:pPr>
            <w:r w:rsidRPr="00FC2616">
              <w:rPr>
                <w:b/>
                <w:color w:val="000000"/>
              </w:rPr>
              <w:t>2 609 121,60</w:t>
            </w:r>
          </w:p>
        </w:tc>
        <w:tc>
          <w:tcPr>
            <w:tcW w:w="1701" w:type="dxa"/>
            <w:tcBorders>
              <w:top w:val="single" w:sz="4" w:space="0" w:color="auto"/>
              <w:left w:val="single" w:sz="4" w:space="0" w:color="auto"/>
              <w:bottom w:val="single" w:sz="4" w:space="0" w:color="auto"/>
              <w:right w:val="single" w:sz="4" w:space="0" w:color="auto"/>
            </w:tcBorders>
          </w:tcPr>
          <w:p w:rsidR="00FC2616" w:rsidRPr="008A58BF" w:rsidRDefault="00FC2616" w:rsidP="008A58BF">
            <w:pPr>
              <w:jc w:val="center"/>
              <w:rPr>
                <w:color w:val="000000"/>
              </w:rPr>
            </w:pPr>
          </w:p>
        </w:tc>
        <w:tc>
          <w:tcPr>
            <w:tcW w:w="1701" w:type="dxa"/>
            <w:tcBorders>
              <w:top w:val="single" w:sz="4" w:space="0" w:color="auto"/>
              <w:left w:val="single" w:sz="4" w:space="0" w:color="auto"/>
              <w:bottom w:val="single" w:sz="4" w:space="0" w:color="auto"/>
              <w:right w:val="single" w:sz="4" w:space="0" w:color="auto"/>
            </w:tcBorders>
          </w:tcPr>
          <w:p w:rsidR="00FC2616" w:rsidRPr="008A58BF" w:rsidRDefault="00FC2616" w:rsidP="008A58BF">
            <w:pPr>
              <w:jc w:val="center"/>
              <w:rPr>
                <w:color w:val="000000"/>
              </w:rPr>
            </w:pPr>
          </w:p>
        </w:tc>
      </w:tr>
    </w:tbl>
    <w:p w:rsidR="008A58BF" w:rsidRPr="00731EBA" w:rsidRDefault="008A58BF" w:rsidP="008A58BF">
      <w:pPr>
        <w:rPr>
          <w:sz w:val="20"/>
          <w:szCs w:val="20"/>
        </w:rPr>
      </w:pPr>
    </w:p>
    <w:p w:rsidR="00FC2616" w:rsidRPr="00D163DB" w:rsidRDefault="00FC2616" w:rsidP="00FC2616">
      <w:pPr>
        <w:rPr>
          <w:b/>
          <w:bCs/>
          <w:sz w:val="20"/>
          <w:szCs w:val="20"/>
        </w:rPr>
      </w:pPr>
      <w:r w:rsidRPr="00D163DB">
        <w:rPr>
          <w:b/>
          <w:bCs/>
          <w:u w:val="single"/>
        </w:rPr>
        <w:t>Предложение претендента по форме, срокам, порядку оплаты по договору:</w:t>
      </w:r>
      <w:r w:rsidRPr="00D163DB">
        <w:rPr>
          <w:b/>
          <w:bCs/>
          <w:sz w:val="20"/>
          <w:szCs w:val="20"/>
        </w:rPr>
        <w:t xml:space="preserve"> _______________________________________________________________________</w:t>
      </w:r>
    </w:p>
    <w:p w:rsidR="00FC2616" w:rsidRPr="00D163DB" w:rsidRDefault="00FC2616" w:rsidP="00FC2616">
      <w:pPr>
        <w:rPr>
          <w:b/>
          <w:bCs/>
          <w:sz w:val="20"/>
          <w:szCs w:val="20"/>
        </w:rPr>
      </w:pPr>
      <w:r w:rsidRPr="00D163DB">
        <w:rPr>
          <w:b/>
          <w:bCs/>
          <w:sz w:val="20"/>
          <w:szCs w:val="20"/>
        </w:rPr>
        <w:t>__________________________________________________________________________________________________________________________________________________________</w:t>
      </w:r>
    </w:p>
    <w:p w:rsidR="008A58BF" w:rsidRDefault="00FC2616" w:rsidP="00FC2616">
      <w:r w:rsidRPr="00D163DB">
        <w:t>________________________________________________________________________________________________________________________________</w:t>
      </w:r>
    </w:p>
    <w:p w:rsidR="008A58BF" w:rsidRDefault="008A58BF" w:rsidP="005839DD"/>
    <w:p w:rsidR="005839DD" w:rsidRPr="00D163DB" w:rsidRDefault="005839DD" w:rsidP="005839DD">
      <w:r w:rsidRPr="00D163DB">
        <w:t>___________________________________</w:t>
      </w:r>
      <w:r w:rsidRPr="00D163DB">
        <w:tab/>
        <w:t>__</w:t>
      </w:r>
      <w:r w:rsidRPr="00D163DB">
        <w:tab/>
      </w:r>
      <w:r w:rsidRPr="00D163DB">
        <w:tab/>
        <w:t xml:space="preserve">                           ___________________________</w:t>
      </w:r>
    </w:p>
    <w:p w:rsidR="005839DD" w:rsidRPr="00D163DB" w:rsidRDefault="005839DD" w:rsidP="005839DD">
      <w:pPr>
        <w:rPr>
          <w:sz w:val="20"/>
          <w:szCs w:val="20"/>
        </w:rPr>
      </w:pPr>
      <w:r w:rsidRPr="00D163DB">
        <w:rPr>
          <w:sz w:val="20"/>
          <w:szCs w:val="20"/>
        </w:rPr>
        <w:t xml:space="preserve">(Подпись уполномоченного </w:t>
      </w:r>
      <w:proofErr w:type="gramStart"/>
      <w:r w:rsidRPr="00D163DB">
        <w:rPr>
          <w:sz w:val="20"/>
          <w:szCs w:val="20"/>
        </w:rPr>
        <w:t>представителя)</w:t>
      </w:r>
      <w:r w:rsidRPr="00D163DB">
        <w:rPr>
          <w:sz w:val="20"/>
          <w:szCs w:val="20"/>
        </w:rPr>
        <w:tab/>
      </w:r>
      <w:proofErr w:type="gramEnd"/>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C851CF" w:rsidRPr="00F84878" w:rsidRDefault="00C851CF" w:rsidP="00C851CF">
      <w:pPr>
        <w:pStyle w:val="Default"/>
        <w:jc w:val="right"/>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6"/>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proofErr w:type="gramStart"/>
      <w:r w:rsidRPr="00FE1848">
        <w:t xml:space="preserve">КПП:  </w:t>
      </w:r>
      <w:r w:rsidRPr="00FE1848">
        <w:tab/>
      </w:r>
      <w:proofErr w:type="gramEnd"/>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proofErr w:type="gramStart"/>
      <w:r w:rsidRPr="00FE1848">
        <w:t xml:space="preserve">ОГРН:  </w:t>
      </w:r>
      <w:r w:rsidRPr="00FE1848">
        <w:tab/>
      </w:r>
      <w:proofErr w:type="gramEnd"/>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proofErr w:type="gramStart"/>
            <w:r w:rsidRPr="00FE1848">
              <w:rPr>
                <w:sz w:val="22"/>
                <w:szCs w:val="22"/>
              </w:rPr>
              <w:t>человек</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proofErr w:type="gramStart"/>
            <w:r w:rsidRPr="00FE1848">
              <w:rPr>
                <w:sz w:val="22"/>
                <w:szCs w:val="22"/>
              </w:rPr>
              <w:t>рублей</w:t>
            </w:r>
            <w:r w:rsidRPr="00FE1848">
              <w:rPr>
                <w:sz w:val="22"/>
                <w:szCs w:val="22"/>
              </w:rPr>
              <w:br/>
              <w:t>(</w:t>
            </w:r>
            <w:proofErr w:type="gramEnd"/>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w:t>
        </w:r>
        <w:proofErr w:type="gramStart"/>
        <w:r w:rsidRPr="00FE1848">
          <w:rPr>
            <w:rStyle w:val="a9"/>
            <w:bCs/>
          </w:rPr>
          <w:t xml:space="preserve">15 </w:t>
        </w:r>
      </w:hyperlink>
      <w:r w:rsidRPr="00FE1848">
        <w:rPr>
          <w:bCs/>
          <w:color w:val="808080"/>
        </w:rPr>
        <w:t xml:space="preserve"> Информационной</w:t>
      </w:r>
      <w:proofErr w:type="gramEnd"/>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E1848">
          <w:rPr>
            <w:bCs/>
            <w:color w:val="808080"/>
          </w:rPr>
          <w:t>пунктах 7</w:t>
        </w:r>
      </w:hyperlink>
      <w:r w:rsidRPr="00FE1848">
        <w:rPr>
          <w:bCs/>
          <w:color w:val="808080"/>
        </w:rPr>
        <w:t xml:space="preserve"> и </w:t>
      </w:r>
      <w:hyperlink r:id="rId48"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9" w:history="1">
        <w:r w:rsidRPr="00FE1848">
          <w:rPr>
            <w:bCs/>
            <w:color w:val="808080"/>
          </w:rPr>
          <w:t>Пункты 1</w:t>
        </w:r>
      </w:hyperlink>
      <w:r w:rsidRPr="00FE1848">
        <w:rPr>
          <w:bCs/>
          <w:color w:val="808080"/>
        </w:rPr>
        <w:t xml:space="preserve"> - </w:t>
      </w:r>
      <w:hyperlink r:id="rId50"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E1848">
          <w:rPr>
            <w:bCs/>
            <w:color w:val="808080"/>
          </w:rPr>
          <w:t>подпунктах "в"</w:t>
        </w:r>
      </w:hyperlink>
      <w:r w:rsidRPr="00FE1848">
        <w:rPr>
          <w:bCs/>
          <w:color w:val="808080"/>
        </w:rPr>
        <w:t xml:space="preserve"> - </w:t>
      </w:r>
      <w:hyperlink r:id="rId52"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5839DD" w:rsidRDefault="005839DD" w:rsidP="005839DD">
      <w:pPr>
        <w:pStyle w:val="afff0"/>
      </w:pPr>
      <w:r>
        <w:br w:type="page"/>
      </w:r>
    </w:p>
    <w:p w:rsidR="0079144C" w:rsidRDefault="0079144C" w:rsidP="0079144C">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79144C" w:rsidSect="00761EBA">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79144C" w:rsidRDefault="0079144C" w:rsidP="0079144C">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IV. Техническое задание</w:t>
      </w:r>
      <w:bookmarkEnd w:id="117"/>
    </w:p>
    <w:p w:rsidR="00612EDD" w:rsidRDefault="00612EDD" w:rsidP="00612EDD">
      <w:pPr>
        <w:rPr>
          <w:rFonts w:eastAsia="MS Mincho"/>
          <w:lang w:eastAsia="x-none"/>
        </w:rPr>
      </w:pPr>
    </w:p>
    <w:tbl>
      <w:tblPr>
        <w:tblW w:w="0" w:type="auto"/>
        <w:tblInd w:w="108" w:type="dxa"/>
        <w:tblBorders>
          <w:bottom w:val="single" w:sz="6" w:space="0" w:color="auto"/>
        </w:tblBorders>
        <w:tblLook w:val="0000" w:firstRow="0" w:lastRow="0" w:firstColumn="0" w:lastColumn="0" w:noHBand="0" w:noVBand="0"/>
      </w:tblPr>
      <w:tblGrid>
        <w:gridCol w:w="8962"/>
      </w:tblGrid>
      <w:tr w:rsidR="0015337C" w:rsidRPr="00AA7741" w:rsidTr="0015337C">
        <w:tc>
          <w:tcPr>
            <w:tcW w:w="9178" w:type="dxa"/>
          </w:tcPr>
          <w:p w:rsidR="0015337C" w:rsidRPr="00AA7741" w:rsidRDefault="0015337C" w:rsidP="0015337C">
            <w:pPr>
              <w:pStyle w:val="TitleOnthe1stPage"/>
              <w:rPr>
                <w:rFonts w:cs="Times New Roman"/>
              </w:rPr>
            </w:pPr>
            <w:proofErr w:type="gramStart"/>
            <w:r>
              <w:rPr>
                <w:rFonts w:cs="Times New Roman"/>
              </w:rPr>
              <w:t xml:space="preserve">СЕРВИСНАЯ  </w:t>
            </w:r>
            <w:r w:rsidR="004D171C">
              <w:fldChar w:fldCharType="begin"/>
            </w:r>
            <w:r w:rsidR="004D171C">
              <w:instrText xml:space="preserve"> TITLE   \* MERGEFORMAT </w:instrText>
            </w:r>
            <w:r w:rsidR="004D171C">
              <w:fldChar w:fldCharType="separate"/>
            </w:r>
            <w:r w:rsidRPr="00AA7741">
              <w:rPr>
                <w:rFonts w:cs="Times New Roman"/>
              </w:rPr>
              <w:t>Поддержка</w:t>
            </w:r>
            <w:proofErr w:type="gramEnd"/>
            <w:r w:rsidRPr="00AA7741">
              <w:rPr>
                <w:rFonts w:cs="Times New Roman"/>
              </w:rPr>
              <w:t xml:space="preserve"> технических с</w:t>
            </w:r>
            <w:r>
              <w:rPr>
                <w:rFonts w:cs="Times New Roman"/>
              </w:rPr>
              <w:t xml:space="preserve">РЕДСТВ </w:t>
            </w:r>
            <w:r w:rsidRPr="00AA7741">
              <w:rPr>
                <w:rFonts w:cs="Times New Roman"/>
              </w:rPr>
              <w:t xml:space="preserve"> </w:t>
            </w:r>
            <w:r>
              <w:rPr>
                <w:rFonts w:cs="Times New Roman"/>
              </w:rPr>
              <w:t>Охраны</w:t>
            </w:r>
            <w:r w:rsidRPr="00AA7741">
              <w:rPr>
                <w:rFonts w:cs="Times New Roman"/>
              </w:rPr>
              <w:t xml:space="preserve"> объектов</w:t>
            </w:r>
            <w:r w:rsidR="004D171C">
              <w:rPr>
                <w:rFonts w:cs="Times New Roman"/>
              </w:rPr>
              <w:fldChar w:fldCharType="end"/>
            </w:r>
            <w:r>
              <w:rPr>
                <w:rFonts w:cs="Times New Roman"/>
              </w:rPr>
              <w:t xml:space="preserve"> (ТСО)</w:t>
            </w:r>
          </w:p>
          <w:p w:rsidR="0015337C" w:rsidRPr="00AA7741" w:rsidRDefault="0015337C" w:rsidP="0015337C">
            <w:pPr>
              <w:pStyle w:val="afff6"/>
              <w:rPr>
                <w:rFonts w:cs="Times New Roman"/>
              </w:rPr>
            </w:pPr>
            <w:r w:rsidRPr="00AA7741">
              <w:rPr>
                <w:rFonts w:cs="Times New Roman"/>
              </w:rPr>
              <w:t>Общие требования</w:t>
            </w:r>
          </w:p>
        </w:tc>
      </w:tr>
    </w:tbl>
    <w:p w:rsidR="0015337C" w:rsidRPr="00AA7741" w:rsidRDefault="0015337C" w:rsidP="001C2839">
      <w:pPr>
        <w:pStyle w:val="11"/>
        <w:numPr>
          <w:ilvl w:val="0"/>
          <w:numId w:val="24"/>
        </w:numPr>
        <w:suppressAutoHyphens/>
        <w:spacing w:before="240" w:after="120"/>
        <w:rPr>
          <w:lang w:val="en-US"/>
        </w:rPr>
      </w:pPr>
      <w:bookmarkStart w:id="118" w:name="_Toc188162130"/>
      <w:r w:rsidRPr="00AA7741">
        <w:t>ОБЛАСТЬ ПРИМЕНЕНИЯ</w:t>
      </w:r>
      <w:bookmarkEnd w:id="118"/>
    </w:p>
    <w:p w:rsidR="0015337C" w:rsidRPr="00AA7741" w:rsidRDefault="0015337C" w:rsidP="001C2839">
      <w:pPr>
        <w:pStyle w:val="TBi2"/>
        <w:numPr>
          <w:ilvl w:val="1"/>
          <w:numId w:val="24"/>
        </w:numPr>
      </w:pPr>
      <w:r>
        <w:t xml:space="preserve">Настоящий </w:t>
      </w:r>
      <w:proofErr w:type="gramStart"/>
      <w:r>
        <w:t xml:space="preserve">регламент </w:t>
      </w:r>
      <w:r w:rsidRPr="00AA7741">
        <w:t xml:space="preserve"> устанавливает</w:t>
      </w:r>
      <w:proofErr w:type="gramEnd"/>
      <w:r w:rsidRPr="00AA7741">
        <w:t xml:space="preserve"> нормы, правила, условия предоставления и характеристики услуг</w:t>
      </w:r>
      <w:r>
        <w:t>/работ по техническому обслуживанию,</w:t>
      </w:r>
      <w:r w:rsidRPr="00AA7741">
        <w:t xml:space="preserve"> </w:t>
      </w:r>
      <w:r w:rsidRPr="008B5C7B">
        <w:t>планово-предупредительн</w:t>
      </w:r>
      <w:r>
        <w:t>ому</w:t>
      </w:r>
      <w:r w:rsidRPr="008B5C7B">
        <w:t xml:space="preserve"> ремонт</w:t>
      </w:r>
      <w:r>
        <w:t>у</w:t>
      </w:r>
      <w:r w:rsidRPr="00AA7741">
        <w:t xml:space="preserve"> ТСО.</w:t>
      </w:r>
    </w:p>
    <w:p w:rsidR="0015337C" w:rsidRDefault="0015337C" w:rsidP="001C2839">
      <w:pPr>
        <w:pStyle w:val="TBi2"/>
        <w:numPr>
          <w:ilvl w:val="1"/>
          <w:numId w:val="24"/>
        </w:numPr>
      </w:pPr>
      <w:r w:rsidRPr="00C450FE">
        <w:t xml:space="preserve">Положения </w:t>
      </w:r>
      <w:r>
        <w:t>регламента документа</w:t>
      </w:r>
      <w:r w:rsidRPr="00C450FE">
        <w:t xml:space="preserve"> подлежат применению всеми структурными подразделениями </w:t>
      </w:r>
      <w:r>
        <w:t>сторон</w:t>
      </w:r>
      <w:r w:rsidRPr="00C450FE">
        <w:t>.</w:t>
      </w:r>
    </w:p>
    <w:p w:rsidR="0015337C" w:rsidRPr="00AA7741" w:rsidRDefault="0015337C" w:rsidP="001C2839">
      <w:pPr>
        <w:pStyle w:val="11"/>
        <w:numPr>
          <w:ilvl w:val="0"/>
          <w:numId w:val="24"/>
        </w:numPr>
        <w:suppressAutoHyphens/>
        <w:spacing w:before="240" w:after="120"/>
      </w:pPr>
      <w:bookmarkStart w:id="119" w:name="_Toc146970590"/>
      <w:bookmarkStart w:id="120" w:name="_Toc188162131"/>
      <w:bookmarkStart w:id="121" w:name="_Toc32207309"/>
      <w:bookmarkStart w:id="122" w:name="_Toc32209321"/>
      <w:r w:rsidRPr="00AA7741">
        <w:t>НОРМАТИВНЫЕ ССЫЛКИ</w:t>
      </w:r>
      <w:bookmarkEnd w:id="119"/>
      <w:bookmarkEnd w:id="120"/>
    </w:p>
    <w:p w:rsidR="0015337C" w:rsidRDefault="0015337C" w:rsidP="0015337C">
      <w:pPr>
        <w:pStyle w:val="TBi0"/>
      </w:pPr>
      <w:r w:rsidRPr="0011663A">
        <w:t>ППБ 01-03 Правила пожарной безопасности РФ</w:t>
      </w:r>
    </w:p>
    <w:p w:rsidR="0015337C" w:rsidRPr="0011663A" w:rsidRDefault="0015337C" w:rsidP="0015337C">
      <w:pPr>
        <w:pStyle w:val="TBi0"/>
      </w:pPr>
      <w:r w:rsidRPr="002B60D7">
        <w:t xml:space="preserve">РД 78.36.003.2002 МВД России </w:t>
      </w:r>
      <w:r>
        <w:t>«</w:t>
      </w:r>
      <w:r w:rsidRPr="002B60D7">
        <w:t>Нормы проектирования по защите объект</w:t>
      </w:r>
      <w:r>
        <w:t xml:space="preserve">ов и состояние их </w:t>
      </w:r>
      <w:proofErr w:type="spellStart"/>
      <w:r>
        <w:t>укрепленности</w:t>
      </w:r>
      <w:proofErr w:type="spellEnd"/>
      <w:r>
        <w:t>»</w:t>
      </w:r>
    </w:p>
    <w:p w:rsidR="0015337C" w:rsidRPr="00AA7741" w:rsidRDefault="0015337C" w:rsidP="0015337C">
      <w:pPr>
        <w:pStyle w:val="TBi0"/>
      </w:pPr>
      <w:r w:rsidRPr="0011663A">
        <w:t xml:space="preserve">ПРИКАЗ </w:t>
      </w:r>
      <w:r>
        <w:t>№689 от 16.07.2012 года</w:t>
      </w:r>
      <w:r w:rsidRPr="0011663A">
        <w:t>. Мин</w:t>
      </w:r>
      <w:r w:rsidRPr="00AA7741">
        <w:t>истерства внутренних дел Российской Федерации «</w:t>
      </w:r>
      <w:r>
        <w:t xml:space="preserve">Об утверждении Инструкции по организации деятельности подразделений вневедомственной охраны территориальных органов Министерства внутренних дел Российской Федерации по обеспечению охраны объектов, квартир и мест хранения имущества граждан с помощью технических средств </w:t>
      </w:r>
      <w:proofErr w:type="gramStart"/>
      <w:r>
        <w:t>охраны</w:t>
      </w:r>
      <w:r w:rsidRPr="00AA7741" w:rsidDel="008A1914">
        <w:t xml:space="preserve"> </w:t>
      </w:r>
      <w:r w:rsidRPr="00AA7741">
        <w:t>»</w:t>
      </w:r>
      <w:proofErr w:type="gramEnd"/>
    </w:p>
    <w:p w:rsidR="0015337C" w:rsidRPr="00AA7741" w:rsidRDefault="0015337C" w:rsidP="0015337C">
      <w:pPr>
        <w:pStyle w:val="TBi0"/>
        <w:rPr>
          <w:szCs w:val="20"/>
        </w:rPr>
      </w:pPr>
    </w:p>
    <w:p w:rsidR="0015337C" w:rsidRPr="00AA7741" w:rsidRDefault="0015337C" w:rsidP="0015337C">
      <w:pPr>
        <w:pStyle w:val="TBi0"/>
      </w:pPr>
      <w:r w:rsidRPr="00AA7741">
        <w:t>ГОСТ Р 50776-95 «Системы тревожной сигнализации. Часть 1. Общие требования. Раздел 4. Руководство по проектированию, монтажу и техническому обслуживанию»</w:t>
      </w:r>
    </w:p>
    <w:p w:rsidR="0015337C" w:rsidRPr="00AA7741" w:rsidRDefault="0015337C" w:rsidP="0015337C">
      <w:pPr>
        <w:pStyle w:val="TBi0"/>
      </w:pPr>
      <w:r w:rsidRPr="00AA7741">
        <w:t>ГОСТ 20911-89 «Техническая диагностика. Термины и определения»</w:t>
      </w:r>
    </w:p>
    <w:p w:rsidR="0015337C" w:rsidRPr="00AA7741" w:rsidRDefault="0015337C" w:rsidP="0015337C">
      <w:pPr>
        <w:pStyle w:val="TBi0"/>
      </w:pPr>
      <w:r w:rsidRPr="00AA7741">
        <w:t xml:space="preserve">РД 25.964-90 «Система технического обслуживания и ремонта автоматических установок пожаротушения, </w:t>
      </w:r>
      <w:proofErr w:type="spellStart"/>
      <w:r w:rsidRPr="00AA7741">
        <w:t>дымоудаления</w:t>
      </w:r>
      <w:proofErr w:type="spellEnd"/>
      <w:r w:rsidRPr="00AA7741">
        <w:t>, охранной, пожарной и охранно-пожарной сигнализации. Организация и порядок проведения работ»</w:t>
      </w:r>
    </w:p>
    <w:p w:rsidR="0015337C" w:rsidRPr="00AA7741" w:rsidRDefault="0015337C" w:rsidP="001C2839">
      <w:pPr>
        <w:pStyle w:val="11"/>
        <w:numPr>
          <w:ilvl w:val="0"/>
          <w:numId w:val="24"/>
        </w:numPr>
        <w:suppressAutoHyphens/>
        <w:spacing w:before="240" w:after="120"/>
      </w:pPr>
      <w:bookmarkStart w:id="123" w:name="_Toc188162132"/>
      <w:bookmarkStart w:id="124" w:name="_Toc146970591"/>
      <w:bookmarkEnd w:id="121"/>
      <w:bookmarkEnd w:id="122"/>
      <w:r w:rsidRPr="00AA7741">
        <w:t>ОПРЕДЕЛЕНИЯ</w:t>
      </w:r>
      <w:bookmarkEnd w:id="123"/>
    </w:p>
    <w:tbl>
      <w:tblPr>
        <w:tblW w:w="0" w:type="auto"/>
        <w:tblInd w:w="108" w:type="dxa"/>
        <w:tblCellMar>
          <w:bottom w:w="113" w:type="dxa"/>
        </w:tblCellMar>
        <w:tblLook w:val="0000" w:firstRow="0" w:lastRow="0" w:firstColumn="0" w:lastColumn="0" w:noHBand="0" w:noVBand="0"/>
      </w:tblPr>
      <w:tblGrid>
        <w:gridCol w:w="2161"/>
        <w:gridCol w:w="353"/>
        <w:gridCol w:w="6448"/>
      </w:tblGrid>
      <w:tr w:rsidR="0015337C" w:rsidRPr="00AA7741" w:rsidTr="0015337C">
        <w:tc>
          <w:tcPr>
            <w:tcW w:w="2165" w:type="dxa"/>
          </w:tcPr>
          <w:p w:rsidR="0015337C" w:rsidRPr="00AA7741" w:rsidRDefault="0015337C" w:rsidP="0015337C">
            <w:pPr>
              <w:pStyle w:val="TableCell"/>
              <w:rPr>
                <w:i/>
              </w:rPr>
            </w:pPr>
            <w:r w:rsidRPr="00AA7741">
              <w:rPr>
                <w:i/>
              </w:rPr>
              <w:t>Время устранения инцидента</w:t>
            </w:r>
          </w:p>
        </w:tc>
        <w:tc>
          <w:tcPr>
            <w:tcW w:w="355" w:type="dxa"/>
          </w:tcPr>
          <w:p w:rsidR="0015337C" w:rsidRPr="00AA7741" w:rsidRDefault="0015337C" w:rsidP="0015337C">
            <w:pPr>
              <w:pStyle w:val="TableCell"/>
              <w:rPr>
                <w:lang w:val="en-US"/>
              </w:rPr>
            </w:pPr>
            <w:r w:rsidRPr="00AA7741">
              <w:rPr>
                <w:lang w:val="en-US"/>
              </w:rPr>
              <w:t>-</w:t>
            </w:r>
          </w:p>
        </w:tc>
        <w:tc>
          <w:tcPr>
            <w:tcW w:w="6658" w:type="dxa"/>
          </w:tcPr>
          <w:p w:rsidR="0015337C" w:rsidRPr="00AA7741" w:rsidRDefault="0015337C" w:rsidP="0015337C">
            <w:pPr>
              <w:pStyle w:val="TableCell"/>
              <w:ind w:left="0" w:firstLine="0"/>
            </w:pPr>
            <w:r w:rsidRPr="00AA7741">
              <w:t>период времени (начиная с момента регистрации инцидента), в течение которого будет найдено постоянное или временное решение инцидента, в соответствии с планом устранения инцидента. Настоящий стандарт устанавливает нормативные требования по допустимой продолжительности времени устранения инцидента, а также, по допустимой продолжительности времени реакции на инцидент в зависимости от установленного приоритета.</w:t>
            </w:r>
          </w:p>
        </w:tc>
      </w:tr>
      <w:tr w:rsidR="0015337C" w:rsidRPr="00AA7741" w:rsidTr="0015337C">
        <w:tc>
          <w:tcPr>
            <w:tcW w:w="2165" w:type="dxa"/>
          </w:tcPr>
          <w:p w:rsidR="0015337C" w:rsidRPr="00AA7741" w:rsidRDefault="0015337C" w:rsidP="0015337C">
            <w:pPr>
              <w:pStyle w:val="TableCell"/>
              <w:rPr>
                <w:i/>
              </w:rPr>
            </w:pPr>
            <w:r w:rsidRPr="00AA7741">
              <w:rPr>
                <w:i/>
              </w:rPr>
              <w:t>Время реакции на инцидент</w:t>
            </w:r>
          </w:p>
        </w:tc>
        <w:tc>
          <w:tcPr>
            <w:tcW w:w="355" w:type="dxa"/>
          </w:tcPr>
          <w:p w:rsidR="0015337C" w:rsidRPr="00AA7741" w:rsidRDefault="0015337C" w:rsidP="0015337C">
            <w:pPr>
              <w:pStyle w:val="TableCell"/>
              <w:rPr>
                <w:lang w:val="en-US"/>
              </w:rPr>
            </w:pPr>
            <w:r w:rsidRPr="00AA7741">
              <w:rPr>
                <w:lang w:val="en-US"/>
              </w:rPr>
              <w:t>-</w:t>
            </w:r>
          </w:p>
        </w:tc>
        <w:tc>
          <w:tcPr>
            <w:tcW w:w="6658" w:type="dxa"/>
          </w:tcPr>
          <w:p w:rsidR="0015337C" w:rsidRPr="00AA7741" w:rsidRDefault="0015337C" w:rsidP="0015337C">
            <w:pPr>
              <w:pStyle w:val="TableCell"/>
            </w:pPr>
            <w:r w:rsidRPr="00AA7741">
              <w:t>период времени (начиная с момента регистрации инцидента), в течение которого будет начата обработка инцидента. Продолжительность времени реакции напрямую зависит от приоритета инцидента.</w:t>
            </w:r>
          </w:p>
        </w:tc>
      </w:tr>
      <w:tr w:rsidR="0015337C" w:rsidRPr="00AA7741" w:rsidTr="0015337C">
        <w:tc>
          <w:tcPr>
            <w:tcW w:w="2165" w:type="dxa"/>
          </w:tcPr>
          <w:p w:rsidR="0015337C" w:rsidRPr="00AA7741" w:rsidRDefault="0015337C" w:rsidP="0015337C">
            <w:pPr>
              <w:pStyle w:val="TableCell"/>
              <w:rPr>
                <w:i/>
              </w:rPr>
            </w:pPr>
            <w:r w:rsidRPr="00AA7741">
              <w:rPr>
                <w:i/>
              </w:rPr>
              <w:t>Документ</w:t>
            </w:r>
          </w:p>
        </w:tc>
        <w:tc>
          <w:tcPr>
            <w:tcW w:w="355" w:type="dxa"/>
          </w:tcPr>
          <w:p w:rsidR="0015337C" w:rsidRPr="00AA7741" w:rsidRDefault="0015337C" w:rsidP="0015337C">
            <w:pPr>
              <w:pStyle w:val="TableCell"/>
              <w:rPr>
                <w:lang w:val="en-US"/>
              </w:rPr>
            </w:pPr>
            <w:r w:rsidRPr="00AA7741">
              <w:rPr>
                <w:lang w:val="en-US"/>
              </w:rPr>
              <w:t>-</w:t>
            </w:r>
          </w:p>
        </w:tc>
        <w:tc>
          <w:tcPr>
            <w:tcW w:w="6658" w:type="dxa"/>
          </w:tcPr>
          <w:p w:rsidR="0015337C" w:rsidRPr="00AA7741" w:rsidRDefault="0015337C" w:rsidP="0015337C">
            <w:pPr>
              <w:pStyle w:val="TableCell"/>
            </w:pPr>
            <w:r w:rsidRPr="00AA7741">
              <w:t xml:space="preserve">материальный носитель информации, предназначенный для ее обработки и передачи во времени и в пространстве. </w:t>
            </w:r>
          </w:p>
        </w:tc>
      </w:tr>
      <w:tr w:rsidR="0015337C" w:rsidRPr="00AA7741" w:rsidTr="0015337C">
        <w:tc>
          <w:tcPr>
            <w:tcW w:w="2165" w:type="dxa"/>
          </w:tcPr>
          <w:p w:rsidR="0015337C" w:rsidRPr="0036799B" w:rsidRDefault="0015337C" w:rsidP="0015337C">
            <w:pPr>
              <w:pStyle w:val="TableCell"/>
              <w:rPr>
                <w:i/>
              </w:rPr>
            </w:pPr>
            <w:r w:rsidRPr="0036799B">
              <w:rPr>
                <w:bCs/>
                <w:i/>
              </w:rPr>
              <w:t>Запасные части и принадлежности</w:t>
            </w:r>
          </w:p>
        </w:tc>
        <w:tc>
          <w:tcPr>
            <w:tcW w:w="355" w:type="dxa"/>
          </w:tcPr>
          <w:p w:rsidR="0015337C" w:rsidRPr="00AA7741" w:rsidRDefault="0015337C" w:rsidP="0015337C">
            <w:pPr>
              <w:pStyle w:val="TableCell"/>
            </w:pPr>
            <w:r w:rsidRPr="00AA7741">
              <w:rPr>
                <w:bCs/>
              </w:rPr>
              <w:t>-</w:t>
            </w:r>
          </w:p>
        </w:tc>
        <w:tc>
          <w:tcPr>
            <w:tcW w:w="6658" w:type="dxa"/>
          </w:tcPr>
          <w:p w:rsidR="0015337C" w:rsidRPr="00AA7741" w:rsidRDefault="0015337C" w:rsidP="0015337C">
            <w:pPr>
              <w:pStyle w:val="TableCell"/>
            </w:pPr>
            <w:r w:rsidRPr="00AA7741">
              <w:rPr>
                <w:iCs/>
              </w:rPr>
              <w:t>запасные части и принадлежности</w:t>
            </w:r>
            <w:r w:rsidRPr="00AA7741">
              <w:t xml:space="preserve"> оборудования ТСО, предназначенные для замены </w:t>
            </w:r>
            <w:proofErr w:type="gramStart"/>
            <w:r w:rsidRPr="00AA7741">
              <w:t>установленного на объекте оборудования</w:t>
            </w:r>
            <w:proofErr w:type="gramEnd"/>
            <w:r w:rsidRPr="00AA7741">
              <w:t xml:space="preserve"> вышедшего из строя и не подлежащего ремонту</w:t>
            </w:r>
            <w:r>
              <w:t xml:space="preserve"> приобретаются Исполнителем</w:t>
            </w:r>
          </w:p>
        </w:tc>
      </w:tr>
      <w:tr w:rsidR="0015337C" w:rsidRPr="00AA7741" w:rsidTr="0015337C">
        <w:tc>
          <w:tcPr>
            <w:tcW w:w="2165" w:type="dxa"/>
          </w:tcPr>
          <w:p w:rsidR="0015337C" w:rsidRPr="00AA7741" w:rsidRDefault="0015337C" w:rsidP="0015337C">
            <w:pPr>
              <w:pStyle w:val="TableCell"/>
              <w:rPr>
                <w:i/>
              </w:rPr>
            </w:pPr>
            <w:r w:rsidRPr="00AA7741">
              <w:rPr>
                <w:i/>
              </w:rPr>
              <w:t>Инцидент</w:t>
            </w:r>
          </w:p>
        </w:tc>
        <w:tc>
          <w:tcPr>
            <w:tcW w:w="355" w:type="dxa"/>
          </w:tcPr>
          <w:p w:rsidR="0015337C" w:rsidRPr="00AA7741" w:rsidRDefault="0015337C" w:rsidP="0015337C">
            <w:pPr>
              <w:pStyle w:val="TableCell"/>
            </w:pPr>
            <w:r w:rsidRPr="00AA7741">
              <w:t>-</w:t>
            </w:r>
          </w:p>
        </w:tc>
        <w:tc>
          <w:tcPr>
            <w:tcW w:w="6658" w:type="dxa"/>
          </w:tcPr>
          <w:p w:rsidR="0015337C" w:rsidRPr="00AA7741" w:rsidRDefault="0015337C" w:rsidP="0015337C">
            <w:pPr>
              <w:pStyle w:val="TableCell"/>
            </w:pPr>
            <w:r w:rsidRPr="00AA7741">
              <w:rPr>
                <w:iCs/>
              </w:rPr>
              <w:t>любое событие, не являющееся частью нормального функционирования, которое вызвало или может вызвать нарушение или снижение качества работы оборудования ТСО.</w:t>
            </w:r>
          </w:p>
        </w:tc>
      </w:tr>
      <w:tr w:rsidR="0015337C" w:rsidRPr="00AA7741" w:rsidTr="0015337C">
        <w:tc>
          <w:tcPr>
            <w:tcW w:w="2165" w:type="dxa"/>
          </w:tcPr>
          <w:p w:rsidR="0015337C" w:rsidRPr="00AA7741" w:rsidRDefault="0015337C" w:rsidP="0015337C">
            <w:pPr>
              <w:pStyle w:val="TableCell"/>
              <w:rPr>
                <w:i/>
              </w:rPr>
            </w:pPr>
            <w:r w:rsidRPr="00AA7741">
              <w:rPr>
                <w:i/>
              </w:rPr>
              <w:t>Категория охраняемого объекта</w:t>
            </w:r>
          </w:p>
        </w:tc>
        <w:tc>
          <w:tcPr>
            <w:tcW w:w="355" w:type="dxa"/>
          </w:tcPr>
          <w:p w:rsidR="0015337C" w:rsidRPr="00AA7741" w:rsidRDefault="0015337C" w:rsidP="0015337C">
            <w:pPr>
              <w:pStyle w:val="TableCell"/>
            </w:pPr>
            <w:r w:rsidRPr="00AA7741">
              <w:t>-</w:t>
            </w:r>
          </w:p>
        </w:tc>
        <w:tc>
          <w:tcPr>
            <w:tcW w:w="6658" w:type="dxa"/>
          </w:tcPr>
          <w:p w:rsidR="0015337C" w:rsidRPr="00AA7741" w:rsidRDefault="0015337C" w:rsidP="0015337C">
            <w:pPr>
              <w:widowControl w:val="0"/>
              <w:jc w:val="both"/>
              <w:rPr>
                <w:iCs/>
              </w:rPr>
            </w:pPr>
            <w:r w:rsidRPr="00AA7741">
              <w:rPr>
                <w:iCs/>
              </w:rPr>
              <w:t>комплексная оценка активов (объекта) в целях обеспечения его безопасности.</w:t>
            </w:r>
          </w:p>
          <w:p w:rsidR="0015337C" w:rsidRPr="00AA7741" w:rsidRDefault="0015337C" w:rsidP="0015337C">
            <w:pPr>
              <w:pStyle w:val="TableCell"/>
            </w:pPr>
          </w:p>
        </w:tc>
      </w:tr>
      <w:tr w:rsidR="0015337C" w:rsidRPr="00AA7741" w:rsidTr="0015337C">
        <w:tc>
          <w:tcPr>
            <w:tcW w:w="2165" w:type="dxa"/>
          </w:tcPr>
          <w:p w:rsidR="0015337C" w:rsidRPr="00AA7741" w:rsidRDefault="0015337C" w:rsidP="0015337C">
            <w:pPr>
              <w:pStyle w:val="TableCell"/>
              <w:rPr>
                <w:i/>
              </w:rPr>
            </w:pPr>
            <w:r w:rsidRPr="00AA7741">
              <w:rPr>
                <w:i/>
                <w:iCs/>
              </w:rPr>
              <w:t>Ложное срабатывание технических средств охраны</w:t>
            </w:r>
          </w:p>
        </w:tc>
        <w:tc>
          <w:tcPr>
            <w:tcW w:w="355" w:type="dxa"/>
          </w:tcPr>
          <w:p w:rsidR="0015337C" w:rsidRPr="00AA7741" w:rsidRDefault="0015337C" w:rsidP="0015337C">
            <w:pPr>
              <w:pStyle w:val="TableCell"/>
            </w:pPr>
            <w:r w:rsidRPr="00AA7741">
              <w:t>-</w:t>
            </w:r>
          </w:p>
        </w:tc>
        <w:tc>
          <w:tcPr>
            <w:tcW w:w="6658" w:type="dxa"/>
          </w:tcPr>
          <w:p w:rsidR="0015337C" w:rsidRPr="00AA7741" w:rsidRDefault="0015337C" w:rsidP="0015337C">
            <w:pPr>
              <w:pStyle w:val="Normal2"/>
              <w:spacing w:before="0"/>
              <w:ind w:left="0" w:firstLine="0"/>
              <w:rPr>
                <w:rFonts w:ascii="Times New Roman" w:hAnsi="Times New Roman"/>
                <w:snapToGrid/>
                <w:szCs w:val="24"/>
              </w:rPr>
            </w:pPr>
            <w:r w:rsidRPr="00AA7741">
              <w:rPr>
                <w:rFonts w:ascii="Times New Roman" w:hAnsi="Times New Roman"/>
                <w:snapToGrid/>
                <w:szCs w:val="24"/>
              </w:rPr>
              <w:t xml:space="preserve">сформированное </w:t>
            </w:r>
            <w:r>
              <w:rPr>
                <w:rFonts w:ascii="Times New Roman" w:hAnsi="Times New Roman"/>
                <w:snapToGrid/>
                <w:szCs w:val="24"/>
              </w:rPr>
              <w:t>техническими средствами охранной</w:t>
            </w:r>
            <w:r w:rsidRPr="00AA7741">
              <w:rPr>
                <w:rFonts w:ascii="Times New Roman" w:hAnsi="Times New Roman"/>
                <w:snapToGrid/>
                <w:szCs w:val="24"/>
              </w:rPr>
              <w:t xml:space="preserve"> сигнализации извещение о нарушении на объекте при отсутствии явных признаков, характеризующих событие. </w:t>
            </w:r>
          </w:p>
          <w:p w:rsidR="0015337C" w:rsidRPr="00AA7741" w:rsidRDefault="0015337C" w:rsidP="0015337C">
            <w:pPr>
              <w:pStyle w:val="TableCell"/>
            </w:pPr>
          </w:p>
        </w:tc>
      </w:tr>
      <w:tr w:rsidR="0015337C" w:rsidRPr="00AA7741" w:rsidTr="0015337C">
        <w:tc>
          <w:tcPr>
            <w:tcW w:w="2165" w:type="dxa"/>
          </w:tcPr>
          <w:p w:rsidR="0015337C" w:rsidRPr="00AA7741" w:rsidRDefault="0015337C" w:rsidP="0015337C">
            <w:pPr>
              <w:pStyle w:val="TableCell"/>
              <w:rPr>
                <w:i/>
              </w:rPr>
            </w:pPr>
            <w:r w:rsidRPr="00AA7741">
              <w:rPr>
                <w:i/>
              </w:rPr>
              <w:t>Обменный фонд</w:t>
            </w:r>
          </w:p>
        </w:tc>
        <w:tc>
          <w:tcPr>
            <w:tcW w:w="355" w:type="dxa"/>
          </w:tcPr>
          <w:p w:rsidR="0015337C" w:rsidRPr="00AA7741" w:rsidRDefault="0015337C" w:rsidP="0015337C">
            <w:pPr>
              <w:pStyle w:val="TableCell"/>
            </w:pPr>
            <w:r w:rsidRPr="00AA7741">
              <w:t>-</w:t>
            </w:r>
          </w:p>
        </w:tc>
        <w:tc>
          <w:tcPr>
            <w:tcW w:w="6658" w:type="dxa"/>
          </w:tcPr>
          <w:p w:rsidR="0015337C" w:rsidRPr="00BE5B5E" w:rsidRDefault="0015337C" w:rsidP="0015337C">
            <w:pPr>
              <w:jc w:val="both"/>
              <w:rPr>
                <w:b/>
              </w:rPr>
            </w:pPr>
            <w:r w:rsidRPr="00AA7741">
              <w:t>оборудование ТСО, предназначенное для временной замены установленного на объекте оборудования ТСО, вышедшего из строя и переданного в ремонт</w:t>
            </w:r>
            <w:r>
              <w:t>,</w:t>
            </w:r>
            <w:r w:rsidRPr="00BE5B5E">
              <w:t xml:space="preserve"> </w:t>
            </w:r>
            <w:r>
              <w:t>и принадлежащее Исполнителю.</w:t>
            </w:r>
          </w:p>
        </w:tc>
      </w:tr>
      <w:tr w:rsidR="0015337C" w:rsidRPr="00AA7741" w:rsidTr="0015337C">
        <w:tc>
          <w:tcPr>
            <w:tcW w:w="2165" w:type="dxa"/>
          </w:tcPr>
          <w:p w:rsidR="0015337C" w:rsidRPr="00AA7741" w:rsidRDefault="0015337C" w:rsidP="0015337C">
            <w:pPr>
              <w:pStyle w:val="TableCell"/>
              <w:rPr>
                <w:i/>
              </w:rPr>
            </w:pPr>
            <w:r w:rsidRPr="00AA7741">
              <w:rPr>
                <w:i/>
              </w:rPr>
              <w:t>Объект</w:t>
            </w:r>
          </w:p>
        </w:tc>
        <w:tc>
          <w:tcPr>
            <w:tcW w:w="355" w:type="dxa"/>
          </w:tcPr>
          <w:p w:rsidR="0015337C" w:rsidRPr="00AA7741" w:rsidRDefault="0015337C" w:rsidP="0015337C">
            <w:pPr>
              <w:pStyle w:val="TableCell"/>
            </w:pPr>
            <w:r w:rsidRPr="00AA7741">
              <w:t>-</w:t>
            </w:r>
          </w:p>
        </w:tc>
        <w:tc>
          <w:tcPr>
            <w:tcW w:w="6658" w:type="dxa"/>
          </w:tcPr>
          <w:p w:rsidR="0015337C" w:rsidRPr="00AA7741" w:rsidRDefault="0015337C" w:rsidP="0015337C">
            <w:pPr>
              <w:pStyle w:val="TableCell"/>
            </w:pPr>
            <w:r w:rsidRPr="00AA7741">
              <w:t xml:space="preserve">здание, строение, территория, либо </w:t>
            </w:r>
            <w:proofErr w:type="gramStart"/>
            <w:r w:rsidRPr="00AA7741">
              <w:t>их часть</w:t>
            </w:r>
            <w:proofErr w:type="gramEnd"/>
            <w:r w:rsidRPr="00AA7741">
              <w:t xml:space="preserve"> оборудованная ТСО.</w:t>
            </w:r>
          </w:p>
        </w:tc>
      </w:tr>
      <w:tr w:rsidR="0015337C" w:rsidRPr="00AA7741" w:rsidTr="0015337C">
        <w:tc>
          <w:tcPr>
            <w:tcW w:w="2165" w:type="dxa"/>
          </w:tcPr>
          <w:p w:rsidR="0015337C" w:rsidRPr="00AA7741" w:rsidRDefault="0015337C" w:rsidP="0015337C">
            <w:pPr>
              <w:pStyle w:val="TableCell"/>
              <w:rPr>
                <w:i/>
                <w:iCs/>
              </w:rPr>
            </w:pPr>
            <w:proofErr w:type="spellStart"/>
            <w:r>
              <w:rPr>
                <w:i/>
                <w:iCs/>
              </w:rPr>
              <w:t>Внерегламентные</w:t>
            </w:r>
            <w:proofErr w:type="spellEnd"/>
            <w:r>
              <w:rPr>
                <w:i/>
                <w:iCs/>
              </w:rPr>
              <w:t xml:space="preserve"> услуги (работы)</w:t>
            </w:r>
          </w:p>
        </w:tc>
        <w:tc>
          <w:tcPr>
            <w:tcW w:w="355" w:type="dxa"/>
          </w:tcPr>
          <w:p w:rsidR="0015337C" w:rsidRPr="00AA7741" w:rsidRDefault="0015337C" w:rsidP="0015337C">
            <w:pPr>
              <w:pStyle w:val="TableCell"/>
            </w:pPr>
            <w:r>
              <w:t>-</w:t>
            </w:r>
          </w:p>
        </w:tc>
        <w:tc>
          <w:tcPr>
            <w:tcW w:w="6658" w:type="dxa"/>
          </w:tcPr>
          <w:p w:rsidR="0015337C" w:rsidRPr="00955A12" w:rsidRDefault="0015337C" w:rsidP="0015337C">
            <w:pPr>
              <w:pStyle w:val="TableCell"/>
              <w:rPr>
                <w:iCs/>
              </w:rPr>
            </w:pPr>
            <w:r>
              <w:rPr>
                <w:iCs/>
              </w:rPr>
              <w:t xml:space="preserve">Работы по демонтажу и последующему монтажу оборудования ТСО при проведении общестроительных ремонтных работ </w:t>
            </w:r>
            <w:proofErr w:type="gramStart"/>
            <w:r>
              <w:rPr>
                <w:iCs/>
              </w:rPr>
              <w:t>в помещениях</w:t>
            </w:r>
            <w:proofErr w:type="gramEnd"/>
            <w:r>
              <w:rPr>
                <w:iCs/>
              </w:rPr>
              <w:t xml:space="preserve"> оборудованных ТСО на объектах Заказчика. </w:t>
            </w:r>
            <w:r w:rsidRPr="00EB103F">
              <w:rPr>
                <w:iCs/>
              </w:rPr>
              <w:t xml:space="preserve">Перенос оборудования. Установка дополнительного оборудования. </w:t>
            </w:r>
            <w:r>
              <w:rPr>
                <w:iCs/>
              </w:rPr>
              <w:t xml:space="preserve">ТО средств </w:t>
            </w:r>
            <w:proofErr w:type="gramStart"/>
            <w:r>
              <w:rPr>
                <w:iCs/>
              </w:rPr>
              <w:t>ТСО  вводимых</w:t>
            </w:r>
            <w:proofErr w:type="gramEnd"/>
            <w:r>
              <w:rPr>
                <w:iCs/>
              </w:rPr>
              <w:t xml:space="preserve"> после реконструкции и строительства объектов, не учтенных в перечне ТО. </w:t>
            </w:r>
            <w:r w:rsidRPr="00EB103F">
              <w:rPr>
                <w:iCs/>
              </w:rPr>
              <w:t>Ремонт систем ТСО в случае выхода их из строя в результате аварий, инцидентов не связанных с проведением работ по ТО, в пределах суммы договора.</w:t>
            </w:r>
          </w:p>
        </w:tc>
      </w:tr>
      <w:tr w:rsidR="0015337C" w:rsidRPr="00AA7741" w:rsidTr="0015337C">
        <w:tc>
          <w:tcPr>
            <w:tcW w:w="2165" w:type="dxa"/>
          </w:tcPr>
          <w:p w:rsidR="0015337C" w:rsidRDefault="0015337C" w:rsidP="0015337C">
            <w:pPr>
              <w:pStyle w:val="TableCell"/>
              <w:rPr>
                <w:i/>
                <w:iCs/>
              </w:rPr>
            </w:pPr>
            <w:r>
              <w:rPr>
                <w:i/>
                <w:iCs/>
              </w:rPr>
              <w:t>Основной период поддержки</w:t>
            </w:r>
          </w:p>
        </w:tc>
        <w:tc>
          <w:tcPr>
            <w:tcW w:w="355" w:type="dxa"/>
          </w:tcPr>
          <w:p w:rsidR="0015337C" w:rsidRDefault="0015337C" w:rsidP="0015337C">
            <w:pPr>
              <w:pStyle w:val="TableCell"/>
            </w:pPr>
            <w:r>
              <w:t>-</w:t>
            </w:r>
          </w:p>
        </w:tc>
        <w:tc>
          <w:tcPr>
            <w:tcW w:w="6658" w:type="dxa"/>
          </w:tcPr>
          <w:p w:rsidR="0015337C" w:rsidRDefault="0015337C" w:rsidP="0015337C">
            <w:pPr>
              <w:pStyle w:val="TableCell"/>
              <w:rPr>
                <w:iCs/>
              </w:rPr>
            </w:pPr>
            <w:proofErr w:type="gramStart"/>
            <w:r>
              <w:t>Период  времени</w:t>
            </w:r>
            <w:proofErr w:type="gramEnd"/>
            <w:r>
              <w:t xml:space="preserve"> в течение, которого </w:t>
            </w:r>
            <w:r w:rsidRPr="00AA7741">
              <w:t>проводится</w:t>
            </w:r>
            <w:r>
              <w:t xml:space="preserve"> техническое обслуживание</w:t>
            </w:r>
            <w:r w:rsidRPr="00AA7741">
              <w:t>, звонки принимаются, все инциденты устраняются.</w:t>
            </w:r>
          </w:p>
        </w:tc>
      </w:tr>
      <w:tr w:rsidR="0015337C" w:rsidRPr="00AA7741" w:rsidTr="0015337C">
        <w:tc>
          <w:tcPr>
            <w:tcW w:w="2165" w:type="dxa"/>
          </w:tcPr>
          <w:p w:rsidR="0015337C" w:rsidRDefault="0015337C" w:rsidP="0015337C">
            <w:pPr>
              <w:pStyle w:val="TableCell"/>
              <w:rPr>
                <w:i/>
                <w:iCs/>
              </w:rPr>
            </w:pPr>
            <w:r>
              <w:rPr>
                <w:i/>
                <w:iCs/>
              </w:rPr>
              <w:t>Период дежурства</w:t>
            </w:r>
          </w:p>
        </w:tc>
        <w:tc>
          <w:tcPr>
            <w:tcW w:w="355" w:type="dxa"/>
          </w:tcPr>
          <w:p w:rsidR="0015337C" w:rsidRDefault="0015337C" w:rsidP="0015337C">
            <w:pPr>
              <w:pStyle w:val="TableCell"/>
            </w:pPr>
            <w:r>
              <w:t>-</w:t>
            </w:r>
          </w:p>
        </w:tc>
        <w:tc>
          <w:tcPr>
            <w:tcW w:w="6658" w:type="dxa"/>
          </w:tcPr>
          <w:p w:rsidR="0015337C" w:rsidRDefault="0015337C" w:rsidP="0015337C">
            <w:pPr>
              <w:pStyle w:val="TableCell"/>
            </w:pPr>
            <w:proofErr w:type="gramStart"/>
            <w:r>
              <w:t>Период  времени</w:t>
            </w:r>
            <w:proofErr w:type="gramEnd"/>
            <w:r>
              <w:t xml:space="preserve"> в течение, которого </w:t>
            </w:r>
            <w:r>
              <w:rPr>
                <w:bCs/>
              </w:rPr>
              <w:t>з</w:t>
            </w:r>
            <w:r w:rsidRPr="00AA7741">
              <w:rPr>
                <w:bCs/>
              </w:rPr>
              <w:t>аявки принимаются, инциденты 1 и 2 приоритета решаются, остальные инциденты регистрируются для устранения в Основной период поддержки.</w:t>
            </w:r>
          </w:p>
        </w:tc>
      </w:tr>
      <w:tr w:rsidR="0015337C" w:rsidRPr="00AA7741" w:rsidTr="0015337C">
        <w:tc>
          <w:tcPr>
            <w:tcW w:w="2165" w:type="dxa"/>
          </w:tcPr>
          <w:p w:rsidR="0015337C" w:rsidRDefault="0015337C" w:rsidP="0015337C">
            <w:pPr>
              <w:pStyle w:val="TableCell"/>
              <w:rPr>
                <w:i/>
                <w:iCs/>
              </w:rPr>
            </w:pPr>
            <w:r w:rsidRPr="00674F65">
              <w:rPr>
                <w:i/>
                <w:iCs/>
              </w:rPr>
              <w:t xml:space="preserve">Период </w:t>
            </w:r>
            <w:proofErr w:type="spellStart"/>
            <w:r w:rsidRPr="00674F65">
              <w:rPr>
                <w:i/>
                <w:iCs/>
              </w:rPr>
              <w:t>функциони-</w:t>
            </w:r>
            <w:proofErr w:type="gramStart"/>
            <w:r w:rsidRPr="00674F65">
              <w:rPr>
                <w:i/>
                <w:iCs/>
              </w:rPr>
              <w:t>рования</w:t>
            </w:r>
            <w:proofErr w:type="spellEnd"/>
            <w:r w:rsidRPr="00674F65">
              <w:rPr>
                <w:i/>
                <w:iCs/>
              </w:rPr>
              <w:t xml:space="preserve">  ТСО</w:t>
            </w:r>
            <w:proofErr w:type="gramEnd"/>
          </w:p>
          <w:p w:rsidR="0015337C" w:rsidRPr="00033EA9" w:rsidRDefault="0015337C" w:rsidP="0015337C">
            <w:pPr>
              <w:pStyle w:val="TableCell"/>
              <w:rPr>
                <w:bCs/>
              </w:rPr>
            </w:pPr>
          </w:p>
        </w:tc>
        <w:tc>
          <w:tcPr>
            <w:tcW w:w="355" w:type="dxa"/>
          </w:tcPr>
          <w:p w:rsidR="0015337C" w:rsidRDefault="0015337C" w:rsidP="0015337C">
            <w:pPr>
              <w:pStyle w:val="TableCell"/>
            </w:pPr>
            <w:r>
              <w:t>-</w:t>
            </w:r>
          </w:p>
        </w:tc>
        <w:tc>
          <w:tcPr>
            <w:tcW w:w="6658" w:type="dxa"/>
          </w:tcPr>
          <w:p w:rsidR="0015337C" w:rsidRDefault="0015337C" w:rsidP="0015337C">
            <w:pPr>
              <w:pStyle w:val="TableCell"/>
            </w:pPr>
            <w:r>
              <w:t>Период времени в течение которого з</w:t>
            </w:r>
            <w:r w:rsidRPr="00AA7741">
              <w:t xml:space="preserve">аявки </w:t>
            </w:r>
            <w:proofErr w:type="gramStart"/>
            <w:r w:rsidRPr="00AA7741">
              <w:t xml:space="preserve">принимаются, </w:t>
            </w:r>
            <w:r>
              <w:t xml:space="preserve"> регистрируются</w:t>
            </w:r>
            <w:proofErr w:type="gramEnd"/>
            <w:r>
              <w:t xml:space="preserve">,  </w:t>
            </w:r>
            <w:r w:rsidRPr="00AA7741">
              <w:t>инциденты не устраняются.</w:t>
            </w:r>
          </w:p>
        </w:tc>
      </w:tr>
    </w:tbl>
    <w:p w:rsidR="0015337C" w:rsidRPr="00AA7741" w:rsidRDefault="0015337C" w:rsidP="001C2839">
      <w:pPr>
        <w:pStyle w:val="11"/>
        <w:numPr>
          <w:ilvl w:val="0"/>
          <w:numId w:val="24"/>
        </w:numPr>
        <w:suppressAutoHyphens/>
        <w:spacing w:before="240" w:after="120"/>
      </w:pPr>
      <w:bookmarkStart w:id="125" w:name="_Toc188162133"/>
      <w:r w:rsidRPr="00AA7741">
        <w:t>ОБОЗНАЧЕНИЯ И СОКРАЩЕНИЯ</w:t>
      </w:r>
      <w:bookmarkEnd w:id="125"/>
    </w:p>
    <w:tbl>
      <w:tblPr>
        <w:tblW w:w="0" w:type="auto"/>
        <w:tblInd w:w="108" w:type="dxa"/>
        <w:tblCellMar>
          <w:bottom w:w="113" w:type="dxa"/>
        </w:tblCellMar>
        <w:tblLook w:val="0000" w:firstRow="0" w:lastRow="0" w:firstColumn="0" w:lastColumn="0" w:noHBand="0" w:noVBand="0"/>
      </w:tblPr>
      <w:tblGrid>
        <w:gridCol w:w="1066"/>
        <w:gridCol w:w="358"/>
        <w:gridCol w:w="7538"/>
      </w:tblGrid>
      <w:tr w:rsidR="0015337C" w:rsidRPr="00AA7741" w:rsidTr="0015337C">
        <w:tc>
          <w:tcPr>
            <w:tcW w:w="1080" w:type="dxa"/>
          </w:tcPr>
          <w:p w:rsidR="0015337C" w:rsidRPr="00AA7741" w:rsidRDefault="0015337C" w:rsidP="0015337C">
            <w:pPr>
              <w:pStyle w:val="TableCell"/>
              <w:rPr>
                <w:i/>
              </w:rPr>
            </w:pPr>
            <w:proofErr w:type="spellStart"/>
            <w:r w:rsidRPr="00AA7741">
              <w:rPr>
                <w:bCs/>
                <w:i/>
              </w:rPr>
              <w:t>ЗиП</w:t>
            </w:r>
            <w:proofErr w:type="spellEnd"/>
          </w:p>
        </w:tc>
        <w:tc>
          <w:tcPr>
            <w:tcW w:w="360" w:type="dxa"/>
          </w:tcPr>
          <w:p w:rsidR="0015337C" w:rsidRPr="00AA7741" w:rsidRDefault="0015337C" w:rsidP="0015337C">
            <w:r w:rsidRPr="00AA7741">
              <w:t>-</w:t>
            </w:r>
          </w:p>
        </w:tc>
        <w:tc>
          <w:tcPr>
            <w:tcW w:w="7738" w:type="dxa"/>
          </w:tcPr>
          <w:p w:rsidR="0015337C" w:rsidRPr="00AA7741" w:rsidRDefault="0015337C" w:rsidP="0015337C">
            <w:pPr>
              <w:pStyle w:val="TableCell"/>
            </w:pPr>
            <w:r w:rsidRPr="00AA7741">
              <w:rPr>
                <w:bCs/>
              </w:rPr>
              <w:t>запасные части и принадлежности.</w:t>
            </w:r>
          </w:p>
        </w:tc>
      </w:tr>
      <w:tr w:rsidR="0015337C" w:rsidRPr="00AA7741" w:rsidTr="0015337C">
        <w:tc>
          <w:tcPr>
            <w:tcW w:w="1080" w:type="dxa"/>
          </w:tcPr>
          <w:p w:rsidR="0015337C" w:rsidRPr="00AA7741" w:rsidRDefault="0015337C" w:rsidP="0015337C">
            <w:pPr>
              <w:pStyle w:val="TableCell"/>
              <w:rPr>
                <w:i/>
              </w:rPr>
            </w:pPr>
            <w:r>
              <w:rPr>
                <w:bCs/>
                <w:i/>
              </w:rPr>
              <w:t>УБ</w:t>
            </w:r>
          </w:p>
        </w:tc>
        <w:tc>
          <w:tcPr>
            <w:tcW w:w="360" w:type="dxa"/>
          </w:tcPr>
          <w:p w:rsidR="0015337C" w:rsidRPr="00AA7741" w:rsidRDefault="0015337C" w:rsidP="0015337C">
            <w:r w:rsidRPr="00AA7741">
              <w:t>-</w:t>
            </w:r>
          </w:p>
        </w:tc>
        <w:tc>
          <w:tcPr>
            <w:tcW w:w="7738" w:type="dxa"/>
          </w:tcPr>
          <w:p w:rsidR="0015337C" w:rsidRPr="00AA7741" w:rsidRDefault="0015337C" w:rsidP="0015337C">
            <w:pPr>
              <w:pStyle w:val="TableCell"/>
            </w:pPr>
            <w:r>
              <w:rPr>
                <w:bCs/>
              </w:rPr>
              <w:t xml:space="preserve">управление </w:t>
            </w:r>
            <w:r w:rsidRPr="00AA7741">
              <w:rPr>
                <w:bCs/>
              </w:rPr>
              <w:t xml:space="preserve">безопасности </w:t>
            </w:r>
          </w:p>
        </w:tc>
      </w:tr>
      <w:tr w:rsidR="0015337C" w:rsidRPr="00AA7741" w:rsidTr="0015337C">
        <w:tc>
          <w:tcPr>
            <w:tcW w:w="1080" w:type="dxa"/>
          </w:tcPr>
          <w:p w:rsidR="0015337C" w:rsidRPr="00AA7741" w:rsidRDefault="0015337C" w:rsidP="0015337C">
            <w:pPr>
              <w:pStyle w:val="TableCell"/>
              <w:rPr>
                <w:i/>
              </w:rPr>
            </w:pPr>
            <w:r w:rsidRPr="00AA7741">
              <w:rPr>
                <w:i/>
              </w:rPr>
              <w:t>ТО</w:t>
            </w:r>
          </w:p>
        </w:tc>
        <w:tc>
          <w:tcPr>
            <w:tcW w:w="360" w:type="dxa"/>
          </w:tcPr>
          <w:p w:rsidR="0015337C" w:rsidRPr="00AA7741" w:rsidRDefault="0015337C" w:rsidP="0015337C">
            <w:pPr>
              <w:rPr>
                <w:lang w:val="en-US"/>
              </w:rPr>
            </w:pPr>
            <w:r w:rsidRPr="00AA7741">
              <w:rPr>
                <w:lang w:val="en-US"/>
              </w:rPr>
              <w:t>-</w:t>
            </w:r>
          </w:p>
        </w:tc>
        <w:tc>
          <w:tcPr>
            <w:tcW w:w="7738" w:type="dxa"/>
          </w:tcPr>
          <w:p w:rsidR="0015337C" w:rsidRPr="00AA7741" w:rsidRDefault="0015337C" w:rsidP="0015337C">
            <w:pPr>
              <w:pStyle w:val="TableCell"/>
            </w:pPr>
            <w:r w:rsidRPr="00AA7741">
              <w:t>техническое</w:t>
            </w:r>
            <w:r>
              <w:t xml:space="preserve"> обслуживание</w:t>
            </w:r>
          </w:p>
        </w:tc>
      </w:tr>
      <w:tr w:rsidR="0015337C" w:rsidRPr="00AA7741" w:rsidTr="0015337C">
        <w:tc>
          <w:tcPr>
            <w:tcW w:w="1080" w:type="dxa"/>
          </w:tcPr>
          <w:p w:rsidR="0015337C" w:rsidRPr="00AA7741" w:rsidRDefault="0015337C" w:rsidP="0015337C">
            <w:pPr>
              <w:pStyle w:val="TableCell"/>
              <w:rPr>
                <w:i/>
              </w:rPr>
            </w:pPr>
            <w:r>
              <w:rPr>
                <w:i/>
              </w:rPr>
              <w:t>ППР</w:t>
            </w:r>
          </w:p>
        </w:tc>
        <w:tc>
          <w:tcPr>
            <w:tcW w:w="360" w:type="dxa"/>
          </w:tcPr>
          <w:p w:rsidR="0015337C" w:rsidRPr="00AA7741" w:rsidRDefault="0015337C" w:rsidP="0015337C">
            <w:pPr>
              <w:rPr>
                <w:lang w:val="en-US"/>
              </w:rPr>
            </w:pPr>
            <w:r w:rsidRPr="00AA7741">
              <w:rPr>
                <w:lang w:val="en-US"/>
              </w:rPr>
              <w:t>-</w:t>
            </w:r>
          </w:p>
        </w:tc>
        <w:tc>
          <w:tcPr>
            <w:tcW w:w="7738" w:type="dxa"/>
          </w:tcPr>
          <w:p w:rsidR="0015337C" w:rsidRPr="00AA7741" w:rsidRDefault="0015337C" w:rsidP="0015337C">
            <w:pPr>
              <w:pStyle w:val="TableCell"/>
            </w:pPr>
            <w:r w:rsidRPr="008B5C7B">
              <w:t>планово-предупредительн</w:t>
            </w:r>
            <w:r>
              <w:t>ый</w:t>
            </w:r>
            <w:r w:rsidRPr="008B5C7B">
              <w:t xml:space="preserve"> ремонт</w:t>
            </w:r>
          </w:p>
        </w:tc>
      </w:tr>
      <w:tr w:rsidR="0015337C" w:rsidRPr="00AA7741" w:rsidTr="0015337C">
        <w:tc>
          <w:tcPr>
            <w:tcW w:w="1080" w:type="dxa"/>
          </w:tcPr>
          <w:p w:rsidR="0015337C" w:rsidRPr="00AA7741" w:rsidRDefault="0015337C" w:rsidP="0015337C">
            <w:pPr>
              <w:pStyle w:val="TableCell"/>
              <w:ind w:left="0" w:firstLine="0"/>
              <w:rPr>
                <w:i/>
              </w:rPr>
            </w:pPr>
            <w:r w:rsidRPr="00AA7741">
              <w:rPr>
                <w:i/>
              </w:rPr>
              <w:t>ПК</w:t>
            </w:r>
          </w:p>
        </w:tc>
        <w:tc>
          <w:tcPr>
            <w:tcW w:w="360" w:type="dxa"/>
          </w:tcPr>
          <w:p w:rsidR="0015337C" w:rsidRPr="00AA7741" w:rsidRDefault="0015337C" w:rsidP="0015337C">
            <w:pPr>
              <w:rPr>
                <w:lang w:val="en-US"/>
              </w:rPr>
            </w:pPr>
            <w:r w:rsidRPr="00AA7741">
              <w:rPr>
                <w:lang w:val="en-US"/>
              </w:rPr>
              <w:t>-</w:t>
            </w:r>
          </w:p>
        </w:tc>
        <w:tc>
          <w:tcPr>
            <w:tcW w:w="7738" w:type="dxa"/>
          </w:tcPr>
          <w:p w:rsidR="0015337C" w:rsidRPr="00AA7741" w:rsidRDefault="0015337C" w:rsidP="0015337C">
            <w:pPr>
              <w:pStyle w:val="TableCell"/>
            </w:pPr>
            <w:r w:rsidRPr="00AA7741">
              <w:t>персональный компьютер.</w:t>
            </w:r>
          </w:p>
        </w:tc>
      </w:tr>
      <w:tr w:rsidR="0015337C" w:rsidRPr="00AA7741" w:rsidTr="0015337C">
        <w:tc>
          <w:tcPr>
            <w:tcW w:w="1080" w:type="dxa"/>
          </w:tcPr>
          <w:p w:rsidR="0015337C" w:rsidRPr="00AA7741" w:rsidRDefault="0015337C" w:rsidP="0015337C">
            <w:pPr>
              <w:pStyle w:val="TableCell"/>
              <w:rPr>
                <w:i/>
              </w:rPr>
            </w:pPr>
            <w:r w:rsidRPr="00AA7741">
              <w:rPr>
                <w:i/>
              </w:rPr>
              <w:t>ПО</w:t>
            </w:r>
          </w:p>
        </w:tc>
        <w:tc>
          <w:tcPr>
            <w:tcW w:w="360" w:type="dxa"/>
          </w:tcPr>
          <w:p w:rsidR="0015337C" w:rsidRPr="00AA7741" w:rsidRDefault="0015337C" w:rsidP="0015337C">
            <w:r w:rsidRPr="00AA7741">
              <w:t>-</w:t>
            </w:r>
          </w:p>
        </w:tc>
        <w:tc>
          <w:tcPr>
            <w:tcW w:w="7738" w:type="dxa"/>
          </w:tcPr>
          <w:p w:rsidR="0015337C" w:rsidRPr="00AA7741" w:rsidRDefault="0015337C" w:rsidP="0015337C">
            <w:pPr>
              <w:pStyle w:val="TableCell"/>
            </w:pPr>
            <w:r w:rsidRPr="00AA7741">
              <w:t>программное обеспечение.</w:t>
            </w:r>
          </w:p>
        </w:tc>
      </w:tr>
      <w:tr w:rsidR="0015337C" w:rsidRPr="00AA7741" w:rsidTr="0015337C">
        <w:tc>
          <w:tcPr>
            <w:tcW w:w="1080" w:type="dxa"/>
          </w:tcPr>
          <w:p w:rsidR="0015337C" w:rsidRPr="00AA7741" w:rsidRDefault="0015337C" w:rsidP="0015337C">
            <w:pPr>
              <w:pStyle w:val="TableCell"/>
              <w:rPr>
                <w:i/>
              </w:rPr>
            </w:pPr>
            <w:r w:rsidRPr="00AA7741">
              <w:rPr>
                <w:i/>
              </w:rPr>
              <w:t>ТСО</w:t>
            </w:r>
          </w:p>
        </w:tc>
        <w:tc>
          <w:tcPr>
            <w:tcW w:w="360" w:type="dxa"/>
          </w:tcPr>
          <w:p w:rsidR="0015337C" w:rsidRPr="00AA7741" w:rsidRDefault="0015337C" w:rsidP="0015337C">
            <w:r w:rsidRPr="00AA7741">
              <w:t>-</w:t>
            </w:r>
          </w:p>
        </w:tc>
        <w:tc>
          <w:tcPr>
            <w:tcW w:w="7738" w:type="dxa"/>
          </w:tcPr>
          <w:p w:rsidR="0015337C" w:rsidRPr="00AA7741" w:rsidRDefault="0015337C" w:rsidP="0015337C">
            <w:pPr>
              <w:pStyle w:val="TableCell"/>
            </w:pPr>
            <w:r w:rsidRPr="00AA7741">
              <w:t xml:space="preserve">технические средства </w:t>
            </w:r>
            <w:r>
              <w:t>охраны</w:t>
            </w:r>
            <w:r w:rsidRPr="00AA7741">
              <w:t xml:space="preserve"> объектов.</w:t>
            </w:r>
          </w:p>
        </w:tc>
      </w:tr>
    </w:tbl>
    <w:p w:rsidR="0015337C" w:rsidRPr="00AA7741" w:rsidRDefault="0015337C" w:rsidP="001C2839">
      <w:pPr>
        <w:pStyle w:val="11"/>
        <w:numPr>
          <w:ilvl w:val="0"/>
          <w:numId w:val="24"/>
        </w:numPr>
        <w:suppressAutoHyphens/>
        <w:spacing w:before="240" w:after="120"/>
      </w:pPr>
      <w:bookmarkStart w:id="126" w:name="_Toc188162134"/>
      <w:r w:rsidRPr="00AA7741">
        <w:t>ОБЩИЕ ПОЛОЖЕНИЯ</w:t>
      </w:r>
      <w:bookmarkEnd w:id="126"/>
    </w:p>
    <w:bookmarkEnd w:id="124"/>
    <w:p w:rsidR="0015337C" w:rsidRPr="00AA7741" w:rsidRDefault="0015337C" w:rsidP="001C2839">
      <w:pPr>
        <w:pStyle w:val="TBi2"/>
        <w:numPr>
          <w:ilvl w:val="1"/>
          <w:numId w:val="24"/>
        </w:numPr>
      </w:pPr>
      <w:r w:rsidRPr="00AA7741">
        <w:t xml:space="preserve">Данный </w:t>
      </w:r>
      <w:r>
        <w:t>Регламент</w:t>
      </w:r>
      <w:r w:rsidRPr="00AA7741">
        <w:t xml:space="preserve"> является руководящим документом по организации производственной деятельности при оказании услуг</w:t>
      </w:r>
      <w:r>
        <w:t>/выполнении работ по</w:t>
      </w:r>
      <w:r w:rsidRPr="00AA7741">
        <w:t xml:space="preserve"> </w:t>
      </w:r>
      <w:r>
        <w:t xml:space="preserve">техническому обслуживанию, </w:t>
      </w:r>
      <w:r w:rsidRPr="008B5C7B">
        <w:t>планово-предупредительн</w:t>
      </w:r>
      <w:r>
        <w:t>ому</w:t>
      </w:r>
      <w:r w:rsidRPr="008B5C7B">
        <w:t xml:space="preserve"> ремонт</w:t>
      </w:r>
      <w:r>
        <w:t>у</w:t>
      </w:r>
      <w:r w:rsidRPr="00AA7741">
        <w:t xml:space="preserve"> ТСО.</w:t>
      </w:r>
    </w:p>
    <w:p w:rsidR="0015337C" w:rsidRPr="00AA7741" w:rsidRDefault="0015337C" w:rsidP="001C2839">
      <w:pPr>
        <w:pStyle w:val="TBi2"/>
        <w:numPr>
          <w:ilvl w:val="1"/>
          <w:numId w:val="24"/>
        </w:numPr>
      </w:pPr>
      <w:r w:rsidRPr="00AA7741">
        <w:t xml:space="preserve"> Данный </w:t>
      </w:r>
      <w:r>
        <w:t>Регламент</w:t>
      </w:r>
      <w:r w:rsidRPr="00AA7741">
        <w:t xml:space="preserve"> отражает типовые взаимные требования Заказчика и Исполнителя и является основой при формировании требований в договоре на оказание услуги.</w:t>
      </w:r>
    </w:p>
    <w:p w:rsidR="0015337C" w:rsidRPr="00AA7741" w:rsidRDefault="0015337C" w:rsidP="001C2839">
      <w:pPr>
        <w:pStyle w:val="TBi2"/>
        <w:numPr>
          <w:ilvl w:val="1"/>
          <w:numId w:val="24"/>
        </w:numPr>
      </w:pPr>
      <w:r w:rsidRPr="00AA7741">
        <w:t xml:space="preserve"> Услуги</w:t>
      </w:r>
      <w:r>
        <w:t>/работы</w:t>
      </w:r>
      <w:r w:rsidRPr="00AA7741">
        <w:t xml:space="preserve"> по </w:t>
      </w:r>
      <w:r>
        <w:t xml:space="preserve">ТО, </w:t>
      </w:r>
      <w:r w:rsidRPr="008B5C7B">
        <w:t>планово-предупредительн</w:t>
      </w:r>
      <w:r>
        <w:t>ому</w:t>
      </w:r>
      <w:r w:rsidRPr="008B5C7B">
        <w:t xml:space="preserve"> ремонт</w:t>
      </w:r>
      <w:r>
        <w:t>у</w:t>
      </w:r>
      <w:r w:rsidRPr="00AA7741">
        <w:t xml:space="preserve"> ТСО распространяются на следующие виды инженерно-технических систем безопасности:</w:t>
      </w:r>
    </w:p>
    <w:p w:rsidR="0015337C" w:rsidRPr="00AA7741" w:rsidRDefault="0015337C" w:rsidP="0015337C">
      <w:pPr>
        <w:pStyle w:val="TBi"/>
      </w:pPr>
      <w:r w:rsidRPr="00AA7741">
        <w:t xml:space="preserve">техническая система охранной сигнализации (включая мобильные варианты исполнения и устройства тревожной сигнализации, </w:t>
      </w:r>
      <w:proofErr w:type="gramStart"/>
      <w:r w:rsidRPr="00AA7741">
        <w:t>например</w:t>
      </w:r>
      <w:proofErr w:type="gramEnd"/>
      <w:r w:rsidRPr="00AA7741">
        <w:t xml:space="preserve"> кнопки);</w:t>
      </w:r>
    </w:p>
    <w:p w:rsidR="0015337C" w:rsidRPr="00AA7741" w:rsidRDefault="0015337C" w:rsidP="0015337C">
      <w:pPr>
        <w:pStyle w:val="TBi"/>
      </w:pPr>
      <w:r w:rsidRPr="00AA7741">
        <w:t>система охранная телевизионная (включая мобильные варианты исполнения);</w:t>
      </w:r>
    </w:p>
    <w:p w:rsidR="0015337C" w:rsidRPr="00AA7741" w:rsidRDefault="0015337C" w:rsidP="0015337C">
      <w:pPr>
        <w:pStyle w:val="TBi"/>
      </w:pPr>
      <w:r w:rsidRPr="00AA7741">
        <w:t>система контроля доступа;</w:t>
      </w:r>
    </w:p>
    <w:p w:rsidR="0015337C" w:rsidRPr="00AA7741" w:rsidRDefault="0015337C" w:rsidP="0015337C">
      <w:pPr>
        <w:pStyle w:val="TBi"/>
      </w:pPr>
      <w:r w:rsidRPr="00AA7741">
        <w:t>переговорное (</w:t>
      </w:r>
      <w:proofErr w:type="spellStart"/>
      <w:r w:rsidRPr="00AA7741">
        <w:t>видеопереговорное</w:t>
      </w:r>
      <w:proofErr w:type="spellEnd"/>
      <w:r w:rsidRPr="00AA7741">
        <w:t>) устройство (домофоны и видеодомофоны).</w:t>
      </w:r>
    </w:p>
    <w:p w:rsidR="0015337C" w:rsidRPr="00AA7741" w:rsidRDefault="0015337C" w:rsidP="001C2839">
      <w:pPr>
        <w:pStyle w:val="TBi2"/>
        <w:numPr>
          <w:ilvl w:val="1"/>
          <w:numId w:val="24"/>
        </w:numPr>
      </w:pPr>
      <w:r>
        <w:t>П</w:t>
      </w:r>
      <w:r w:rsidRPr="008B5C7B">
        <w:t>ланово-предупредительн</w:t>
      </w:r>
      <w:r>
        <w:t>ый</w:t>
      </w:r>
      <w:r w:rsidRPr="008B5C7B">
        <w:t xml:space="preserve"> ремонт</w:t>
      </w:r>
      <w:r w:rsidRPr="00AA7741">
        <w:t xml:space="preserve"> ТСО включает администрирование,</w:t>
      </w:r>
      <w:r>
        <w:t xml:space="preserve"> </w:t>
      </w:r>
      <w:proofErr w:type="gramStart"/>
      <w:r>
        <w:t xml:space="preserve">ремонт, </w:t>
      </w:r>
      <w:r w:rsidRPr="00AA7741">
        <w:t xml:space="preserve"> </w:t>
      </w:r>
      <w:proofErr w:type="spellStart"/>
      <w:r>
        <w:t>внерегламентные</w:t>
      </w:r>
      <w:proofErr w:type="spellEnd"/>
      <w:proofErr w:type="gramEnd"/>
      <w:r>
        <w:t xml:space="preserve"> услуги,  поддержку обменного фонда и поддержку ЗИП</w:t>
      </w:r>
      <w:r w:rsidRPr="00AA7741">
        <w:t>.</w:t>
      </w:r>
    </w:p>
    <w:p w:rsidR="0015337C" w:rsidRPr="00AA7741" w:rsidRDefault="0015337C" w:rsidP="001C2839">
      <w:pPr>
        <w:pStyle w:val="TBi2"/>
        <w:numPr>
          <w:ilvl w:val="1"/>
          <w:numId w:val="24"/>
        </w:numPr>
      </w:pPr>
      <w:r w:rsidRPr="00AA7741">
        <w:t>ТО ТСО представляет собой комплекс организационно - технических мероприятий планово-предупредительного характера по поддержанию ТСО в состоянии, соответствующем требованиям нормативной и эксплуатационной документации в течение всего срока эксплуатации</w:t>
      </w:r>
      <w:r>
        <w:t xml:space="preserve"> и включает в себя: плановые работы, внеплановые работы, поддержку пользователей, мелкий ремонт в пределах устранения характерных неисправностей, указанных в технической документации, текущий ремонт.</w:t>
      </w:r>
    </w:p>
    <w:p w:rsidR="0015337C" w:rsidRPr="00AA7741" w:rsidRDefault="0015337C" w:rsidP="001C2839">
      <w:pPr>
        <w:pStyle w:val="TBi2"/>
        <w:numPr>
          <w:ilvl w:val="1"/>
          <w:numId w:val="24"/>
        </w:numPr>
      </w:pPr>
      <w:r w:rsidRPr="00AA7741">
        <w:t xml:space="preserve"> Основные зада</w:t>
      </w:r>
      <w:r>
        <w:t>чи технического обслуживания ТС</w:t>
      </w:r>
      <w:r w:rsidRPr="00AA7741">
        <w:t>О:</w:t>
      </w:r>
    </w:p>
    <w:p w:rsidR="0015337C" w:rsidRPr="00AA7741" w:rsidRDefault="0015337C" w:rsidP="0015337C">
      <w:pPr>
        <w:pStyle w:val="TBi"/>
      </w:pPr>
      <w:r w:rsidRPr="00AA7741">
        <w:t xml:space="preserve">обеспечение надежного </w:t>
      </w:r>
      <w:r>
        <w:t xml:space="preserve">и бесперебойного </w:t>
      </w:r>
      <w:r w:rsidRPr="00AA7741">
        <w:t xml:space="preserve">функционирования </w:t>
      </w:r>
      <w:r>
        <w:t xml:space="preserve">систем ТСО </w:t>
      </w:r>
      <w:r w:rsidRPr="00AA7741">
        <w:t>в соответствии с требованиями нормативной и эксплуатационной документации;</w:t>
      </w:r>
    </w:p>
    <w:p w:rsidR="0015337C" w:rsidRPr="00AA7741" w:rsidRDefault="0015337C" w:rsidP="0015337C">
      <w:pPr>
        <w:pStyle w:val="TBi"/>
      </w:pPr>
      <w:r w:rsidRPr="00AA7741">
        <w:t>восстановление работоспособности;</w:t>
      </w:r>
    </w:p>
    <w:p w:rsidR="0015337C" w:rsidRPr="00AA7741" w:rsidRDefault="0015337C" w:rsidP="0015337C">
      <w:pPr>
        <w:pStyle w:val="TBi"/>
      </w:pPr>
      <w:r w:rsidRPr="00AA7741">
        <w:t>контроль технического состояния ТСО и определение пригодности к дальнейшей эксплуатации;</w:t>
      </w:r>
    </w:p>
    <w:p w:rsidR="0015337C" w:rsidRPr="00AA7741" w:rsidRDefault="0015337C" w:rsidP="0015337C">
      <w:pPr>
        <w:pStyle w:val="TBi"/>
      </w:pPr>
      <w:r w:rsidRPr="00AA7741">
        <w:t>выявление и устранение неисправностей и причин ложных срабатываний, уменьшение их количества.</w:t>
      </w:r>
    </w:p>
    <w:p w:rsidR="0015337C" w:rsidRPr="00AA7741" w:rsidRDefault="0015337C" w:rsidP="001C2839">
      <w:pPr>
        <w:pStyle w:val="11"/>
        <w:numPr>
          <w:ilvl w:val="0"/>
          <w:numId w:val="24"/>
        </w:numPr>
        <w:suppressAutoHyphens/>
        <w:spacing w:before="240" w:after="120"/>
      </w:pPr>
      <w:bookmarkStart w:id="127" w:name="_Toc188162135"/>
      <w:r w:rsidRPr="00AA7741">
        <w:t>ОПИСАНИЕ УСЛУГ</w:t>
      </w:r>
      <w:r>
        <w:t>/РАБОТ</w:t>
      </w:r>
      <w:bookmarkEnd w:id="127"/>
    </w:p>
    <w:p w:rsidR="0015337C" w:rsidRPr="00AA7741" w:rsidRDefault="0015337C" w:rsidP="001C2839">
      <w:pPr>
        <w:pStyle w:val="TBi2"/>
        <w:numPr>
          <w:ilvl w:val="1"/>
          <w:numId w:val="24"/>
        </w:numPr>
      </w:pPr>
      <w:bookmarkStart w:id="128" w:name="_Ref147667602"/>
      <w:r w:rsidRPr="00AA7741">
        <w:t>Услуг</w:t>
      </w:r>
      <w:r>
        <w:t>и/</w:t>
      </w:r>
      <w:proofErr w:type="gramStart"/>
      <w:r>
        <w:t xml:space="preserve">работы </w:t>
      </w:r>
      <w:r w:rsidRPr="00AA7741">
        <w:t xml:space="preserve"> состо</w:t>
      </w:r>
      <w:r>
        <w:t>я</w:t>
      </w:r>
      <w:r w:rsidRPr="00AA7741">
        <w:t>т</w:t>
      </w:r>
      <w:proofErr w:type="gramEnd"/>
      <w:r w:rsidRPr="00AA7741">
        <w:t xml:space="preserve"> из компонент</w:t>
      </w:r>
      <w:r>
        <w:t>ов</w:t>
      </w:r>
      <w:r w:rsidRPr="00AA7741">
        <w:t>, представленных в таблице №1.</w:t>
      </w:r>
    </w:p>
    <w:bookmarkEnd w:id="128"/>
    <w:p w:rsidR="0015337C" w:rsidRPr="00AA7741" w:rsidRDefault="0015337C" w:rsidP="0015337C">
      <w:pPr>
        <w:pStyle w:val="TableCaption"/>
        <w:ind w:firstLine="425"/>
      </w:pPr>
      <w:r w:rsidRPr="00AA7741">
        <w:t xml:space="preserve">Таблица № </w:t>
      </w:r>
      <w:fldSimple w:instr=" SEQ Таблица_№ \* ARABIC ">
        <w:r w:rsidR="00196674">
          <w:rPr>
            <w:noProof/>
          </w:rPr>
          <w:t>1</w:t>
        </w:r>
      </w:fldSimple>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2"/>
        <w:gridCol w:w="1618"/>
        <w:gridCol w:w="2250"/>
      </w:tblGrid>
      <w:tr w:rsidR="0015337C" w:rsidRPr="00AA7741" w:rsidTr="0015337C">
        <w:trPr>
          <w:cantSplit/>
          <w:tblHeader/>
          <w:jc w:val="center"/>
        </w:trPr>
        <w:tc>
          <w:tcPr>
            <w:tcW w:w="3152" w:type="dxa"/>
            <w:vAlign w:val="center"/>
          </w:tcPr>
          <w:p w:rsidR="0015337C" w:rsidRPr="00AA7741" w:rsidRDefault="0015337C" w:rsidP="0015337C">
            <w:pPr>
              <w:jc w:val="center"/>
            </w:pPr>
            <w:r w:rsidRPr="00AA7741">
              <w:t>Компонента услуги</w:t>
            </w:r>
          </w:p>
        </w:tc>
        <w:tc>
          <w:tcPr>
            <w:tcW w:w="1618" w:type="dxa"/>
          </w:tcPr>
          <w:p w:rsidR="0015337C" w:rsidRPr="00AA7741" w:rsidRDefault="0015337C" w:rsidP="0015337C">
            <w:pPr>
              <w:jc w:val="center"/>
            </w:pPr>
            <w:r w:rsidRPr="00AA7741">
              <w:t>Базовая</w:t>
            </w:r>
          </w:p>
        </w:tc>
        <w:tc>
          <w:tcPr>
            <w:tcW w:w="2250" w:type="dxa"/>
            <w:vAlign w:val="center"/>
          </w:tcPr>
          <w:p w:rsidR="0015337C" w:rsidRPr="00AA7741" w:rsidRDefault="0015337C" w:rsidP="0015337C">
            <w:pPr>
              <w:jc w:val="center"/>
            </w:pPr>
            <w:r w:rsidRPr="00AA7741">
              <w:t>Опциональная</w:t>
            </w:r>
          </w:p>
        </w:tc>
      </w:tr>
      <w:tr w:rsidR="0015337C" w:rsidRPr="00AA7741" w:rsidTr="0015337C">
        <w:trPr>
          <w:trHeight w:val="646"/>
          <w:jc w:val="center"/>
        </w:trPr>
        <w:tc>
          <w:tcPr>
            <w:tcW w:w="3152" w:type="dxa"/>
            <w:vAlign w:val="center"/>
          </w:tcPr>
          <w:p w:rsidR="0015337C" w:rsidRPr="00AA7741" w:rsidRDefault="0015337C" w:rsidP="0015337C">
            <w:pPr>
              <w:pStyle w:val="Tabletext"/>
              <w:rPr>
                <w:sz w:val="24"/>
                <w:szCs w:val="24"/>
              </w:rPr>
            </w:pPr>
            <w:r w:rsidRPr="00AA7741">
              <w:rPr>
                <w:sz w:val="24"/>
              </w:rPr>
              <w:t>Техническое обслуживание</w:t>
            </w:r>
          </w:p>
        </w:tc>
        <w:tc>
          <w:tcPr>
            <w:tcW w:w="1618" w:type="dxa"/>
            <w:vAlign w:val="center"/>
          </w:tcPr>
          <w:p w:rsidR="0015337C" w:rsidRPr="00AA7741" w:rsidRDefault="0015337C" w:rsidP="0015337C">
            <w:pPr>
              <w:pStyle w:val="Tabletext"/>
              <w:jc w:val="center"/>
              <w:rPr>
                <w:sz w:val="40"/>
                <w:szCs w:val="40"/>
              </w:rPr>
            </w:pPr>
            <w:r w:rsidRPr="00AA7741">
              <w:t>да</w:t>
            </w:r>
          </w:p>
        </w:tc>
        <w:tc>
          <w:tcPr>
            <w:tcW w:w="2250" w:type="dxa"/>
          </w:tcPr>
          <w:p w:rsidR="0015337C" w:rsidRPr="00AA7741" w:rsidRDefault="0015337C" w:rsidP="0015337C">
            <w:pPr>
              <w:jc w:val="center"/>
              <w:rPr>
                <w:strike/>
              </w:rPr>
            </w:pPr>
          </w:p>
        </w:tc>
      </w:tr>
      <w:tr w:rsidR="0015337C" w:rsidRPr="00AA7741" w:rsidTr="0015337C">
        <w:trPr>
          <w:trHeight w:val="640"/>
          <w:jc w:val="center"/>
        </w:trPr>
        <w:tc>
          <w:tcPr>
            <w:tcW w:w="3152" w:type="dxa"/>
            <w:vAlign w:val="center"/>
          </w:tcPr>
          <w:p w:rsidR="0015337C" w:rsidRPr="00AA7741" w:rsidRDefault="0015337C" w:rsidP="0015337C">
            <w:pPr>
              <w:pStyle w:val="Tabletext"/>
              <w:rPr>
                <w:sz w:val="24"/>
              </w:rPr>
            </w:pPr>
            <w:r w:rsidRPr="00AA7741">
              <w:rPr>
                <w:sz w:val="24"/>
              </w:rPr>
              <w:t>Администрирование</w:t>
            </w:r>
          </w:p>
        </w:tc>
        <w:tc>
          <w:tcPr>
            <w:tcW w:w="1618" w:type="dxa"/>
            <w:vAlign w:val="center"/>
          </w:tcPr>
          <w:p w:rsidR="0015337C" w:rsidRPr="00AA7741" w:rsidRDefault="0015337C" w:rsidP="0015337C">
            <w:pPr>
              <w:pStyle w:val="Tabletext"/>
              <w:jc w:val="center"/>
              <w:rPr>
                <w:sz w:val="24"/>
                <w:szCs w:val="24"/>
              </w:rPr>
            </w:pPr>
            <w:r>
              <w:rPr>
                <w:sz w:val="24"/>
                <w:szCs w:val="24"/>
              </w:rPr>
              <w:t>да</w:t>
            </w:r>
          </w:p>
        </w:tc>
        <w:tc>
          <w:tcPr>
            <w:tcW w:w="2250" w:type="dxa"/>
          </w:tcPr>
          <w:p w:rsidR="0015337C" w:rsidRPr="00AA7741" w:rsidRDefault="0015337C" w:rsidP="0015337C">
            <w:pPr>
              <w:pStyle w:val="Tabletext"/>
              <w:jc w:val="center"/>
              <w:rPr>
                <w:sz w:val="24"/>
                <w:szCs w:val="24"/>
              </w:rPr>
            </w:pPr>
          </w:p>
        </w:tc>
      </w:tr>
      <w:tr w:rsidR="0015337C" w:rsidRPr="00AA7741" w:rsidTr="0015337C">
        <w:trPr>
          <w:trHeight w:val="640"/>
          <w:jc w:val="center"/>
        </w:trPr>
        <w:tc>
          <w:tcPr>
            <w:tcW w:w="3152" w:type="dxa"/>
            <w:vAlign w:val="center"/>
          </w:tcPr>
          <w:p w:rsidR="0015337C" w:rsidRPr="00AA7741" w:rsidRDefault="0015337C" w:rsidP="0015337C">
            <w:pPr>
              <w:pStyle w:val="Tabletext"/>
              <w:rPr>
                <w:sz w:val="24"/>
              </w:rPr>
            </w:pPr>
            <w:r>
              <w:rPr>
                <w:sz w:val="24"/>
              </w:rPr>
              <w:t>Поддержка ЗИП</w:t>
            </w:r>
          </w:p>
        </w:tc>
        <w:tc>
          <w:tcPr>
            <w:tcW w:w="1618" w:type="dxa"/>
            <w:vAlign w:val="center"/>
          </w:tcPr>
          <w:p w:rsidR="0015337C" w:rsidRPr="00AA7741" w:rsidRDefault="0015337C" w:rsidP="0015337C">
            <w:pPr>
              <w:pStyle w:val="Tabletext"/>
              <w:jc w:val="center"/>
            </w:pPr>
            <w:r>
              <w:t>да</w:t>
            </w:r>
          </w:p>
        </w:tc>
        <w:tc>
          <w:tcPr>
            <w:tcW w:w="2250" w:type="dxa"/>
          </w:tcPr>
          <w:p w:rsidR="0015337C" w:rsidRPr="00AA7741" w:rsidRDefault="0015337C" w:rsidP="0015337C">
            <w:pPr>
              <w:pStyle w:val="Tabletext"/>
              <w:jc w:val="center"/>
              <w:rPr>
                <w:sz w:val="24"/>
                <w:szCs w:val="24"/>
              </w:rPr>
            </w:pPr>
          </w:p>
        </w:tc>
      </w:tr>
      <w:tr w:rsidR="0015337C" w:rsidRPr="00AA7741" w:rsidTr="0015337C">
        <w:trPr>
          <w:trHeight w:val="640"/>
          <w:jc w:val="center"/>
        </w:trPr>
        <w:tc>
          <w:tcPr>
            <w:tcW w:w="3152" w:type="dxa"/>
            <w:vAlign w:val="center"/>
          </w:tcPr>
          <w:p w:rsidR="0015337C" w:rsidRPr="00AA7741" w:rsidRDefault="0015337C" w:rsidP="0015337C">
            <w:pPr>
              <w:pStyle w:val="Tabletext"/>
              <w:rPr>
                <w:sz w:val="24"/>
              </w:rPr>
            </w:pPr>
            <w:r>
              <w:rPr>
                <w:sz w:val="24"/>
              </w:rPr>
              <w:t xml:space="preserve"> Поддержка обменного фонда</w:t>
            </w:r>
          </w:p>
        </w:tc>
        <w:tc>
          <w:tcPr>
            <w:tcW w:w="1618" w:type="dxa"/>
            <w:vAlign w:val="center"/>
          </w:tcPr>
          <w:p w:rsidR="0015337C" w:rsidRPr="00AA7741" w:rsidRDefault="0015337C" w:rsidP="0015337C">
            <w:pPr>
              <w:pStyle w:val="Tabletext"/>
              <w:jc w:val="center"/>
            </w:pPr>
            <w:r>
              <w:t>да</w:t>
            </w:r>
          </w:p>
        </w:tc>
        <w:tc>
          <w:tcPr>
            <w:tcW w:w="2250" w:type="dxa"/>
          </w:tcPr>
          <w:p w:rsidR="0015337C" w:rsidRPr="00AA7741" w:rsidRDefault="0015337C" w:rsidP="0015337C">
            <w:pPr>
              <w:pStyle w:val="Tabletext"/>
              <w:jc w:val="center"/>
              <w:rPr>
                <w:sz w:val="24"/>
                <w:szCs w:val="24"/>
              </w:rPr>
            </w:pPr>
          </w:p>
        </w:tc>
      </w:tr>
      <w:tr w:rsidR="0015337C" w:rsidRPr="00AA7741" w:rsidTr="0015337C">
        <w:trPr>
          <w:trHeight w:val="640"/>
          <w:jc w:val="center"/>
        </w:trPr>
        <w:tc>
          <w:tcPr>
            <w:tcW w:w="3152" w:type="dxa"/>
            <w:vAlign w:val="center"/>
          </w:tcPr>
          <w:p w:rsidR="0015337C" w:rsidRPr="00AA7741" w:rsidRDefault="0015337C" w:rsidP="0015337C">
            <w:pPr>
              <w:pStyle w:val="Tabletext"/>
              <w:rPr>
                <w:sz w:val="24"/>
              </w:rPr>
            </w:pPr>
            <w:proofErr w:type="spellStart"/>
            <w:proofErr w:type="gramStart"/>
            <w:r>
              <w:rPr>
                <w:sz w:val="24"/>
              </w:rPr>
              <w:t>Внерегламентные</w:t>
            </w:r>
            <w:proofErr w:type="spellEnd"/>
            <w:r>
              <w:rPr>
                <w:sz w:val="24"/>
              </w:rPr>
              <w:t xml:space="preserve"> </w:t>
            </w:r>
            <w:r w:rsidRPr="00AA7741">
              <w:rPr>
                <w:sz w:val="24"/>
              </w:rPr>
              <w:t xml:space="preserve"> услуги</w:t>
            </w:r>
            <w:proofErr w:type="gramEnd"/>
            <w:r>
              <w:rPr>
                <w:sz w:val="24"/>
              </w:rPr>
              <w:t>/работы</w:t>
            </w:r>
          </w:p>
        </w:tc>
        <w:tc>
          <w:tcPr>
            <w:tcW w:w="1618" w:type="dxa"/>
          </w:tcPr>
          <w:p w:rsidR="0015337C" w:rsidRPr="00AA7741" w:rsidRDefault="0015337C" w:rsidP="0015337C">
            <w:pPr>
              <w:pStyle w:val="Tabletext"/>
              <w:jc w:val="center"/>
              <w:rPr>
                <w:sz w:val="24"/>
                <w:szCs w:val="24"/>
              </w:rPr>
            </w:pPr>
            <w:r>
              <w:rPr>
                <w:sz w:val="24"/>
                <w:szCs w:val="24"/>
              </w:rPr>
              <w:t>да</w:t>
            </w:r>
          </w:p>
        </w:tc>
        <w:tc>
          <w:tcPr>
            <w:tcW w:w="2250" w:type="dxa"/>
          </w:tcPr>
          <w:p w:rsidR="0015337C" w:rsidRPr="00AA7741" w:rsidRDefault="0015337C" w:rsidP="0015337C">
            <w:pPr>
              <w:pStyle w:val="Tabletext"/>
              <w:jc w:val="center"/>
              <w:rPr>
                <w:sz w:val="24"/>
                <w:szCs w:val="24"/>
              </w:rPr>
            </w:pPr>
          </w:p>
        </w:tc>
      </w:tr>
    </w:tbl>
    <w:p w:rsidR="0015337C" w:rsidRPr="00AA7741" w:rsidRDefault="0015337C" w:rsidP="0015337C">
      <w:pPr>
        <w:widowControl w:val="0"/>
        <w:autoSpaceDE w:val="0"/>
        <w:autoSpaceDN w:val="0"/>
        <w:adjustRightInd w:val="0"/>
        <w:jc w:val="both"/>
      </w:pPr>
    </w:p>
    <w:p w:rsidR="0015337C" w:rsidRPr="00AA7741" w:rsidRDefault="0015337C" w:rsidP="001C2839">
      <w:pPr>
        <w:pStyle w:val="TBi2"/>
        <w:numPr>
          <w:ilvl w:val="1"/>
          <w:numId w:val="24"/>
        </w:numPr>
      </w:pPr>
      <w:r w:rsidRPr="00AA7741">
        <w:t>Подробная структура всех компонент</w:t>
      </w:r>
      <w:r>
        <w:t>ов</w:t>
      </w:r>
      <w:r w:rsidRPr="00AA7741">
        <w:t xml:space="preserve"> услуги представлена в таблице №2</w:t>
      </w:r>
    </w:p>
    <w:p w:rsidR="0015337C" w:rsidRPr="00AA7741" w:rsidRDefault="0015337C" w:rsidP="0015337C">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2</w:t>
      </w:r>
      <w:r w:rsidRPr="00AA7741">
        <w:rPr>
          <w:rFonts w:ascii="Times New Roman" w:hAnsi="Times New Roman"/>
          <w:b w:val="0"/>
          <w:sz w:val="24"/>
          <w:szCs w:val="24"/>
        </w:rPr>
        <w:fldChar w:fldCharType="end"/>
      </w: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19"/>
        <w:gridCol w:w="594"/>
        <w:gridCol w:w="7"/>
        <w:gridCol w:w="7106"/>
      </w:tblGrid>
      <w:tr w:rsidR="0015337C" w:rsidRPr="00AA7741" w:rsidTr="0015337C">
        <w:trPr>
          <w:cantSplit/>
          <w:trHeight w:val="1520"/>
          <w:tblHeader/>
          <w:jc w:val="center"/>
        </w:trPr>
        <w:tc>
          <w:tcPr>
            <w:tcW w:w="1519" w:type="dxa"/>
            <w:tcBorders>
              <w:bottom w:val="single" w:sz="4" w:space="0" w:color="auto"/>
            </w:tcBorders>
            <w:shd w:val="clear" w:color="auto" w:fill="auto"/>
            <w:vAlign w:val="center"/>
          </w:tcPr>
          <w:p w:rsidR="0015337C" w:rsidRPr="00AA7741" w:rsidRDefault="0015337C" w:rsidP="0015337C">
            <w:pPr>
              <w:jc w:val="center"/>
              <w:rPr>
                <w:sz w:val="20"/>
                <w:szCs w:val="20"/>
              </w:rPr>
            </w:pPr>
            <w:r w:rsidRPr="00AA7741">
              <w:rPr>
                <w:sz w:val="20"/>
                <w:szCs w:val="20"/>
              </w:rPr>
              <w:t>Код компоненты</w:t>
            </w:r>
          </w:p>
        </w:tc>
        <w:tc>
          <w:tcPr>
            <w:tcW w:w="594" w:type="dxa"/>
            <w:tcBorders>
              <w:bottom w:val="single" w:sz="4" w:space="0" w:color="auto"/>
            </w:tcBorders>
            <w:shd w:val="clear" w:color="auto" w:fill="auto"/>
            <w:textDirection w:val="btLr"/>
            <w:vAlign w:val="center"/>
          </w:tcPr>
          <w:p w:rsidR="0015337C" w:rsidRPr="00AA7741" w:rsidRDefault="0015337C" w:rsidP="0015337C">
            <w:pPr>
              <w:ind w:left="113" w:right="113"/>
              <w:jc w:val="center"/>
              <w:rPr>
                <w:sz w:val="20"/>
                <w:szCs w:val="20"/>
              </w:rPr>
            </w:pPr>
            <w:r w:rsidRPr="00AA7741">
              <w:rPr>
                <w:sz w:val="20"/>
                <w:szCs w:val="20"/>
              </w:rPr>
              <w:t>Номер элемента</w:t>
            </w:r>
          </w:p>
        </w:tc>
        <w:tc>
          <w:tcPr>
            <w:tcW w:w="7113" w:type="dxa"/>
            <w:gridSpan w:val="2"/>
            <w:tcBorders>
              <w:bottom w:val="single" w:sz="4" w:space="0" w:color="auto"/>
            </w:tcBorders>
            <w:shd w:val="clear" w:color="auto" w:fill="auto"/>
            <w:vAlign w:val="center"/>
          </w:tcPr>
          <w:p w:rsidR="0015337C" w:rsidRPr="00AA7741" w:rsidRDefault="0015337C" w:rsidP="0015337C">
            <w:pPr>
              <w:jc w:val="center"/>
            </w:pPr>
            <w:r w:rsidRPr="00AA7741">
              <w:t>Элемент компоненты</w:t>
            </w:r>
          </w:p>
        </w:tc>
      </w:tr>
      <w:tr w:rsidR="0015337C" w:rsidRPr="00AA7741" w:rsidTr="0015337C">
        <w:trPr>
          <w:cantSplit/>
          <w:jc w:val="center"/>
        </w:trPr>
        <w:tc>
          <w:tcPr>
            <w:tcW w:w="1519" w:type="dxa"/>
            <w:vMerge w:val="restart"/>
            <w:tcBorders>
              <w:top w:val="nil"/>
              <w:left w:val="single" w:sz="4" w:space="0" w:color="auto"/>
              <w:right w:val="single" w:sz="4" w:space="0" w:color="auto"/>
            </w:tcBorders>
            <w:shd w:val="clear" w:color="auto" w:fill="auto"/>
          </w:tcPr>
          <w:p w:rsidR="0015337C" w:rsidRPr="00AA7741" w:rsidRDefault="0015337C" w:rsidP="0015337C">
            <w:pPr>
              <w:ind w:right="-28"/>
              <w:jc w:val="center"/>
              <w:rPr>
                <w:b/>
                <w:sz w:val="18"/>
                <w:szCs w:val="18"/>
                <w:lang w:val="en-US"/>
              </w:rPr>
            </w:pPr>
          </w:p>
        </w:tc>
        <w:tc>
          <w:tcPr>
            <w:tcW w:w="7707" w:type="dxa"/>
            <w:gridSpan w:val="3"/>
            <w:tcBorders>
              <w:top w:val="single" w:sz="4" w:space="0" w:color="auto"/>
              <w:left w:val="single" w:sz="4" w:space="0" w:color="auto"/>
              <w:bottom w:val="single" w:sz="4" w:space="0" w:color="auto"/>
            </w:tcBorders>
            <w:shd w:val="clear" w:color="auto" w:fill="auto"/>
          </w:tcPr>
          <w:p w:rsidR="0015337C" w:rsidRPr="00AA7741" w:rsidRDefault="0015337C" w:rsidP="0015337C">
            <w:pPr>
              <w:jc w:val="both"/>
              <w:rPr>
                <w:b/>
              </w:rPr>
            </w:pPr>
            <w:r w:rsidRPr="00AA7741">
              <w:rPr>
                <w:b/>
              </w:rPr>
              <w:t>Техническое обслуживание</w:t>
            </w:r>
          </w:p>
        </w:tc>
      </w:tr>
      <w:tr w:rsidR="0015337C" w:rsidRPr="00AA7741" w:rsidTr="0015337C">
        <w:trPr>
          <w:trHeight w:val="394"/>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pStyle w:val="Tabletext"/>
              <w:jc w:val="center"/>
              <w:rPr>
                <w:bCs/>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lang w:val="en-US"/>
              </w:rPr>
            </w:pPr>
            <w:r w:rsidRPr="00AA7741">
              <w:rPr>
                <w:sz w:val="18"/>
                <w:szCs w:val="18"/>
              </w:rPr>
              <w:t>1</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pStyle w:val="13"/>
            </w:pPr>
            <w:r w:rsidRPr="00AA7741">
              <w:t>Плановые работы</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1.1</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284"/>
            </w:pPr>
            <w:r w:rsidRPr="00AA7741">
              <w:t xml:space="preserve">Работы, выполняемые </w:t>
            </w:r>
            <w:r>
              <w:t xml:space="preserve">ежемесячно </w:t>
            </w:r>
            <w:r w:rsidRPr="00AA7741">
              <w:t xml:space="preserve">по графику обслуживания (Приложение </w:t>
            </w:r>
            <w:r>
              <w:t>В</w:t>
            </w:r>
            <w:r w:rsidRPr="00AA7741">
              <w:t>)</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1.1.1</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rPr>
                <w:bCs/>
              </w:rPr>
            </w:pPr>
            <w:r w:rsidRPr="00AA7741">
              <w:rPr>
                <w:bCs/>
              </w:rPr>
              <w:t>Внешний осмотр, (с целью обнаружения и устранения повреждений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1.1.2</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rsidRPr="00AA7741">
              <w:t>Очистка наружных поверхностей оборудования</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1.1.3</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rsidRPr="00AA7741">
              <w:t>Проверка технического состояния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1.1.4</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295763" w:rsidRDefault="0015337C" w:rsidP="0015337C">
            <w:pPr>
              <w:ind w:left="568"/>
            </w:pPr>
            <w:r>
              <w:t>Проверка функционирования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lang w:val="en-US"/>
              </w:rPr>
            </w:pPr>
            <w:r w:rsidRPr="00AA7741">
              <w:rPr>
                <w:sz w:val="18"/>
                <w:szCs w:val="18"/>
                <w:lang w:val="en-US"/>
              </w:rPr>
              <w:t>1.1.5</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firstLine="1"/>
            </w:pPr>
            <w:bookmarkStart w:id="129" w:name="OLE_LINK1"/>
            <w:bookmarkStart w:id="130" w:name="OLE_LINK6"/>
            <w:r w:rsidRPr="00AA7741">
              <w:t>Настройка, регулировка оборудования. Контроль показаний календарей/часов и их подстройка.</w:t>
            </w:r>
            <w:bookmarkEnd w:id="129"/>
            <w:bookmarkEnd w:id="130"/>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1.2</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284"/>
            </w:pPr>
            <w:r w:rsidRPr="00AA7741">
              <w:t>Прочие работы, выполняемые в соответствии с требованиями эксплуатационной документации на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1.2.1</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rsidRPr="00AA7741">
              <w:t>Проверка исправности соединительных линий</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1.2.2</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rsidRPr="00AA7741">
              <w:t xml:space="preserve">Проверка исправности </w:t>
            </w:r>
            <w:proofErr w:type="spellStart"/>
            <w:r w:rsidRPr="00AA7741">
              <w:t>разветвительных</w:t>
            </w:r>
            <w:proofErr w:type="spellEnd"/>
            <w:r w:rsidRPr="00AA7741">
              <w:t xml:space="preserve"> коробок</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1.2.3</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rsidRPr="00AA7741">
              <w:t xml:space="preserve">Измерение </w:t>
            </w:r>
            <w:proofErr w:type="gramStart"/>
            <w:r w:rsidRPr="00AA7741">
              <w:t>тока</w:t>
            </w:r>
            <w:proofErr w:type="gramEnd"/>
            <w:r w:rsidRPr="00AA7741">
              <w:t xml:space="preserve"> потребляемого элементами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1.2.4</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rsidRPr="00AA7741">
              <w:t xml:space="preserve">Измерение </w:t>
            </w:r>
            <w:proofErr w:type="gramStart"/>
            <w:r w:rsidRPr="00AA7741">
              <w:t>тока</w:t>
            </w:r>
            <w:proofErr w:type="gramEnd"/>
            <w:r w:rsidRPr="00AA7741">
              <w:t xml:space="preserve"> потребляемого элементами ТСО при переходе на резервное электропитание</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1.2.5</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rsidRPr="00AA7741">
              <w:t>Проверка параметров оборудования ТСО, согласно, паспортных данных</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1.2.6</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rsidRPr="00AA7741">
              <w:t>Проверка работоспособности и времени работы ТСО при переходе на резервное питание</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8746AE" w:rsidRDefault="0015337C" w:rsidP="0015337C">
            <w:pPr>
              <w:jc w:val="right"/>
              <w:rPr>
                <w:sz w:val="18"/>
                <w:szCs w:val="18"/>
                <w:lang w:val="en-US"/>
              </w:rPr>
            </w:pPr>
            <w:r>
              <w:rPr>
                <w:sz w:val="18"/>
                <w:szCs w:val="18"/>
                <w:lang w:val="en-US"/>
              </w:rPr>
              <w:t>1.2.7</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568"/>
            </w:pPr>
            <w:r>
              <w:t xml:space="preserve">Выполнение работ с применением материалов, замена деталей, комплектующих стоимостью до </w:t>
            </w:r>
            <w:r w:rsidRPr="005C5857">
              <w:t>5</w:t>
            </w:r>
            <w:r>
              <w:t>% от стоимости ежемесячного обслуживания руб.</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2</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r w:rsidRPr="00AA7741">
              <w:t>Внеплановые работы</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2.1</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284"/>
            </w:pPr>
            <w:r w:rsidRPr="00AA7741">
              <w:t>Разрешение инцидентов</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2.2</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284"/>
            </w:pPr>
            <w:r w:rsidRPr="00AA7741">
              <w:t>Ремонт в пределах характерных неисправностей, установленных эксплуатационной документацией на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2.3</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284"/>
            </w:pPr>
            <w:r w:rsidRPr="00AA7741">
              <w:t xml:space="preserve">Работы, предусмотренные п. </w:t>
            </w:r>
            <w:proofErr w:type="gramStart"/>
            <w:r w:rsidRPr="00AA7741">
              <w:t>1.2.,</w:t>
            </w:r>
            <w:proofErr w:type="gramEnd"/>
            <w:r w:rsidRPr="00AA7741">
              <w:t xml:space="preserve"> выполняемые в случае ложного срабатывания средств охраны более 2-х раз в месяц.</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3</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r w:rsidRPr="00AA7741">
              <w:rPr>
                <w:szCs w:val="22"/>
              </w:rPr>
              <w:t>Поддержка пользователей</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3.1</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284"/>
              <w:rPr>
                <w:szCs w:val="22"/>
              </w:rPr>
            </w:pPr>
            <w:r w:rsidRPr="00AA7741">
              <w:rPr>
                <w:szCs w:val="22"/>
              </w:rPr>
              <w:t>Разрешение инцидентов, относящихся к функционированию и настройкам оборудования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3.2</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284"/>
              <w:rPr>
                <w:szCs w:val="22"/>
              </w:rPr>
            </w:pPr>
            <w:r w:rsidRPr="00AA7741">
              <w:rPr>
                <w:szCs w:val="22"/>
              </w:rPr>
              <w:t>Консультирование пользователей по вопросам эксплуатации оборудования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AA7741" w:rsidRDefault="0015337C" w:rsidP="0015337C">
            <w:pPr>
              <w:jc w:val="right"/>
              <w:rPr>
                <w:sz w:val="18"/>
                <w:szCs w:val="18"/>
              </w:rPr>
            </w:pPr>
            <w:r w:rsidRPr="00AA7741">
              <w:rPr>
                <w:sz w:val="18"/>
                <w:szCs w:val="18"/>
              </w:rPr>
              <w:t>3.3</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AA7741" w:rsidRDefault="0015337C" w:rsidP="0015337C">
            <w:pPr>
              <w:ind w:left="284"/>
            </w:pPr>
            <w:r w:rsidRPr="00AA7741">
              <w:t>Разработка и внедрение инструкций по эксплуатации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11663A" w:rsidRDefault="0015337C" w:rsidP="0015337C">
            <w:pPr>
              <w:jc w:val="right"/>
              <w:rPr>
                <w:sz w:val="18"/>
                <w:szCs w:val="18"/>
              </w:rPr>
            </w:pPr>
            <w:r w:rsidRPr="0011663A">
              <w:rPr>
                <w:sz w:val="18"/>
                <w:szCs w:val="18"/>
              </w:rPr>
              <w:t>3.4</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11663A" w:rsidRDefault="0015337C" w:rsidP="0015337C">
            <w:pPr>
              <w:ind w:left="284"/>
            </w:pPr>
            <w:r w:rsidRPr="0011663A">
              <w:rPr>
                <w:color w:val="000000"/>
              </w:rPr>
              <w:t xml:space="preserve">Подготовка предложений </w:t>
            </w:r>
            <w:proofErr w:type="gramStart"/>
            <w:r w:rsidRPr="0011663A">
              <w:rPr>
                <w:color w:val="000000"/>
              </w:rPr>
              <w:t>для  закупки</w:t>
            </w:r>
            <w:proofErr w:type="gramEnd"/>
            <w:r w:rsidRPr="0011663A">
              <w:rPr>
                <w:color w:val="000000"/>
              </w:rPr>
              <w:t xml:space="preserve"> </w:t>
            </w:r>
            <w:proofErr w:type="spellStart"/>
            <w:r w:rsidRPr="0011663A">
              <w:rPr>
                <w:color w:val="000000"/>
              </w:rPr>
              <w:t>ЗиПа</w:t>
            </w:r>
            <w:proofErr w:type="spellEnd"/>
            <w:r w:rsidRPr="0011663A">
              <w:rPr>
                <w:color w:val="000000"/>
              </w:rPr>
              <w:t xml:space="preserve"> и оптимизация текущего состава </w:t>
            </w:r>
            <w:proofErr w:type="spellStart"/>
            <w:r w:rsidRPr="0011663A">
              <w:rPr>
                <w:color w:val="000000"/>
              </w:rPr>
              <w:t>ЗиПа</w:t>
            </w:r>
            <w:proofErr w:type="spellEnd"/>
            <w:r w:rsidRPr="0011663A">
              <w:rPr>
                <w:color w:val="000000"/>
              </w:rPr>
              <w:t xml:space="preserve"> Заказчика</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11663A" w:rsidRDefault="0015337C" w:rsidP="0015337C">
            <w:pPr>
              <w:jc w:val="right"/>
              <w:rPr>
                <w:sz w:val="18"/>
                <w:szCs w:val="18"/>
              </w:rPr>
            </w:pPr>
            <w:r>
              <w:rPr>
                <w:sz w:val="18"/>
                <w:szCs w:val="18"/>
              </w:rPr>
              <w:t>3.5</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11663A" w:rsidRDefault="0015337C" w:rsidP="0015337C">
            <w:pPr>
              <w:ind w:left="284"/>
              <w:rPr>
                <w:color w:val="000000"/>
              </w:rPr>
            </w:pPr>
            <w:r w:rsidRPr="00AA7741">
              <w:t>Инструктаж пользователя основам эксплуатации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Default="0015337C" w:rsidP="0015337C">
            <w:pPr>
              <w:jc w:val="right"/>
              <w:rPr>
                <w:sz w:val="18"/>
                <w:szCs w:val="18"/>
              </w:rPr>
            </w:pPr>
            <w:r>
              <w:rPr>
                <w:sz w:val="18"/>
                <w:szCs w:val="18"/>
              </w:rPr>
              <w:t>3.6.</w:t>
            </w:r>
          </w:p>
        </w:tc>
        <w:tc>
          <w:tcPr>
            <w:tcW w:w="7113" w:type="dxa"/>
            <w:gridSpan w:val="2"/>
            <w:tcBorders>
              <w:top w:val="single" w:sz="4" w:space="0" w:color="auto"/>
              <w:left w:val="single" w:sz="4" w:space="0" w:color="auto"/>
              <w:bottom w:val="single" w:sz="4" w:space="0" w:color="auto"/>
            </w:tcBorders>
            <w:shd w:val="clear" w:color="auto" w:fill="auto"/>
            <w:vAlign w:val="bottom"/>
          </w:tcPr>
          <w:p w:rsidR="0015337C" w:rsidRPr="00AA7741" w:rsidRDefault="0015337C" w:rsidP="0015337C">
            <w:pPr>
              <w:ind w:left="284"/>
            </w:pPr>
            <w:r w:rsidRPr="00AA7741">
              <w:t xml:space="preserve">Проведение практических занятий </w:t>
            </w:r>
            <w:r>
              <w:t xml:space="preserve">по пользованию ТСО </w:t>
            </w:r>
            <w:r w:rsidRPr="00AA7741">
              <w:t>на объектах</w:t>
            </w:r>
            <w:r>
              <w:t xml:space="preserve"> </w:t>
            </w:r>
          </w:p>
        </w:tc>
      </w:tr>
      <w:tr w:rsidR="0015337C" w:rsidRPr="00071E39"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7707" w:type="dxa"/>
            <w:gridSpan w:val="3"/>
            <w:tcBorders>
              <w:top w:val="single" w:sz="4" w:space="0" w:color="auto"/>
              <w:left w:val="single" w:sz="4" w:space="0" w:color="auto"/>
              <w:bottom w:val="single" w:sz="4" w:space="0" w:color="auto"/>
            </w:tcBorders>
            <w:shd w:val="clear" w:color="auto" w:fill="auto"/>
          </w:tcPr>
          <w:p w:rsidR="0015337C" w:rsidRPr="0011663A" w:rsidRDefault="0015337C" w:rsidP="0015337C">
            <w:pPr>
              <w:rPr>
                <w:color w:val="000000"/>
              </w:rPr>
            </w:pPr>
            <w:r w:rsidRPr="0011663A">
              <w:rPr>
                <w:b/>
                <w:color w:val="000000"/>
              </w:rPr>
              <w:t>Поддержка обменного фонда</w:t>
            </w:r>
          </w:p>
        </w:tc>
      </w:tr>
      <w:tr w:rsidR="0015337C" w:rsidRPr="00071E39"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11663A" w:rsidRDefault="0015337C" w:rsidP="0015337C">
            <w:pPr>
              <w:jc w:val="right"/>
              <w:rPr>
                <w:color w:val="000000"/>
                <w:sz w:val="18"/>
                <w:szCs w:val="18"/>
              </w:rPr>
            </w:pPr>
            <w:r w:rsidRPr="0011663A">
              <w:rPr>
                <w:color w:val="000000"/>
                <w:sz w:val="18"/>
                <w:szCs w:val="18"/>
              </w:rPr>
              <w:t>1</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11663A" w:rsidRDefault="0015337C" w:rsidP="0015337C">
            <w:pPr>
              <w:ind w:left="284"/>
              <w:rPr>
                <w:color w:val="000000"/>
              </w:rPr>
            </w:pPr>
            <w:r>
              <w:rPr>
                <w:color w:val="000000"/>
              </w:rPr>
              <w:t>Предоставление</w:t>
            </w:r>
            <w:r w:rsidRPr="0011663A">
              <w:rPr>
                <w:color w:val="000000"/>
              </w:rPr>
              <w:t xml:space="preserve"> оборудования для </w:t>
            </w:r>
            <w:r>
              <w:rPr>
                <w:color w:val="000000"/>
              </w:rPr>
              <w:t>замены вышедшего из строя на время ремонта</w:t>
            </w:r>
          </w:p>
        </w:tc>
      </w:tr>
      <w:tr w:rsidR="0015337C" w:rsidRPr="00071E39"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11663A" w:rsidRDefault="0015337C" w:rsidP="0015337C">
            <w:pPr>
              <w:jc w:val="right"/>
              <w:rPr>
                <w:color w:val="000000"/>
                <w:sz w:val="18"/>
                <w:szCs w:val="18"/>
              </w:rPr>
            </w:pPr>
            <w:r w:rsidRPr="0011663A">
              <w:rPr>
                <w:color w:val="000000"/>
                <w:sz w:val="18"/>
                <w:szCs w:val="18"/>
              </w:rPr>
              <w:t>2</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11663A" w:rsidRDefault="0015337C" w:rsidP="0015337C">
            <w:pPr>
              <w:ind w:left="284"/>
              <w:rPr>
                <w:color w:val="000000"/>
              </w:rPr>
            </w:pPr>
            <w:r w:rsidRPr="0011663A">
              <w:rPr>
                <w:color w:val="000000"/>
                <w:spacing w:val="-6"/>
                <w:szCs w:val="22"/>
              </w:rPr>
              <w:t>Учет и хранение оборудования обменного фонда на складе Исполнителя</w:t>
            </w:r>
          </w:p>
        </w:tc>
      </w:tr>
      <w:tr w:rsidR="0015337C" w:rsidRPr="00071E39"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11663A" w:rsidRDefault="0015337C" w:rsidP="0015337C">
            <w:pPr>
              <w:jc w:val="right"/>
              <w:rPr>
                <w:color w:val="000000"/>
                <w:sz w:val="18"/>
                <w:szCs w:val="18"/>
              </w:rPr>
            </w:pPr>
            <w:r>
              <w:rPr>
                <w:color w:val="000000"/>
                <w:sz w:val="18"/>
                <w:szCs w:val="18"/>
              </w:rPr>
              <w:t>3</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11663A" w:rsidRDefault="0015337C" w:rsidP="0015337C">
            <w:pPr>
              <w:ind w:left="284"/>
              <w:rPr>
                <w:color w:val="000000"/>
              </w:rPr>
            </w:pPr>
            <w:r w:rsidRPr="0011663A">
              <w:rPr>
                <w:color w:val="000000"/>
              </w:rPr>
              <w:t>Оптимизация состава обменного фонда</w:t>
            </w:r>
          </w:p>
        </w:tc>
      </w:tr>
      <w:tr w:rsidR="0015337C" w:rsidRPr="00071E39" w:rsidTr="0015337C">
        <w:trPr>
          <w:jc w:val="center"/>
        </w:trPr>
        <w:tc>
          <w:tcPr>
            <w:tcW w:w="1519" w:type="dxa"/>
            <w:vMerge w:val="restart"/>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7707" w:type="dxa"/>
            <w:gridSpan w:val="3"/>
            <w:tcBorders>
              <w:top w:val="single" w:sz="4" w:space="0" w:color="auto"/>
              <w:left w:val="single" w:sz="4" w:space="0" w:color="auto"/>
              <w:bottom w:val="single" w:sz="4" w:space="0" w:color="auto"/>
            </w:tcBorders>
            <w:shd w:val="clear" w:color="auto" w:fill="auto"/>
          </w:tcPr>
          <w:p w:rsidR="0015337C" w:rsidRPr="0011663A" w:rsidRDefault="0015337C" w:rsidP="0015337C">
            <w:pPr>
              <w:rPr>
                <w:color w:val="000000"/>
              </w:rPr>
            </w:pPr>
            <w:r w:rsidRPr="0011663A">
              <w:rPr>
                <w:b/>
                <w:color w:val="000000"/>
              </w:rPr>
              <w:t xml:space="preserve">Поддержка </w:t>
            </w:r>
            <w:r>
              <w:rPr>
                <w:b/>
                <w:color w:val="000000"/>
              </w:rPr>
              <w:t>ЗИП</w:t>
            </w:r>
          </w:p>
        </w:tc>
      </w:tr>
      <w:tr w:rsidR="0015337C" w:rsidRPr="00071E39"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11663A" w:rsidRDefault="0015337C" w:rsidP="0015337C">
            <w:pPr>
              <w:jc w:val="right"/>
              <w:rPr>
                <w:color w:val="000000"/>
                <w:sz w:val="18"/>
                <w:szCs w:val="18"/>
              </w:rPr>
            </w:pPr>
            <w:r w:rsidRPr="0011663A">
              <w:rPr>
                <w:color w:val="000000"/>
                <w:sz w:val="18"/>
                <w:szCs w:val="18"/>
              </w:rPr>
              <w:t>1</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11663A" w:rsidRDefault="0015337C" w:rsidP="0015337C">
            <w:pPr>
              <w:ind w:left="284"/>
              <w:rPr>
                <w:color w:val="000000"/>
              </w:rPr>
            </w:pPr>
            <w:r w:rsidRPr="0011663A">
              <w:rPr>
                <w:color w:val="000000"/>
              </w:rPr>
              <w:t xml:space="preserve">Закупка оборудования для </w:t>
            </w:r>
            <w:r>
              <w:rPr>
                <w:color w:val="000000"/>
              </w:rPr>
              <w:t>ЗИП</w:t>
            </w:r>
          </w:p>
        </w:tc>
      </w:tr>
      <w:tr w:rsidR="0015337C" w:rsidRPr="00071E39"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11663A" w:rsidRDefault="0015337C" w:rsidP="0015337C">
            <w:pPr>
              <w:jc w:val="right"/>
              <w:rPr>
                <w:color w:val="000000"/>
                <w:sz w:val="18"/>
                <w:szCs w:val="18"/>
              </w:rPr>
            </w:pPr>
            <w:r w:rsidRPr="0011663A">
              <w:rPr>
                <w:color w:val="000000"/>
                <w:sz w:val="18"/>
                <w:szCs w:val="18"/>
              </w:rPr>
              <w:t>2</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11663A" w:rsidRDefault="0015337C" w:rsidP="0015337C">
            <w:pPr>
              <w:ind w:left="284"/>
              <w:rPr>
                <w:color w:val="000000"/>
              </w:rPr>
            </w:pPr>
            <w:r w:rsidRPr="0011663A">
              <w:rPr>
                <w:color w:val="000000"/>
                <w:spacing w:val="-6"/>
                <w:szCs w:val="22"/>
              </w:rPr>
              <w:t>Учет и х</w:t>
            </w:r>
            <w:r>
              <w:rPr>
                <w:color w:val="000000"/>
                <w:spacing w:val="-6"/>
                <w:szCs w:val="22"/>
              </w:rPr>
              <w:t>ранение оборудования ЗИП</w:t>
            </w:r>
            <w:r w:rsidRPr="0011663A">
              <w:rPr>
                <w:color w:val="000000"/>
                <w:spacing w:val="-6"/>
                <w:szCs w:val="22"/>
              </w:rPr>
              <w:t xml:space="preserve"> </w:t>
            </w:r>
          </w:p>
        </w:tc>
      </w:tr>
      <w:tr w:rsidR="0015337C" w:rsidRPr="00071E39"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15337C" w:rsidRPr="0011663A" w:rsidRDefault="0015337C" w:rsidP="0015337C">
            <w:pPr>
              <w:jc w:val="right"/>
              <w:rPr>
                <w:color w:val="000000"/>
                <w:sz w:val="18"/>
                <w:szCs w:val="18"/>
              </w:rPr>
            </w:pPr>
            <w:r w:rsidRPr="0011663A">
              <w:rPr>
                <w:color w:val="000000"/>
                <w:sz w:val="18"/>
                <w:szCs w:val="18"/>
              </w:rPr>
              <w:t>3</w:t>
            </w:r>
          </w:p>
        </w:tc>
        <w:tc>
          <w:tcPr>
            <w:tcW w:w="7113" w:type="dxa"/>
            <w:gridSpan w:val="2"/>
            <w:tcBorders>
              <w:top w:val="single" w:sz="4" w:space="0" w:color="auto"/>
              <w:left w:val="single" w:sz="4" w:space="0" w:color="auto"/>
              <w:bottom w:val="single" w:sz="4" w:space="0" w:color="auto"/>
            </w:tcBorders>
            <w:shd w:val="clear" w:color="auto" w:fill="auto"/>
            <w:vAlign w:val="center"/>
          </w:tcPr>
          <w:p w:rsidR="0015337C" w:rsidRPr="0011663A" w:rsidRDefault="0015337C" w:rsidP="0015337C">
            <w:pPr>
              <w:ind w:left="284"/>
              <w:rPr>
                <w:color w:val="000000"/>
              </w:rPr>
            </w:pPr>
            <w:r w:rsidRPr="0011663A">
              <w:rPr>
                <w:color w:val="000000"/>
              </w:rPr>
              <w:t xml:space="preserve">Оптимизация состава </w:t>
            </w:r>
            <w:r>
              <w:rPr>
                <w:color w:val="000000"/>
              </w:rPr>
              <w:t>ЗИП</w:t>
            </w:r>
          </w:p>
        </w:tc>
      </w:tr>
      <w:tr w:rsidR="0015337C" w:rsidRPr="00AA7741" w:rsidTr="0015337C">
        <w:trPr>
          <w:jc w:val="center"/>
        </w:trPr>
        <w:tc>
          <w:tcPr>
            <w:tcW w:w="1519" w:type="dxa"/>
            <w:vMerge w:val="restart"/>
            <w:tcBorders>
              <w:top w:val="single" w:sz="4" w:space="0" w:color="auto"/>
              <w:left w:val="single" w:sz="4" w:space="0" w:color="auto"/>
              <w:right w:val="single" w:sz="4" w:space="0" w:color="auto"/>
            </w:tcBorders>
            <w:shd w:val="clear" w:color="auto" w:fill="auto"/>
          </w:tcPr>
          <w:p w:rsidR="0015337C" w:rsidRPr="00AA7741" w:rsidRDefault="0015337C" w:rsidP="0015337C">
            <w:pPr>
              <w:jc w:val="center"/>
              <w:rPr>
                <w:bCs/>
                <w:sz w:val="18"/>
                <w:szCs w:val="18"/>
              </w:rPr>
            </w:pPr>
          </w:p>
        </w:tc>
        <w:tc>
          <w:tcPr>
            <w:tcW w:w="7707" w:type="dxa"/>
            <w:gridSpan w:val="3"/>
            <w:tcBorders>
              <w:left w:val="single" w:sz="4" w:space="0" w:color="auto"/>
            </w:tcBorders>
            <w:shd w:val="clear" w:color="auto" w:fill="auto"/>
          </w:tcPr>
          <w:p w:rsidR="0015337C" w:rsidRPr="00071E39" w:rsidRDefault="0015337C" w:rsidP="0015337C">
            <w:pPr>
              <w:jc w:val="both"/>
              <w:rPr>
                <w:b/>
              </w:rPr>
            </w:pPr>
            <w:r w:rsidRPr="00071E39">
              <w:rPr>
                <w:b/>
              </w:rPr>
              <w:t xml:space="preserve">Администрирование </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w:t>
            </w:r>
          </w:p>
        </w:tc>
        <w:tc>
          <w:tcPr>
            <w:tcW w:w="7113" w:type="dxa"/>
            <w:gridSpan w:val="2"/>
            <w:shd w:val="clear" w:color="auto" w:fill="auto"/>
            <w:vAlign w:val="bottom"/>
          </w:tcPr>
          <w:p w:rsidR="0015337C" w:rsidRPr="00AA7741" w:rsidRDefault="0015337C" w:rsidP="0015337C">
            <w:pPr>
              <w:jc w:val="both"/>
            </w:pPr>
            <w:r w:rsidRPr="00AA7741">
              <w:t>Поддержка программного обеспечения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1.1</w:t>
            </w:r>
          </w:p>
        </w:tc>
        <w:tc>
          <w:tcPr>
            <w:tcW w:w="7113" w:type="dxa"/>
            <w:gridSpan w:val="2"/>
            <w:shd w:val="clear" w:color="auto" w:fill="auto"/>
            <w:vAlign w:val="bottom"/>
          </w:tcPr>
          <w:p w:rsidR="0015337C" w:rsidRPr="00AA7741" w:rsidRDefault="0015337C" w:rsidP="0015337C">
            <w:pPr>
              <w:ind w:left="284"/>
            </w:pPr>
            <w:r w:rsidRPr="00AA7741">
              <w:t xml:space="preserve">Настройка </w:t>
            </w:r>
            <w:r w:rsidRPr="00AA7741">
              <w:rPr>
                <w:szCs w:val="22"/>
              </w:rPr>
              <w:t>программного обеспечения ТСО, поддержание системы в рабочем состоянии выявление ошибок в работе ПО.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1.2</w:t>
            </w:r>
          </w:p>
        </w:tc>
        <w:tc>
          <w:tcPr>
            <w:tcW w:w="7113" w:type="dxa"/>
            <w:gridSpan w:val="2"/>
            <w:shd w:val="clear" w:color="auto" w:fill="auto"/>
            <w:vAlign w:val="bottom"/>
          </w:tcPr>
          <w:p w:rsidR="0015337C" w:rsidRPr="00AA7741" w:rsidRDefault="0015337C" w:rsidP="0015337C">
            <w:pPr>
              <w:ind w:left="284"/>
            </w:pPr>
            <w:r w:rsidRPr="00AA7741">
              <w:t>Настройка и регулировка оборудования ТСО, контроль работоспособности в процессе эксплуатации. Устранение инцидентов</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1.3</w:t>
            </w:r>
          </w:p>
        </w:tc>
        <w:tc>
          <w:tcPr>
            <w:tcW w:w="7113" w:type="dxa"/>
            <w:gridSpan w:val="2"/>
            <w:shd w:val="clear" w:color="auto" w:fill="auto"/>
            <w:vAlign w:val="bottom"/>
          </w:tcPr>
          <w:p w:rsidR="0015337C" w:rsidRPr="00AA7741" w:rsidRDefault="0015337C" w:rsidP="0015337C">
            <w:pPr>
              <w:ind w:left="284"/>
            </w:pPr>
            <w:r w:rsidRPr="00AA7741">
              <w:rPr>
                <w:szCs w:val="22"/>
              </w:rPr>
              <w:t>Обеспечение работоспособности сетевого оборудования ТСО Подключение и настройка новых сегментов сети.</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1.4</w:t>
            </w:r>
          </w:p>
        </w:tc>
        <w:tc>
          <w:tcPr>
            <w:tcW w:w="7113" w:type="dxa"/>
            <w:gridSpan w:val="2"/>
            <w:shd w:val="clear" w:color="auto" w:fill="auto"/>
            <w:vAlign w:val="bottom"/>
          </w:tcPr>
          <w:p w:rsidR="0015337C" w:rsidRPr="00AA7741" w:rsidRDefault="0015337C" w:rsidP="0015337C">
            <w:pPr>
              <w:ind w:left="252" w:firstLine="1"/>
            </w:pPr>
            <w:r w:rsidRPr="00AA7741">
              <w:t>У</w:t>
            </w:r>
            <w:r w:rsidRPr="00AA7741">
              <w:rPr>
                <w:szCs w:val="22"/>
              </w:rPr>
              <w:t>становка обновлений программного обеспечения ТСО, рекомендованных производителями</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1.5</w:t>
            </w:r>
          </w:p>
        </w:tc>
        <w:tc>
          <w:tcPr>
            <w:tcW w:w="7113" w:type="dxa"/>
            <w:gridSpan w:val="2"/>
            <w:shd w:val="clear" w:color="auto" w:fill="auto"/>
            <w:vAlign w:val="bottom"/>
          </w:tcPr>
          <w:p w:rsidR="0015337C" w:rsidRPr="00AA7741" w:rsidRDefault="0015337C" w:rsidP="0015337C">
            <w:pPr>
              <w:ind w:left="284"/>
            </w:pPr>
            <w:r w:rsidRPr="00AA7741">
              <w:t>Поддержка баз данных ТСО (создание, удаление, редактирование учетных записей)</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1.6</w:t>
            </w:r>
          </w:p>
        </w:tc>
        <w:tc>
          <w:tcPr>
            <w:tcW w:w="7113" w:type="dxa"/>
            <w:gridSpan w:val="2"/>
            <w:shd w:val="clear" w:color="auto" w:fill="auto"/>
            <w:vAlign w:val="bottom"/>
          </w:tcPr>
          <w:p w:rsidR="0015337C" w:rsidRPr="00AA7741" w:rsidRDefault="0015337C" w:rsidP="0015337C">
            <w:pPr>
              <w:ind w:left="284"/>
            </w:pPr>
            <w:r w:rsidRPr="00AA7741">
              <w:t>Резервное копирование баз данных и архивов работы ТСО (при наличии устройств резервного копирования)</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1.7</w:t>
            </w:r>
          </w:p>
        </w:tc>
        <w:tc>
          <w:tcPr>
            <w:tcW w:w="7113" w:type="dxa"/>
            <w:gridSpan w:val="2"/>
            <w:shd w:val="clear" w:color="auto" w:fill="auto"/>
            <w:vAlign w:val="bottom"/>
          </w:tcPr>
          <w:p w:rsidR="0015337C" w:rsidRPr="00AA7741" w:rsidRDefault="0015337C" w:rsidP="0015337C">
            <w:pPr>
              <w:ind w:left="284"/>
            </w:pPr>
            <w:r w:rsidRPr="00AA7741">
              <w:t>Управление правами доступа к архивам работы ТСО и базам данных</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1.8</w:t>
            </w:r>
          </w:p>
        </w:tc>
        <w:tc>
          <w:tcPr>
            <w:tcW w:w="7113" w:type="dxa"/>
            <w:gridSpan w:val="2"/>
            <w:shd w:val="clear" w:color="auto" w:fill="auto"/>
            <w:vAlign w:val="bottom"/>
          </w:tcPr>
          <w:p w:rsidR="0015337C" w:rsidRPr="00AA7741" w:rsidRDefault="0015337C" w:rsidP="0015337C">
            <w:pPr>
              <w:ind w:left="284"/>
            </w:pPr>
            <w:r w:rsidRPr="00AA7741">
              <w:t>Предоставление (по официальному запросу), Заказчику отчетов по архивам работы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2.</w:t>
            </w:r>
          </w:p>
        </w:tc>
        <w:tc>
          <w:tcPr>
            <w:tcW w:w="7113" w:type="dxa"/>
            <w:gridSpan w:val="2"/>
            <w:shd w:val="clear" w:color="auto" w:fill="auto"/>
            <w:vAlign w:val="bottom"/>
          </w:tcPr>
          <w:p w:rsidR="0015337C" w:rsidRPr="00AA7741" w:rsidRDefault="0015337C" w:rsidP="0015337C">
            <w:r w:rsidRPr="00AA7741">
              <w:rPr>
                <w:szCs w:val="22"/>
              </w:rPr>
              <w:t>Поддержка пользователей</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2.1</w:t>
            </w:r>
          </w:p>
        </w:tc>
        <w:tc>
          <w:tcPr>
            <w:tcW w:w="7113" w:type="dxa"/>
            <w:gridSpan w:val="2"/>
            <w:shd w:val="clear" w:color="auto" w:fill="auto"/>
            <w:vAlign w:val="bottom"/>
          </w:tcPr>
          <w:p w:rsidR="0015337C" w:rsidRPr="00AA7741" w:rsidRDefault="0015337C" w:rsidP="0015337C">
            <w:pPr>
              <w:ind w:left="284"/>
            </w:pPr>
            <w:r w:rsidRPr="00AA7741">
              <w:rPr>
                <w:szCs w:val="22"/>
              </w:rPr>
              <w:t>Разрешение инцидентов, относящихся к функционированию программного обеспечения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594" w:type="dxa"/>
            <w:tcBorders>
              <w:left w:val="single" w:sz="4" w:space="0" w:color="auto"/>
            </w:tcBorders>
            <w:shd w:val="clear" w:color="auto" w:fill="auto"/>
          </w:tcPr>
          <w:p w:rsidR="0015337C" w:rsidRPr="00AA7741" w:rsidRDefault="0015337C" w:rsidP="0015337C">
            <w:pPr>
              <w:jc w:val="right"/>
              <w:rPr>
                <w:sz w:val="18"/>
                <w:szCs w:val="18"/>
              </w:rPr>
            </w:pPr>
            <w:r w:rsidRPr="00AA7741">
              <w:rPr>
                <w:sz w:val="18"/>
                <w:szCs w:val="18"/>
              </w:rPr>
              <w:t>2.2</w:t>
            </w:r>
          </w:p>
        </w:tc>
        <w:tc>
          <w:tcPr>
            <w:tcW w:w="7113" w:type="dxa"/>
            <w:gridSpan w:val="2"/>
            <w:shd w:val="clear" w:color="auto" w:fill="auto"/>
            <w:vAlign w:val="bottom"/>
          </w:tcPr>
          <w:p w:rsidR="0015337C" w:rsidRPr="00AA7741" w:rsidRDefault="0015337C" w:rsidP="0015337C">
            <w:pPr>
              <w:ind w:left="284"/>
              <w:rPr>
                <w:szCs w:val="22"/>
              </w:rPr>
            </w:pPr>
            <w:r w:rsidRPr="00AA7741">
              <w:rPr>
                <w:szCs w:val="22"/>
              </w:rPr>
              <w:t>Консультирование пользователей по вопросам эксплуатации программного обеспечения ТСО</w:t>
            </w:r>
          </w:p>
        </w:tc>
      </w:tr>
      <w:tr w:rsidR="0015337C" w:rsidRPr="00AA7741" w:rsidTr="0015337C">
        <w:trPr>
          <w:jc w:val="center"/>
        </w:trPr>
        <w:tc>
          <w:tcPr>
            <w:tcW w:w="1519" w:type="dxa"/>
            <w:vMerge/>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601" w:type="dxa"/>
            <w:gridSpan w:val="2"/>
            <w:tcBorders>
              <w:left w:val="single" w:sz="4" w:space="0" w:color="auto"/>
            </w:tcBorders>
            <w:shd w:val="clear" w:color="auto" w:fill="auto"/>
          </w:tcPr>
          <w:p w:rsidR="0015337C" w:rsidRPr="00AA7741" w:rsidRDefault="0015337C" w:rsidP="0015337C">
            <w:pPr>
              <w:ind w:left="-18"/>
              <w:jc w:val="right"/>
              <w:rPr>
                <w:b/>
              </w:rPr>
            </w:pPr>
          </w:p>
        </w:tc>
        <w:tc>
          <w:tcPr>
            <w:tcW w:w="7106" w:type="dxa"/>
            <w:tcBorders>
              <w:left w:val="single" w:sz="4" w:space="0" w:color="auto"/>
            </w:tcBorders>
            <w:shd w:val="clear" w:color="auto" w:fill="auto"/>
          </w:tcPr>
          <w:p w:rsidR="0015337C" w:rsidRPr="00AA7741" w:rsidRDefault="0015337C" w:rsidP="0015337C">
            <w:pPr>
              <w:ind w:left="-18"/>
              <w:rPr>
                <w:b/>
              </w:rPr>
            </w:pPr>
          </w:p>
        </w:tc>
      </w:tr>
      <w:tr w:rsidR="0015337C" w:rsidRPr="00AA7741" w:rsidTr="0015337C">
        <w:trPr>
          <w:jc w:val="center"/>
        </w:trPr>
        <w:tc>
          <w:tcPr>
            <w:tcW w:w="1519" w:type="dxa"/>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7707" w:type="dxa"/>
            <w:gridSpan w:val="3"/>
            <w:tcBorders>
              <w:left w:val="single" w:sz="4" w:space="0" w:color="auto"/>
            </w:tcBorders>
            <w:shd w:val="clear" w:color="auto" w:fill="auto"/>
          </w:tcPr>
          <w:p w:rsidR="0015337C" w:rsidRPr="00AA7741" w:rsidRDefault="0015337C" w:rsidP="0015337C">
            <w:pPr>
              <w:ind w:left="-18"/>
            </w:pPr>
            <w:proofErr w:type="spellStart"/>
            <w:proofErr w:type="gramStart"/>
            <w:r>
              <w:rPr>
                <w:b/>
              </w:rPr>
              <w:t>Внерегламентные</w:t>
            </w:r>
            <w:proofErr w:type="spellEnd"/>
            <w:r>
              <w:rPr>
                <w:b/>
              </w:rPr>
              <w:t xml:space="preserve"> </w:t>
            </w:r>
            <w:r w:rsidRPr="00AA7741">
              <w:rPr>
                <w:b/>
              </w:rPr>
              <w:t xml:space="preserve"> услуги</w:t>
            </w:r>
            <w:proofErr w:type="gramEnd"/>
            <w:r>
              <w:rPr>
                <w:b/>
              </w:rPr>
              <w:t xml:space="preserve"> (выполняются по письменной заявке Заказчика).</w:t>
            </w:r>
          </w:p>
        </w:tc>
      </w:tr>
      <w:tr w:rsidR="0015337C" w:rsidRPr="00AA7741" w:rsidTr="0015337C">
        <w:trPr>
          <w:jc w:val="center"/>
        </w:trPr>
        <w:tc>
          <w:tcPr>
            <w:tcW w:w="1519" w:type="dxa"/>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601" w:type="dxa"/>
            <w:gridSpan w:val="2"/>
            <w:tcBorders>
              <w:left w:val="single" w:sz="4" w:space="0" w:color="auto"/>
            </w:tcBorders>
            <w:shd w:val="clear" w:color="auto" w:fill="auto"/>
          </w:tcPr>
          <w:p w:rsidR="0015337C" w:rsidRPr="00AA7741" w:rsidRDefault="0015337C" w:rsidP="0015337C">
            <w:pPr>
              <w:ind w:left="-18"/>
              <w:jc w:val="right"/>
            </w:pPr>
            <w:r>
              <w:t>1</w:t>
            </w:r>
          </w:p>
        </w:tc>
        <w:tc>
          <w:tcPr>
            <w:tcW w:w="7106" w:type="dxa"/>
            <w:tcBorders>
              <w:left w:val="single" w:sz="4" w:space="0" w:color="auto"/>
            </w:tcBorders>
            <w:shd w:val="clear" w:color="auto" w:fill="auto"/>
          </w:tcPr>
          <w:p w:rsidR="0015337C" w:rsidRPr="00AA7741" w:rsidRDefault="0015337C" w:rsidP="0015337C">
            <w:pPr>
              <w:ind w:left="-18"/>
            </w:pPr>
            <w:r>
              <w:rPr>
                <w:iCs/>
              </w:rPr>
              <w:t xml:space="preserve">Работы по демонтажу и последующему монтажу оборудования ТСО при проведении общестроительных ремонтных работ </w:t>
            </w:r>
            <w:proofErr w:type="gramStart"/>
            <w:r>
              <w:rPr>
                <w:iCs/>
              </w:rPr>
              <w:t>в помещениях</w:t>
            </w:r>
            <w:proofErr w:type="gramEnd"/>
            <w:r>
              <w:rPr>
                <w:iCs/>
              </w:rPr>
              <w:t xml:space="preserve"> оборудованных ТСО на объектах Заказчика. </w:t>
            </w:r>
          </w:p>
        </w:tc>
      </w:tr>
      <w:tr w:rsidR="0015337C" w:rsidRPr="00AA7741" w:rsidTr="0015337C">
        <w:trPr>
          <w:jc w:val="center"/>
        </w:trPr>
        <w:tc>
          <w:tcPr>
            <w:tcW w:w="1519" w:type="dxa"/>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601" w:type="dxa"/>
            <w:gridSpan w:val="2"/>
            <w:tcBorders>
              <w:left w:val="single" w:sz="4" w:space="0" w:color="auto"/>
            </w:tcBorders>
            <w:shd w:val="clear" w:color="auto" w:fill="auto"/>
          </w:tcPr>
          <w:p w:rsidR="0015337C" w:rsidRPr="00AA7741" w:rsidRDefault="0015337C" w:rsidP="0015337C">
            <w:pPr>
              <w:ind w:left="-18"/>
              <w:jc w:val="right"/>
            </w:pPr>
            <w:r>
              <w:t>2</w:t>
            </w:r>
          </w:p>
        </w:tc>
        <w:tc>
          <w:tcPr>
            <w:tcW w:w="7106" w:type="dxa"/>
            <w:tcBorders>
              <w:left w:val="single" w:sz="4" w:space="0" w:color="auto"/>
            </w:tcBorders>
            <w:shd w:val="clear" w:color="auto" w:fill="auto"/>
          </w:tcPr>
          <w:p w:rsidR="0015337C" w:rsidRPr="00AA7741" w:rsidRDefault="0015337C" w:rsidP="0015337C">
            <w:pPr>
              <w:ind w:left="-18"/>
            </w:pPr>
            <w:r w:rsidRPr="00EB103F">
              <w:rPr>
                <w:iCs/>
              </w:rPr>
              <w:t>Перенос оборудования. Установка дополнительного оборудования.</w:t>
            </w:r>
          </w:p>
        </w:tc>
      </w:tr>
      <w:tr w:rsidR="0015337C" w:rsidRPr="00AA7741" w:rsidTr="0015337C">
        <w:trPr>
          <w:jc w:val="center"/>
        </w:trPr>
        <w:tc>
          <w:tcPr>
            <w:tcW w:w="1519" w:type="dxa"/>
            <w:tcBorders>
              <w:left w:val="single" w:sz="4" w:space="0" w:color="auto"/>
              <w:right w:val="single" w:sz="4" w:space="0" w:color="auto"/>
            </w:tcBorders>
            <w:shd w:val="clear" w:color="auto" w:fill="auto"/>
          </w:tcPr>
          <w:p w:rsidR="0015337C" w:rsidRPr="00AA7741" w:rsidRDefault="0015337C" w:rsidP="0015337C">
            <w:pPr>
              <w:jc w:val="center"/>
              <w:rPr>
                <w:sz w:val="18"/>
                <w:szCs w:val="18"/>
              </w:rPr>
            </w:pPr>
          </w:p>
        </w:tc>
        <w:tc>
          <w:tcPr>
            <w:tcW w:w="601" w:type="dxa"/>
            <w:gridSpan w:val="2"/>
            <w:tcBorders>
              <w:left w:val="single" w:sz="4" w:space="0" w:color="auto"/>
            </w:tcBorders>
            <w:shd w:val="clear" w:color="auto" w:fill="auto"/>
          </w:tcPr>
          <w:p w:rsidR="0015337C" w:rsidRDefault="0015337C" w:rsidP="0015337C">
            <w:pPr>
              <w:ind w:left="-18"/>
              <w:jc w:val="right"/>
            </w:pPr>
            <w:r>
              <w:t>3</w:t>
            </w:r>
          </w:p>
        </w:tc>
        <w:tc>
          <w:tcPr>
            <w:tcW w:w="7106" w:type="dxa"/>
            <w:tcBorders>
              <w:left w:val="single" w:sz="4" w:space="0" w:color="auto"/>
            </w:tcBorders>
            <w:shd w:val="clear" w:color="auto" w:fill="auto"/>
          </w:tcPr>
          <w:p w:rsidR="0015337C" w:rsidRPr="00AA7741" w:rsidRDefault="0015337C" w:rsidP="0015337C">
            <w:pPr>
              <w:ind w:left="-18"/>
            </w:pPr>
            <w:r>
              <w:rPr>
                <w:iCs/>
              </w:rPr>
              <w:t xml:space="preserve">ТО средств </w:t>
            </w:r>
            <w:proofErr w:type="gramStart"/>
            <w:r>
              <w:rPr>
                <w:iCs/>
              </w:rPr>
              <w:t>ТСО  вводимых</w:t>
            </w:r>
            <w:proofErr w:type="gramEnd"/>
            <w:r>
              <w:rPr>
                <w:iCs/>
              </w:rPr>
              <w:t xml:space="preserve"> после реконструкции и строительства объектов, не учтенных в перечне ТО.</w:t>
            </w:r>
          </w:p>
        </w:tc>
      </w:tr>
      <w:tr w:rsidR="0015337C" w:rsidRPr="00AA7741" w:rsidTr="0015337C">
        <w:trPr>
          <w:jc w:val="center"/>
        </w:trPr>
        <w:tc>
          <w:tcPr>
            <w:tcW w:w="1519" w:type="dxa"/>
            <w:tcBorders>
              <w:left w:val="single" w:sz="4" w:space="0" w:color="auto"/>
              <w:right w:val="single" w:sz="4" w:space="0" w:color="auto"/>
            </w:tcBorders>
            <w:shd w:val="clear" w:color="auto" w:fill="auto"/>
          </w:tcPr>
          <w:p w:rsidR="0015337C" w:rsidRDefault="0015337C" w:rsidP="0015337C">
            <w:pPr>
              <w:jc w:val="center"/>
              <w:rPr>
                <w:sz w:val="18"/>
                <w:szCs w:val="18"/>
              </w:rPr>
            </w:pPr>
          </w:p>
        </w:tc>
        <w:tc>
          <w:tcPr>
            <w:tcW w:w="601" w:type="dxa"/>
            <w:gridSpan w:val="2"/>
            <w:tcBorders>
              <w:left w:val="single" w:sz="4" w:space="0" w:color="auto"/>
            </w:tcBorders>
            <w:shd w:val="clear" w:color="auto" w:fill="auto"/>
          </w:tcPr>
          <w:p w:rsidR="0015337C" w:rsidRDefault="0015337C" w:rsidP="0015337C">
            <w:pPr>
              <w:ind w:left="-18"/>
              <w:jc w:val="right"/>
            </w:pPr>
            <w:r>
              <w:t>4</w:t>
            </w:r>
          </w:p>
        </w:tc>
        <w:tc>
          <w:tcPr>
            <w:tcW w:w="7106" w:type="dxa"/>
            <w:tcBorders>
              <w:left w:val="single" w:sz="4" w:space="0" w:color="auto"/>
            </w:tcBorders>
            <w:shd w:val="clear" w:color="auto" w:fill="auto"/>
          </w:tcPr>
          <w:p w:rsidR="0015337C" w:rsidRPr="00AA7741" w:rsidRDefault="0015337C" w:rsidP="0015337C">
            <w:pPr>
              <w:ind w:left="-18"/>
            </w:pPr>
            <w:r w:rsidRPr="00EB103F">
              <w:rPr>
                <w:iCs/>
              </w:rPr>
              <w:t>Ремонт систем ТСО в случае выхода их из строя в результате аварий, инцидентов не связанных с проведением работ по ТО, в пределах суммы договора.</w:t>
            </w:r>
          </w:p>
        </w:tc>
      </w:tr>
    </w:tbl>
    <w:p w:rsidR="0015337C" w:rsidRDefault="0015337C" w:rsidP="0015337C">
      <w:pPr>
        <w:jc w:val="center"/>
        <w:rPr>
          <w:b/>
          <w:sz w:val="20"/>
          <w:szCs w:val="20"/>
          <w:highlight w:val="yellow"/>
        </w:rPr>
      </w:pPr>
    </w:p>
    <w:p w:rsidR="0015337C" w:rsidRPr="00AA7741" w:rsidRDefault="0015337C" w:rsidP="001C2839">
      <w:pPr>
        <w:pStyle w:val="11"/>
        <w:numPr>
          <w:ilvl w:val="0"/>
          <w:numId w:val="24"/>
        </w:numPr>
        <w:suppressAutoHyphens/>
        <w:spacing w:before="240" w:after="120"/>
      </w:pPr>
      <w:bookmarkStart w:id="131" w:name="_Toc188162136"/>
      <w:r w:rsidRPr="00AA7741">
        <w:t xml:space="preserve">УСЛОВИЯ ПРИНЯТИЯ НА </w:t>
      </w:r>
      <w:r>
        <w:t xml:space="preserve">СЕРВИСНУЮ </w:t>
      </w:r>
      <w:r w:rsidRPr="00AA7741">
        <w:t>ПОДДЕРЖКУ</w:t>
      </w:r>
      <w:r>
        <w:t xml:space="preserve"> </w:t>
      </w:r>
      <w:r w:rsidRPr="00AA7741">
        <w:t>(ОБСЛУЖИВАНИЕ)</w:t>
      </w:r>
      <w:bookmarkEnd w:id="131"/>
    </w:p>
    <w:p w:rsidR="0015337C" w:rsidRPr="00AA7741" w:rsidRDefault="0015337C" w:rsidP="001C2839">
      <w:pPr>
        <w:pStyle w:val="TBi2"/>
        <w:numPr>
          <w:ilvl w:val="1"/>
          <w:numId w:val="24"/>
        </w:numPr>
      </w:pPr>
      <w:r w:rsidRPr="00AA7741">
        <w:t>П</w:t>
      </w:r>
      <w:r>
        <w:t>осле</w:t>
      </w:r>
      <w:r w:rsidRPr="00AA7741">
        <w:t xml:space="preserve"> </w:t>
      </w:r>
      <w:r>
        <w:t>принятия на ТО</w:t>
      </w:r>
      <w:r w:rsidRPr="00AA7741">
        <w:t xml:space="preserve"> проводится первичное обследование ТСО с целью определения </w:t>
      </w:r>
      <w:r>
        <w:t xml:space="preserve">их </w:t>
      </w:r>
      <w:r w:rsidRPr="00AA7741">
        <w:t>технического состояния.</w:t>
      </w:r>
    </w:p>
    <w:p w:rsidR="0015337C" w:rsidRPr="00AA7741" w:rsidRDefault="0015337C" w:rsidP="001C2839">
      <w:pPr>
        <w:pStyle w:val="TBi2"/>
        <w:numPr>
          <w:ilvl w:val="1"/>
          <w:numId w:val="24"/>
        </w:numPr>
      </w:pPr>
      <w:r w:rsidRPr="00AA7741">
        <w:t>Первичное обследование, проводит совместная Комиссия Исполнителя и Заказчика. По результатам работы Комиссии составляется по установленной РД-009-02-96 форме «Акт первичного обследования» (Приложение А), в котором должно быть отражено:</w:t>
      </w:r>
    </w:p>
    <w:p w:rsidR="0015337C" w:rsidRPr="00AA7741" w:rsidRDefault="0015337C" w:rsidP="0015337C">
      <w:pPr>
        <w:pStyle w:val="TBi"/>
      </w:pPr>
      <w:r w:rsidRPr="00AA7741">
        <w:t>наличие эксплуатационной, исполнительной, проектной и приемо-сдаточной документации;</w:t>
      </w:r>
    </w:p>
    <w:p w:rsidR="0015337C" w:rsidRPr="00AA7741" w:rsidRDefault="0015337C" w:rsidP="0015337C">
      <w:pPr>
        <w:pStyle w:val="TBi"/>
      </w:pPr>
      <w:r>
        <w:t>соответствие монтажа ТС</w:t>
      </w:r>
      <w:r w:rsidRPr="00AA7741">
        <w:t>О проекту (исполнительной документации);</w:t>
      </w:r>
    </w:p>
    <w:p w:rsidR="0015337C" w:rsidRPr="00AA7741" w:rsidRDefault="0015337C" w:rsidP="0015337C">
      <w:pPr>
        <w:pStyle w:val="TBi"/>
      </w:pPr>
      <w:r>
        <w:t>техническое состояние ТС</w:t>
      </w:r>
      <w:r w:rsidRPr="00AA7741">
        <w:t>О.</w:t>
      </w:r>
    </w:p>
    <w:p w:rsidR="0015337C" w:rsidRPr="00AA7741" w:rsidRDefault="0015337C" w:rsidP="001C2839">
      <w:pPr>
        <w:pStyle w:val="TBi2"/>
        <w:numPr>
          <w:ilvl w:val="1"/>
          <w:numId w:val="24"/>
        </w:numPr>
      </w:pPr>
      <w:r>
        <w:t>На системы ТС</w:t>
      </w:r>
      <w:r w:rsidRPr="00AA7741">
        <w:t xml:space="preserve">О, находящиеся в неработоспособном состоянии, оформляется по </w:t>
      </w:r>
      <w:proofErr w:type="gramStart"/>
      <w:r w:rsidRPr="00AA7741">
        <w:t>установленной  РД</w:t>
      </w:r>
      <w:proofErr w:type="gramEnd"/>
      <w:r w:rsidRPr="00AA7741">
        <w:t>-009-02-96  форме "Дефектная ведомость</w:t>
      </w:r>
      <w:r>
        <w:t xml:space="preserve"> на технические средства безопасности</w:t>
      </w:r>
      <w:r w:rsidRPr="00AA7741">
        <w:t>" (Приложение Б).</w:t>
      </w:r>
    </w:p>
    <w:p w:rsidR="0015337C" w:rsidRPr="00AA7741" w:rsidRDefault="0015337C" w:rsidP="001C2839">
      <w:pPr>
        <w:pStyle w:val="TBi2"/>
        <w:numPr>
          <w:ilvl w:val="1"/>
          <w:numId w:val="24"/>
        </w:numPr>
      </w:pPr>
      <w:r w:rsidRPr="00AA7741">
        <w:t xml:space="preserve"> После заключения договора, Исполнителем и Заказчиком оформляются в 2-х экземплярах следующие документы:</w:t>
      </w:r>
    </w:p>
    <w:p w:rsidR="0015337C" w:rsidRPr="00AA7741" w:rsidRDefault="0015337C" w:rsidP="0015337C">
      <w:pPr>
        <w:pStyle w:val="TBi"/>
      </w:pPr>
      <w:r w:rsidRPr="00AA7741">
        <w:t>график проведения технического обслуживания (Приложение В (третий лист));</w:t>
      </w:r>
    </w:p>
    <w:p w:rsidR="0015337C" w:rsidRPr="00AA7741" w:rsidRDefault="0015337C" w:rsidP="0015337C">
      <w:pPr>
        <w:pStyle w:val="TBi"/>
      </w:pPr>
      <w:r w:rsidRPr="00AA7741">
        <w:t>«Журнал регистрации работ по поддержке</w:t>
      </w:r>
      <w:r>
        <w:t xml:space="preserve"> ТС</w:t>
      </w:r>
      <w:r w:rsidRPr="00AA7741">
        <w:t>О» (Приложение В);</w:t>
      </w:r>
    </w:p>
    <w:p w:rsidR="0015337C" w:rsidRPr="00AA7741" w:rsidRDefault="0015337C" w:rsidP="0015337C">
      <w:pPr>
        <w:pStyle w:val="TBi"/>
      </w:pPr>
      <w:r w:rsidRPr="00AA7741">
        <w:t>технические требования, определяющие</w:t>
      </w:r>
      <w:r>
        <w:t xml:space="preserve"> параметры работоспособности ТС</w:t>
      </w:r>
      <w:r w:rsidRPr="00AA7741">
        <w:t>О.</w:t>
      </w:r>
      <w:r>
        <w:t xml:space="preserve"> </w:t>
      </w:r>
    </w:p>
    <w:p w:rsidR="0015337C" w:rsidRPr="00AA7741" w:rsidRDefault="0015337C" w:rsidP="001C2839">
      <w:pPr>
        <w:pStyle w:val="11"/>
        <w:numPr>
          <w:ilvl w:val="0"/>
          <w:numId w:val="24"/>
        </w:numPr>
        <w:suppressAutoHyphens/>
        <w:spacing w:before="240" w:after="120"/>
      </w:pPr>
      <w:bookmarkStart w:id="132" w:name="_Toc188162137"/>
      <w:r w:rsidRPr="00AA7741">
        <w:t>ОТВЕТСТВЕННОСТЬ ЗАКАЗЧИКА</w:t>
      </w:r>
      <w:bookmarkEnd w:id="132"/>
    </w:p>
    <w:p w:rsidR="0015337C" w:rsidRPr="00AA7741" w:rsidRDefault="0015337C" w:rsidP="001C2839">
      <w:pPr>
        <w:pStyle w:val="TBi2"/>
        <w:numPr>
          <w:ilvl w:val="1"/>
          <w:numId w:val="24"/>
        </w:numPr>
      </w:pPr>
      <w:r w:rsidRPr="00AA7741">
        <w:t>Заказчик назначает лицо и его заместителя, ответственных за эксплуатацию и обеспечение работоспособно</w:t>
      </w:r>
      <w:r>
        <w:t>сти ТС</w:t>
      </w:r>
      <w:r w:rsidRPr="00AA7741">
        <w:t>О на объекте и уполномоченных принимать работы у Исполнителя и подписывать акты на выполненные работы</w:t>
      </w:r>
      <w:r>
        <w:t>/оказанные услуги.</w:t>
      </w:r>
    </w:p>
    <w:p w:rsidR="0015337C" w:rsidRPr="00AA7741" w:rsidRDefault="0015337C" w:rsidP="001C2839">
      <w:pPr>
        <w:pStyle w:val="TBi2"/>
        <w:numPr>
          <w:ilvl w:val="1"/>
          <w:numId w:val="24"/>
        </w:numPr>
      </w:pPr>
      <w:r w:rsidRPr="00AA7741">
        <w:t>Заказчик обеспечивает:</w:t>
      </w:r>
    </w:p>
    <w:p w:rsidR="0015337C" w:rsidRPr="00AA7741" w:rsidRDefault="0015337C" w:rsidP="001C2839">
      <w:pPr>
        <w:pStyle w:val="TBi2"/>
        <w:numPr>
          <w:ilvl w:val="2"/>
          <w:numId w:val="24"/>
        </w:numPr>
      </w:pPr>
      <w:r>
        <w:t>К</w:t>
      </w:r>
      <w:r w:rsidRPr="00AA7741">
        <w:t>орректную работу пользователей с установленн</w:t>
      </w:r>
      <w:r>
        <w:t>ым на объекте ТС</w:t>
      </w:r>
      <w:r w:rsidRPr="00AA7741">
        <w:t>О, включая ПК со специальным ПО;</w:t>
      </w:r>
    </w:p>
    <w:p w:rsidR="0015337C" w:rsidRPr="00AA7741" w:rsidRDefault="0015337C" w:rsidP="001C2839">
      <w:pPr>
        <w:pStyle w:val="TBi2"/>
        <w:numPr>
          <w:ilvl w:val="2"/>
          <w:numId w:val="24"/>
        </w:numPr>
      </w:pPr>
      <w:r>
        <w:t>П</w:t>
      </w:r>
      <w:r w:rsidRPr="00AA7741">
        <w:t>оддержку в проведении инструктажей пользователей;</w:t>
      </w:r>
    </w:p>
    <w:p w:rsidR="0015337C" w:rsidRPr="00AA7741" w:rsidRDefault="0015337C" w:rsidP="001C2839">
      <w:pPr>
        <w:pStyle w:val="TBi2"/>
        <w:numPr>
          <w:ilvl w:val="2"/>
          <w:numId w:val="24"/>
        </w:numPr>
      </w:pPr>
      <w:r>
        <w:t>Разрешение доступа к ТС</w:t>
      </w:r>
      <w:r w:rsidRPr="00AA7741">
        <w:t>О Заказчика для управления средствами удаленного администрирования.</w:t>
      </w:r>
    </w:p>
    <w:p w:rsidR="0015337C" w:rsidRPr="00AA7741" w:rsidRDefault="0015337C" w:rsidP="001C2839">
      <w:pPr>
        <w:pStyle w:val="TBi2"/>
        <w:numPr>
          <w:ilvl w:val="1"/>
          <w:numId w:val="24"/>
        </w:numPr>
      </w:pPr>
      <w:r w:rsidRPr="00AA7741">
        <w:t xml:space="preserve">В случае </w:t>
      </w:r>
      <w:r>
        <w:t>выхода из строя оборудования ТС</w:t>
      </w:r>
      <w:r w:rsidRPr="00AA7741">
        <w:t xml:space="preserve">О Исполнитель временно (на период ремонта) заменит его на аналогичное по своим тактико-техническим характеристикам оборудование из состава обменного фонда, с составлением акта замены (Приложение </w:t>
      </w:r>
      <w:r w:rsidRPr="00D719CC">
        <w:t>Е)</w:t>
      </w:r>
      <w:r w:rsidRPr="00AA7741">
        <w:t>, подписанного обеими сторонами. Для исполнения данного пункта условий, допускается использование ЗИП Заказчика.</w:t>
      </w:r>
    </w:p>
    <w:p w:rsidR="0015337C" w:rsidRPr="00002330" w:rsidRDefault="0015337C" w:rsidP="001C2839">
      <w:pPr>
        <w:pStyle w:val="TBi2"/>
        <w:numPr>
          <w:ilvl w:val="1"/>
          <w:numId w:val="24"/>
        </w:numPr>
      </w:pPr>
      <w:r w:rsidRPr="00AA7741">
        <w:t xml:space="preserve">В случае невозможности ремонта вышедшего из строя оборудования, Заказчик предоставляет Исполнителю другое исправное оборудование для установки на объекте.  Если заказана услуга «Поддержка ЗИП», то для выполнения данного пункта используется оборудование Исполнителя. </w:t>
      </w:r>
      <w:r>
        <w:t>Срок выполнения по услуге «Поддержка ЗИП» составляет не более 5 дней. Увеличение срока выполнения услуги без согласования с Заказчиком не допускается.</w:t>
      </w:r>
    </w:p>
    <w:p w:rsidR="0015337C" w:rsidRPr="00AA7741" w:rsidRDefault="0015337C" w:rsidP="001C2839">
      <w:pPr>
        <w:pStyle w:val="TBi2"/>
        <w:numPr>
          <w:ilvl w:val="1"/>
          <w:numId w:val="24"/>
        </w:numPr>
      </w:pPr>
      <w:r w:rsidRPr="00AA7741">
        <w:t xml:space="preserve">Заказчик обеспечивает свободный доступ к обслуживаемому оборудованию специалистам Исполнителя для выполнения ими </w:t>
      </w:r>
      <w:proofErr w:type="gramStart"/>
      <w:r w:rsidRPr="00AA7741">
        <w:t>функций</w:t>
      </w:r>
      <w:proofErr w:type="gramEnd"/>
      <w:r w:rsidRPr="00AA7741">
        <w:t xml:space="preserve"> определенных настоящим стандартом.</w:t>
      </w:r>
    </w:p>
    <w:p w:rsidR="0015337C" w:rsidRDefault="0015337C" w:rsidP="001C2839">
      <w:pPr>
        <w:pStyle w:val="11"/>
        <w:numPr>
          <w:ilvl w:val="0"/>
          <w:numId w:val="24"/>
        </w:numPr>
        <w:suppressAutoHyphens/>
        <w:spacing w:before="240" w:after="120"/>
      </w:pPr>
      <w:bookmarkStart w:id="133" w:name="_Toc188162138"/>
      <w:r w:rsidRPr="00AA7741">
        <w:t xml:space="preserve">ОТВЕТСТВЕННОСТЬ </w:t>
      </w:r>
      <w:r>
        <w:t>ИСПОЛНИТЕЛЯ</w:t>
      </w:r>
      <w:bookmarkEnd w:id="133"/>
    </w:p>
    <w:p w:rsidR="0015337C" w:rsidRDefault="0015337C" w:rsidP="001C2839">
      <w:pPr>
        <w:pStyle w:val="TBi2"/>
        <w:numPr>
          <w:ilvl w:val="1"/>
          <w:numId w:val="24"/>
        </w:numPr>
      </w:pPr>
      <w:r>
        <w:t>Исполнитель несет ответственность за работоспособность всех систем ТСО принятых на ТО, в течение всего срока действия договора.</w:t>
      </w:r>
    </w:p>
    <w:p w:rsidR="0015337C" w:rsidRPr="00AA7741" w:rsidRDefault="0015337C" w:rsidP="001C2839">
      <w:pPr>
        <w:pStyle w:val="TBi2"/>
        <w:numPr>
          <w:ilvl w:val="1"/>
          <w:numId w:val="24"/>
        </w:numPr>
      </w:pPr>
      <w:r w:rsidRPr="00AA7741">
        <w:t>Контроль показаний календарей/часов и их подстройка (при необходимости) должны осуществляться при выполнении каждого ТО или однократно в течение рабочего дня при исполнении компоне</w:t>
      </w:r>
      <w:r>
        <w:t>нты услуги Администрирование ТС</w:t>
      </w:r>
      <w:r w:rsidRPr="00AA7741">
        <w:t>О.</w:t>
      </w:r>
    </w:p>
    <w:p w:rsidR="0015337C" w:rsidRPr="00AA7741" w:rsidRDefault="0015337C" w:rsidP="001C2839">
      <w:pPr>
        <w:pStyle w:val="TBi2"/>
        <w:numPr>
          <w:ilvl w:val="1"/>
          <w:numId w:val="24"/>
        </w:numPr>
      </w:pPr>
      <w:r w:rsidRPr="00AA7741">
        <w:t xml:space="preserve">Отклонения </w:t>
      </w:r>
      <w:r>
        <w:t>показаний часов оборудования ТС</w:t>
      </w:r>
      <w:r w:rsidRPr="00AA7741">
        <w:t xml:space="preserve">О не должны быть более ±5 минут, за исключением случаев перехода на летнее/зимнее время, попадающих в период между </w:t>
      </w:r>
      <w:proofErr w:type="gramStart"/>
      <w:r w:rsidRPr="00AA7741">
        <w:t>выполнениями  ТО</w:t>
      </w:r>
      <w:proofErr w:type="gramEnd"/>
      <w:r w:rsidRPr="00AA7741">
        <w:t>.</w:t>
      </w:r>
    </w:p>
    <w:p w:rsidR="0015337C" w:rsidRPr="002412E7" w:rsidRDefault="0015337C" w:rsidP="001C2839">
      <w:pPr>
        <w:pStyle w:val="TBi2"/>
        <w:numPr>
          <w:ilvl w:val="1"/>
          <w:numId w:val="24"/>
        </w:numPr>
      </w:pPr>
      <w:r w:rsidRPr="002412E7">
        <w:t xml:space="preserve">Проверка выполнения ТО должна проводиться инженерно-техническим персоналом Исполнителя </w:t>
      </w:r>
      <w:r>
        <w:t xml:space="preserve">согласно определенной процедуре, с составлением </w:t>
      </w:r>
      <w:proofErr w:type="gramStart"/>
      <w:r>
        <w:t xml:space="preserve">акта  </w:t>
      </w:r>
      <w:r w:rsidRPr="002412E7">
        <w:t>Также</w:t>
      </w:r>
      <w:proofErr w:type="gramEnd"/>
      <w:r w:rsidRPr="002412E7">
        <w:t xml:space="preserve"> не реже чем 1 раз в полугодие должна проводится проверка наличия 2-х экземпляров журналов ТО, соответствие сроков выполнения регламентных работ графикам обслуживания, а также сверка содержания 2-х экземпляров журнала.</w:t>
      </w:r>
    </w:p>
    <w:p w:rsidR="0015337C" w:rsidRPr="002412E7" w:rsidRDefault="0015337C" w:rsidP="001C2839">
      <w:pPr>
        <w:pStyle w:val="TBi2"/>
        <w:numPr>
          <w:ilvl w:val="1"/>
          <w:numId w:val="24"/>
        </w:numPr>
      </w:pPr>
      <w:r w:rsidRPr="002412E7">
        <w:t xml:space="preserve">При выявлении случаев утери или порчи журналов по ТО, Исполнитель обязан оформить дополнительный экземпляр. В дополнительный экземпляр вносятся все записи из сохранившегося экземпляра журнала. В оба </w:t>
      </w:r>
      <w:proofErr w:type="gramStart"/>
      <w:r w:rsidRPr="002412E7">
        <w:t>экземпляра  журналов</w:t>
      </w:r>
      <w:proofErr w:type="gramEnd"/>
      <w:r w:rsidRPr="002412E7">
        <w:t xml:space="preserve"> вносятся записи об оформлении дополнительного экземпляра с подписью Заказчика и датой оформления дополнительного экземпляра. </w:t>
      </w:r>
    </w:p>
    <w:p w:rsidR="0015337C" w:rsidRPr="002412E7" w:rsidRDefault="0015337C" w:rsidP="001C2839">
      <w:pPr>
        <w:pStyle w:val="TBi2"/>
        <w:numPr>
          <w:ilvl w:val="1"/>
          <w:numId w:val="24"/>
        </w:numPr>
      </w:pPr>
      <w:r w:rsidRPr="002412E7">
        <w:t>Исполнитель обязуется предоставлять Заказчику справки о выполнении параметров данного соглашения.</w:t>
      </w:r>
    </w:p>
    <w:p w:rsidR="0015337C" w:rsidRPr="00AA7741" w:rsidRDefault="0015337C" w:rsidP="001C2839">
      <w:pPr>
        <w:pStyle w:val="11"/>
        <w:numPr>
          <w:ilvl w:val="0"/>
          <w:numId w:val="24"/>
        </w:numPr>
        <w:suppressAutoHyphens/>
        <w:spacing w:before="240" w:after="120"/>
      </w:pPr>
      <w:bookmarkStart w:id="134" w:name="_Toc188162139"/>
      <w:r w:rsidRPr="00AA7741">
        <w:t>ОГРАНИЧЕНИЯ</w:t>
      </w:r>
      <w:bookmarkEnd w:id="134"/>
    </w:p>
    <w:p w:rsidR="0015337C" w:rsidRPr="00AA7741" w:rsidRDefault="0015337C" w:rsidP="001C2839">
      <w:pPr>
        <w:pStyle w:val="TBi2"/>
        <w:numPr>
          <w:ilvl w:val="1"/>
          <w:numId w:val="24"/>
        </w:numPr>
      </w:pPr>
      <w:r w:rsidRPr="00AA7741">
        <w:t xml:space="preserve">Исполнитель не несёт ответственности за </w:t>
      </w:r>
      <w:r>
        <w:t>неисправность обслуживаемого ТС</w:t>
      </w:r>
      <w:r w:rsidRPr="00AA7741">
        <w:t xml:space="preserve">О, принадлежащего Заказчику, в случае невыполнения пользователями требований эксплуатационной </w:t>
      </w:r>
      <w:r>
        <w:t>документации на оборудование ТС</w:t>
      </w:r>
      <w:r w:rsidRPr="00AA7741">
        <w:t>О и инструкций к ПК или ПО.</w:t>
      </w:r>
    </w:p>
    <w:p w:rsidR="0015337C" w:rsidRPr="00AA7741" w:rsidRDefault="0015337C" w:rsidP="001C2839">
      <w:pPr>
        <w:pStyle w:val="TBi2"/>
        <w:numPr>
          <w:ilvl w:val="1"/>
          <w:numId w:val="24"/>
        </w:numPr>
      </w:pPr>
      <w:r>
        <w:t xml:space="preserve"> Все изменения в настройку </w:t>
      </w:r>
      <w:proofErr w:type="gramStart"/>
      <w:r>
        <w:t>ТС</w:t>
      </w:r>
      <w:r w:rsidRPr="00AA7741">
        <w:t>О  вносятся</w:t>
      </w:r>
      <w:proofErr w:type="gramEnd"/>
      <w:r w:rsidRPr="00AA7741">
        <w:t xml:space="preserve"> только Исполнителем по письменной заявке от Заказчика.</w:t>
      </w:r>
    </w:p>
    <w:p w:rsidR="0015337C" w:rsidRPr="00AA7741" w:rsidRDefault="0015337C" w:rsidP="001C2839">
      <w:pPr>
        <w:pStyle w:val="TBi2"/>
        <w:numPr>
          <w:ilvl w:val="1"/>
          <w:numId w:val="24"/>
        </w:numPr>
      </w:pPr>
      <w:r w:rsidRPr="00AA7741">
        <w:t xml:space="preserve"> Ремонт в пределах характерных неисправностей, установленных экспл</w:t>
      </w:r>
      <w:r>
        <w:t>уатационной документацией на ТС</w:t>
      </w:r>
      <w:r w:rsidRPr="00AA7741">
        <w:t>О, относится к текущему и входит в объем технического обслуживания. Текущий ремонт проводится по мере возникновения неисправностей.</w:t>
      </w:r>
    </w:p>
    <w:p w:rsidR="0015337C" w:rsidRPr="00AA7741" w:rsidRDefault="0015337C" w:rsidP="001C2839">
      <w:pPr>
        <w:pStyle w:val="TBi2"/>
        <w:numPr>
          <w:ilvl w:val="1"/>
          <w:numId w:val="24"/>
        </w:numPr>
        <w:rPr>
          <w:caps/>
        </w:rPr>
      </w:pPr>
      <w:r w:rsidRPr="00AA7741">
        <w:t xml:space="preserve"> Любой другой ремонт (как отдельных ТС, так и установки в целом) выполняется по </w:t>
      </w:r>
      <w:r>
        <w:t xml:space="preserve">заявке Заказчика в качестве </w:t>
      </w:r>
      <w:proofErr w:type="spellStart"/>
      <w:r>
        <w:t>внерегламентных</w:t>
      </w:r>
      <w:proofErr w:type="spellEnd"/>
      <w:r>
        <w:t xml:space="preserve"> работ либо по отдельному договору (соглашению)</w:t>
      </w:r>
      <w:r w:rsidRPr="00AA7741">
        <w:t>.</w:t>
      </w:r>
    </w:p>
    <w:p w:rsidR="0015337C" w:rsidRPr="00AA7741" w:rsidRDefault="0015337C" w:rsidP="001C2839">
      <w:pPr>
        <w:pStyle w:val="TBi2"/>
        <w:numPr>
          <w:ilvl w:val="1"/>
          <w:numId w:val="24"/>
        </w:numPr>
      </w:pPr>
      <w:r w:rsidRPr="00AA7741">
        <w:t>Допускается изменение графика проведения плановых регламентных работ с обязательным оповещением Заказчика в срок, не менее чем за 2 недели до планируемого начала выполнения регламентных работ.</w:t>
      </w:r>
    </w:p>
    <w:p w:rsidR="0015337C" w:rsidRPr="00AA7741" w:rsidRDefault="0015337C" w:rsidP="001C2839">
      <w:pPr>
        <w:pStyle w:val="TBi2"/>
        <w:numPr>
          <w:ilvl w:val="1"/>
          <w:numId w:val="24"/>
        </w:numPr>
      </w:pPr>
      <w:r w:rsidRPr="00AA7741">
        <w:t xml:space="preserve">Графики технического обслуживания должны составляться в соответствии с требованиями </w:t>
      </w:r>
      <w:proofErr w:type="gramStart"/>
      <w:r w:rsidRPr="00AA7741">
        <w:t>РД  009</w:t>
      </w:r>
      <w:proofErr w:type="gramEnd"/>
      <w:r w:rsidRPr="00AA7741">
        <w:t>-02-96. В графиках необходимо указывать даты проведения регламентов ТО на объекте. Графики должны согласовываться с ответственными лицами Заказчика. Отклонения от графика при проведении ТО не должны превышать 5 рабочих дней.</w:t>
      </w:r>
    </w:p>
    <w:p w:rsidR="0015337C" w:rsidRPr="00AA7741" w:rsidRDefault="0015337C" w:rsidP="001C2839">
      <w:pPr>
        <w:pStyle w:val="TBi2"/>
        <w:numPr>
          <w:ilvl w:val="1"/>
          <w:numId w:val="24"/>
        </w:numPr>
      </w:pPr>
      <w:r>
        <w:t>ТС</w:t>
      </w:r>
      <w:r w:rsidRPr="00AA7741">
        <w:t xml:space="preserve">О могут не функционировать при </w:t>
      </w:r>
      <w:proofErr w:type="gramStart"/>
      <w:r w:rsidRPr="00AA7741">
        <w:t>проведении  работ</w:t>
      </w:r>
      <w:proofErr w:type="gramEnd"/>
      <w:r w:rsidRPr="00AA7741">
        <w:t xml:space="preserve"> по техническому обслуживанию и други</w:t>
      </w:r>
      <w:r>
        <w:t>х технологических работах на ТС</w:t>
      </w:r>
      <w:r w:rsidRPr="00AA7741">
        <w:t>О, и</w:t>
      </w:r>
      <w:r>
        <w:t>з-за отключения оборудования ТС</w:t>
      </w:r>
      <w:r w:rsidRPr="00AA7741">
        <w:t xml:space="preserve">О от электропитания, в том числе и резервного. В этом случае ответственный от Заказчика должен </w:t>
      </w:r>
      <w:proofErr w:type="gramStart"/>
      <w:r w:rsidRPr="00AA7741">
        <w:t>быть  проинформирован</w:t>
      </w:r>
      <w:proofErr w:type="gramEnd"/>
      <w:r w:rsidRPr="00AA7741">
        <w:t xml:space="preserve">  об этом заранее, и принять дополнительные меры безопасности на объекте.</w:t>
      </w:r>
    </w:p>
    <w:p w:rsidR="0015337C" w:rsidRPr="002412E7" w:rsidRDefault="0015337C" w:rsidP="001C2839">
      <w:pPr>
        <w:pStyle w:val="TBi2"/>
        <w:numPr>
          <w:ilvl w:val="1"/>
          <w:numId w:val="24"/>
        </w:numPr>
      </w:pPr>
      <w:r w:rsidRPr="002412E7">
        <w:t>Услуга или отдельные компоненты могут быть оказаны не в полном объеме в случае:</w:t>
      </w:r>
    </w:p>
    <w:p w:rsidR="0015337C" w:rsidRPr="002412E7" w:rsidRDefault="0015337C" w:rsidP="0015337C">
      <w:pPr>
        <w:pStyle w:val="TBi"/>
        <w:jc w:val="both"/>
      </w:pPr>
      <w:r w:rsidRPr="002412E7">
        <w:t xml:space="preserve">отключения Заказчиком всей системы, связанного с ремонтом защищаемых помещений, наличием дефектов, устранение которых находится за пределами возможностей Исполнителя. (В этом случае Исполнитель временно прекращает работы по </w:t>
      </w:r>
      <w:r>
        <w:t>сервисной поддержке ТС</w:t>
      </w:r>
      <w:r w:rsidRPr="002412E7">
        <w:t xml:space="preserve">О, о чем делается запись в «Журнале регистрации работ по </w:t>
      </w:r>
      <w:r>
        <w:t>сервисной поддержке ТСО</w:t>
      </w:r>
      <w:r w:rsidRPr="002412E7">
        <w:t>» на основании письменной заявки от Заказчика);</w:t>
      </w:r>
    </w:p>
    <w:p w:rsidR="0015337C" w:rsidRPr="002412E7" w:rsidRDefault="0015337C" w:rsidP="0015337C">
      <w:pPr>
        <w:pStyle w:val="TBi"/>
        <w:jc w:val="both"/>
      </w:pPr>
      <w:r w:rsidRPr="002412E7">
        <w:t>приостановления эксплуатации системы по результатам комиссионного техн</w:t>
      </w:r>
      <w:r>
        <w:t>ического освидетельствования ТС</w:t>
      </w:r>
      <w:r w:rsidRPr="002412E7">
        <w:t>О;</w:t>
      </w:r>
    </w:p>
    <w:p w:rsidR="0015337C" w:rsidRPr="00AA7741" w:rsidRDefault="0015337C" w:rsidP="0015337C">
      <w:pPr>
        <w:pStyle w:val="TBi"/>
        <w:jc w:val="both"/>
      </w:pPr>
      <w:r w:rsidRPr="002412E7">
        <w:t>выявлении некачественно выполненных монтажных и пусконаладочных работ в период гарантийного срока си</w:t>
      </w:r>
      <w:r w:rsidRPr="00AA7741">
        <w:t>стемы;</w:t>
      </w:r>
    </w:p>
    <w:p w:rsidR="0015337C" w:rsidRPr="00AA7741" w:rsidRDefault="0015337C" w:rsidP="0015337C">
      <w:pPr>
        <w:pStyle w:val="TBi"/>
        <w:jc w:val="both"/>
      </w:pPr>
      <w:r w:rsidRPr="00AA7741">
        <w:t>выявлении дефектов в оборудовании в период гарантии заводов-изготовит</w:t>
      </w:r>
      <w:r>
        <w:t>елей приборов и оборудования ТС</w:t>
      </w:r>
      <w:r w:rsidRPr="00AA7741">
        <w:t>О (замена/ремонт оборудования по гарантии производителя);</w:t>
      </w:r>
    </w:p>
    <w:p w:rsidR="0015337C" w:rsidRPr="00AA7741" w:rsidRDefault="0015337C" w:rsidP="001C2839">
      <w:pPr>
        <w:pStyle w:val="11"/>
        <w:numPr>
          <w:ilvl w:val="0"/>
          <w:numId w:val="24"/>
        </w:numPr>
        <w:suppressAutoHyphens/>
        <w:spacing w:before="240" w:after="120"/>
      </w:pPr>
      <w:bookmarkStart w:id="135" w:name="_Toc188162140"/>
      <w:r w:rsidRPr="00AA7741">
        <w:t>ПРИОРИТЕТЫ ИНЦИДЕНТОВ</w:t>
      </w:r>
      <w:bookmarkEnd w:id="135"/>
    </w:p>
    <w:p w:rsidR="0015337C" w:rsidRPr="00AA7741" w:rsidRDefault="0015337C" w:rsidP="001C2839">
      <w:pPr>
        <w:pStyle w:val="TBi2"/>
        <w:numPr>
          <w:ilvl w:val="1"/>
          <w:numId w:val="24"/>
        </w:numPr>
      </w:pPr>
      <w:r w:rsidRPr="00AA7741">
        <w:t xml:space="preserve">Приоритет инцидента присваивается на основании данных, полученных от пользователя (описание </w:t>
      </w:r>
      <w:proofErr w:type="gramStart"/>
      <w:r w:rsidRPr="00AA7741">
        <w:t>инцидента,  категория</w:t>
      </w:r>
      <w:proofErr w:type="gramEnd"/>
      <w:r w:rsidRPr="00AA7741">
        <w:t xml:space="preserve"> объекта, существование временного решения инцидента, угроза безопасности объекта, и т.д.), и соответствует Таблице №3:</w:t>
      </w:r>
    </w:p>
    <w:p w:rsidR="0015337C" w:rsidRPr="00AA7741" w:rsidRDefault="0015337C" w:rsidP="0015337C">
      <w:pPr>
        <w:pStyle w:val="afffd"/>
        <w:keepNext/>
        <w:spacing w:before="120"/>
        <w:rPr>
          <w:rFonts w:ascii="Times New Roman" w:hAnsi="Times New Roman"/>
          <w:b w:val="0"/>
          <w:sz w:val="24"/>
          <w:szCs w:val="24"/>
        </w:rPr>
      </w:pPr>
      <w:r>
        <w:rPr>
          <w:rFonts w:ascii="Times New Roman" w:hAnsi="Times New Roman"/>
          <w:b w:val="0"/>
          <w:sz w:val="24"/>
          <w:szCs w:val="24"/>
        </w:rPr>
        <w:t>Т</w:t>
      </w:r>
      <w:r w:rsidRPr="00AA7741">
        <w:rPr>
          <w:rFonts w:ascii="Times New Roman" w:hAnsi="Times New Roman"/>
          <w:b w:val="0"/>
          <w:sz w:val="24"/>
          <w:szCs w:val="24"/>
        </w:rPr>
        <w:t xml:space="preserve">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3</w:t>
      </w:r>
      <w:r w:rsidRPr="00AA7741">
        <w:rPr>
          <w:rFonts w:ascii="Times New Roman" w:hAnsi="Times New Roman"/>
          <w:b w:val="0"/>
          <w:sz w:val="24"/>
          <w:szCs w:val="24"/>
        </w:rP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8"/>
        <w:gridCol w:w="2174"/>
      </w:tblGrid>
      <w:tr w:rsidR="0015337C" w:rsidRPr="00AA7741" w:rsidTr="0015337C">
        <w:trPr>
          <w:tblHeader/>
        </w:trPr>
        <w:tc>
          <w:tcPr>
            <w:tcW w:w="6968" w:type="dxa"/>
          </w:tcPr>
          <w:p w:rsidR="0015337C" w:rsidRPr="00AA7741" w:rsidRDefault="0015337C" w:rsidP="0015337C">
            <w:pPr>
              <w:jc w:val="center"/>
            </w:pPr>
            <w:r w:rsidRPr="00AA7741">
              <w:t>Критерии классификации важности инцидента</w:t>
            </w:r>
          </w:p>
        </w:tc>
        <w:tc>
          <w:tcPr>
            <w:tcW w:w="2210" w:type="dxa"/>
          </w:tcPr>
          <w:p w:rsidR="0015337C" w:rsidRPr="00AA7741" w:rsidRDefault="0015337C" w:rsidP="0015337C">
            <w:pPr>
              <w:jc w:val="center"/>
            </w:pPr>
            <w:r w:rsidRPr="00AA7741">
              <w:t>Кодовое название</w:t>
            </w:r>
          </w:p>
        </w:tc>
      </w:tr>
      <w:tr w:rsidR="0015337C" w:rsidRPr="00AA7741" w:rsidTr="0015337C">
        <w:trPr>
          <w:trHeight w:val="363"/>
        </w:trPr>
        <w:tc>
          <w:tcPr>
            <w:tcW w:w="6968" w:type="dxa"/>
          </w:tcPr>
          <w:p w:rsidR="0015337C" w:rsidRPr="00AA7741" w:rsidRDefault="0015337C" w:rsidP="0015337C">
            <w:pPr>
              <w:pStyle w:val="13"/>
            </w:pPr>
            <w:r w:rsidRPr="00AA7741">
              <w:t>Инцидент, ве</w:t>
            </w:r>
            <w:r>
              <w:t>дущий к невозможности работы ТС</w:t>
            </w:r>
            <w:r w:rsidRPr="00AA7741">
              <w:t>О.</w:t>
            </w:r>
          </w:p>
        </w:tc>
        <w:tc>
          <w:tcPr>
            <w:tcW w:w="2210" w:type="dxa"/>
          </w:tcPr>
          <w:p w:rsidR="0015337C" w:rsidRPr="00AA7741" w:rsidRDefault="0015337C" w:rsidP="0015337C">
            <w:pPr>
              <w:jc w:val="center"/>
              <w:rPr>
                <w:bCs/>
              </w:rPr>
            </w:pPr>
            <w:r w:rsidRPr="00AA7741">
              <w:rPr>
                <w:bCs/>
              </w:rPr>
              <w:t>Приоритет 1</w:t>
            </w:r>
          </w:p>
        </w:tc>
      </w:tr>
      <w:tr w:rsidR="0015337C" w:rsidRPr="00AA7741" w:rsidTr="0015337C">
        <w:tc>
          <w:tcPr>
            <w:tcW w:w="6968" w:type="dxa"/>
          </w:tcPr>
          <w:p w:rsidR="0015337C" w:rsidRPr="00AA7741" w:rsidRDefault="0015337C" w:rsidP="0015337C">
            <w:pPr>
              <w:rPr>
                <w:bCs/>
              </w:rPr>
            </w:pPr>
            <w:r w:rsidRPr="00AA7741">
              <w:rPr>
                <w:bCs/>
              </w:rPr>
              <w:t>Инци</w:t>
            </w:r>
            <w:r>
              <w:rPr>
                <w:bCs/>
              </w:rPr>
              <w:t>дент не останавливает работу ТС</w:t>
            </w:r>
            <w:r w:rsidRPr="00AA7741">
              <w:rPr>
                <w:bCs/>
              </w:rPr>
              <w:t>О, но часть об</w:t>
            </w:r>
            <w:r>
              <w:rPr>
                <w:bCs/>
              </w:rPr>
              <w:t>орудования или часть функций ТС</w:t>
            </w:r>
            <w:r w:rsidRPr="00AA7741">
              <w:rPr>
                <w:bCs/>
              </w:rPr>
              <w:t>О работает некорректно.</w:t>
            </w:r>
          </w:p>
        </w:tc>
        <w:tc>
          <w:tcPr>
            <w:tcW w:w="2210" w:type="dxa"/>
          </w:tcPr>
          <w:p w:rsidR="0015337C" w:rsidRPr="00AA7741" w:rsidRDefault="0015337C" w:rsidP="0015337C">
            <w:pPr>
              <w:jc w:val="center"/>
              <w:rPr>
                <w:bCs/>
              </w:rPr>
            </w:pPr>
            <w:r w:rsidRPr="00AA7741">
              <w:rPr>
                <w:bCs/>
              </w:rPr>
              <w:t>Приоритет 2</w:t>
            </w:r>
          </w:p>
        </w:tc>
      </w:tr>
      <w:tr w:rsidR="0015337C" w:rsidRPr="00AA7741" w:rsidTr="0015337C">
        <w:tc>
          <w:tcPr>
            <w:tcW w:w="6968" w:type="dxa"/>
          </w:tcPr>
          <w:p w:rsidR="0015337C" w:rsidRPr="00AA7741" w:rsidRDefault="0015337C" w:rsidP="0015337C">
            <w:pPr>
              <w:pStyle w:val="Tabletext"/>
              <w:jc w:val="both"/>
              <w:rPr>
                <w:bCs/>
                <w:sz w:val="24"/>
                <w:szCs w:val="24"/>
              </w:rPr>
            </w:pPr>
            <w:r w:rsidRPr="00AA7741">
              <w:rPr>
                <w:bCs/>
                <w:sz w:val="24"/>
              </w:rPr>
              <w:t>Инциден</w:t>
            </w:r>
            <w:r>
              <w:rPr>
                <w:bCs/>
                <w:sz w:val="24"/>
              </w:rPr>
              <w:t>т не мешает функционированию ТС</w:t>
            </w:r>
            <w:r w:rsidRPr="00AA7741">
              <w:rPr>
                <w:bCs/>
                <w:sz w:val="24"/>
              </w:rPr>
              <w:t>О</w:t>
            </w:r>
          </w:p>
        </w:tc>
        <w:tc>
          <w:tcPr>
            <w:tcW w:w="2210" w:type="dxa"/>
          </w:tcPr>
          <w:p w:rsidR="0015337C" w:rsidRPr="00AA7741" w:rsidRDefault="0015337C" w:rsidP="0015337C">
            <w:pPr>
              <w:pStyle w:val="Tabletext"/>
              <w:jc w:val="center"/>
              <w:rPr>
                <w:bCs/>
                <w:sz w:val="24"/>
                <w:szCs w:val="24"/>
              </w:rPr>
            </w:pPr>
            <w:r w:rsidRPr="00AA7741">
              <w:rPr>
                <w:bCs/>
                <w:sz w:val="24"/>
              </w:rPr>
              <w:t xml:space="preserve">Приоритет </w:t>
            </w:r>
            <w:r w:rsidRPr="00AA7741">
              <w:rPr>
                <w:bCs/>
                <w:sz w:val="24"/>
                <w:szCs w:val="24"/>
              </w:rPr>
              <w:t>3</w:t>
            </w:r>
          </w:p>
        </w:tc>
      </w:tr>
    </w:tbl>
    <w:p w:rsidR="0015337C" w:rsidRPr="00AA7741" w:rsidRDefault="0015337C" w:rsidP="0015337C">
      <w:pPr>
        <w:suppressAutoHyphens/>
        <w:jc w:val="both"/>
      </w:pPr>
    </w:p>
    <w:p w:rsidR="0015337C" w:rsidRPr="00AA7741" w:rsidRDefault="0015337C" w:rsidP="001C2839">
      <w:pPr>
        <w:pStyle w:val="TBi2"/>
        <w:numPr>
          <w:ilvl w:val="1"/>
          <w:numId w:val="24"/>
        </w:numPr>
      </w:pPr>
      <w:r w:rsidRPr="00AA7741">
        <w:t>В процессе устранения инцидента его приоритет может меняться по согласованию с ответственным лицом Заказчика.</w:t>
      </w:r>
    </w:p>
    <w:p w:rsidR="0015337C" w:rsidRPr="00AA7741" w:rsidRDefault="0015337C" w:rsidP="001C2839">
      <w:pPr>
        <w:pStyle w:val="11"/>
        <w:numPr>
          <w:ilvl w:val="0"/>
          <w:numId w:val="24"/>
        </w:numPr>
        <w:suppressAutoHyphens/>
        <w:spacing w:before="240" w:after="120"/>
      </w:pPr>
      <w:bookmarkStart w:id="136" w:name="_Toc188162141"/>
      <w:r w:rsidRPr="00AA7741">
        <w:t>УРОВНИ ОБСЛУЖИВАНИЯ</w:t>
      </w:r>
      <w:bookmarkEnd w:id="136"/>
    </w:p>
    <w:p w:rsidR="0015337C" w:rsidRPr="00AA7741" w:rsidRDefault="0015337C" w:rsidP="001C2839">
      <w:pPr>
        <w:pStyle w:val="TBi2"/>
        <w:numPr>
          <w:ilvl w:val="1"/>
          <w:numId w:val="24"/>
        </w:numPr>
      </w:pPr>
      <w:r w:rsidRPr="00AA7741">
        <w:t>Настоящим разделом устанавливаются нормативные требования по допустимой продолжительности времени реакции и устранения инцидента в зависимости от установленного приоритета.</w:t>
      </w:r>
    </w:p>
    <w:p w:rsidR="0015337C" w:rsidRPr="00AA7741" w:rsidRDefault="0015337C" w:rsidP="001C2839">
      <w:pPr>
        <w:pStyle w:val="TBi2"/>
        <w:numPr>
          <w:ilvl w:val="1"/>
          <w:numId w:val="24"/>
        </w:numPr>
      </w:pPr>
      <w:r w:rsidRPr="00AA7741">
        <w:t xml:space="preserve">Уровни сервиса для сервисного компонента </w:t>
      </w:r>
      <w:r>
        <w:rPr>
          <w:bCs/>
        </w:rPr>
        <w:t>«Техническое обслуживание ТС</w:t>
      </w:r>
      <w:r w:rsidRPr="00AA7741">
        <w:rPr>
          <w:bCs/>
        </w:rPr>
        <w:t>О»</w:t>
      </w:r>
      <w:r w:rsidRPr="00AA7741">
        <w:t xml:space="preserve"> приведены в таблице № 4:</w:t>
      </w:r>
    </w:p>
    <w:p w:rsidR="0015337C" w:rsidRPr="00AA7741" w:rsidRDefault="0015337C" w:rsidP="0015337C">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4</w:t>
      </w:r>
      <w:r w:rsidRPr="00AA7741">
        <w:rPr>
          <w:rFonts w:ascii="Times New Roman" w:hAnsi="Times New Roman"/>
          <w:b w:val="0"/>
          <w:sz w:val="24"/>
          <w:szCs w:val="24"/>
        </w:rPr>
        <w:fldChar w:fldCharType="end"/>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9"/>
        <w:gridCol w:w="3073"/>
        <w:gridCol w:w="3423"/>
      </w:tblGrid>
      <w:tr w:rsidR="0015337C" w:rsidRPr="00AA7741" w:rsidTr="0015337C">
        <w:trPr>
          <w:trHeight w:val="509"/>
          <w:tblHeader/>
        </w:trPr>
        <w:tc>
          <w:tcPr>
            <w:tcW w:w="1373" w:type="pct"/>
            <w:tcBorders>
              <w:bottom w:val="single" w:sz="4" w:space="0" w:color="auto"/>
            </w:tcBorders>
            <w:vAlign w:val="center"/>
          </w:tcPr>
          <w:p w:rsidR="0015337C" w:rsidRPr="00AA7741" w:rsidRDefault="0015337C" w:rsidP="0015337C">
            <w:pPr>
              <w:pStyle w:val="Tableheader"/>
              <w:keepNext w:val="0"/>
              <w:spacing w:line="240" w:lineRule="auto"/>
              <w:jc w:val="center"/>
              <w:rPr>
                <w:rFonts w:ascii="Times New Roman" w:hAnsi="Times New Roman"/>
                <w:b w:val="0"/>
                <w:sz w:val="24"/>
                <w:szCs w:val="24"/>
              </w:rPr>
            </w:pPr>
            <w:r w:rsidRPr="00AA7741">
              <w:rPr>
                <w:rFonts w:ascii="Times New Roman" w:hAnsi="Times New Roman"/>
                <w:b w:val="0"/>
                <w:sz w:val="24"/>
                <w:szCs w:val="24"/>
              </w:rPr>
              <w:t>Определение параметров уровня сервиса</w:t>
            </w:r>
          </w:p>
        </w:tc>
        <w:tc>
          <w:tcPr>
            <w:tcW w:w="3627" w:type="pct"/>
            <w:gridSpan w:val="2"/>
            <w:tcBorders>
              <w:bottom w:val="single" w:sz="4" w:space="0" w:color="auto"/>
            </w:tcBorders>
            <w:vAlign w:val="center"/>
          </w:tcPr>
          <w:p w:rsidR="0015337C" w:rsidRPr="00AA7741" w:rsidRDefault="0015337C" w:rsidP="0015337C">
            <w:pPr>
              <w:pStyle w:val="Tableheader"/>
              <w:spacing w:line="240" w:lineRule="auto"/>
              <w:jc w:val="center"/>
              <w:rPr>
                <w:rFonts w:ascii="Times New Roman" w:hAnsi="Times New Roman"/>
                <w:b w:val="0"/>
                <w:sz w:val="24"/>
                <w:szCs w:val="24"/>
              </w:rPr>
            </w:pPr>
            <w:r w:rsidRPr="00AA7741">
              <w:rPr>
                <w:rFonts w:ascii="Times New Roman" w:hAnsi="Times New Roman"/>
                <w:b w:val="0"/>
                <w:sz w:val="24"/>
                <w:szCs w:val="24"/>
              </w:rPr>
              <w:t>Значение параметров уровня сервиса</w:t>
            </w:r>
          </w:p>
        </w:tc>
      </w:tr>
      <w:tr w:rsidR="0015337C" w:rsidRPr="00AA7741" w:rsidTr="0015337C">
        <w:trPr>
          <w:cantSplit/>
          <w:trHeight w:val="338"/>
        </w:trPr>
        <w:tc>
          <w:tcPr>
            <w:tcW w:w="1373" w:type="pct"/>
            <w:vMerge w:val="restart"/>
            <w:tcBorders>
              <w:top w:val="single" w:sz="4" w:space="0" w:color="auto"/>
              <w:left w:val="single" w:sz="4" w:space="0" w:color="auto"/>
              <w:right w:val="single" w:sz="4" w:space="0" w:color="auto"/>
            </w:tcBorders>
            <w:vAlign w:val="center"/>
          </w:tcPr>
          <w:p w:rsidR="0015337C" w:rsidRPr="00AA7741" w:rsidRDefault="0015337C" w:rsidP="0015337C">
            <w:pPr>
              <w:pStyle w:val="Tabletext"/>
              <w:spacing w:line="240" w:lineRule="auto"/>
              <w:rPr>
                <w:sz w:val="24"/>
                <w:szCs w:val="24"/>
              </w:rPr>
            </w:pPr>
            <w:r w:rsidRPr="00AA7741">
              <w:rPr>
                <w:sz w:val="24"/>
                <w:szCs w:val="24"/>
              </w:rPr>
              <w:t>График обслуживания</w:t>
            </w:r>
          </w:p>
        </w:tc>
        <w:tc>
          <w:tcPr>
            <w:tcW w:w="1716" w:type="pct"/>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jc w:val="center"/>
              <w:rPr>
                <w:sz w:val="24"/>
                <w:szCs w:val="24"/>
              </w:rPr>
            </w:pPr>
            <w:r w:rsidRPr="00AA7741">
              <w:rPr>
                <w:sz w:val="24"/>
                <w:szCs w:val="24"/>
              </w:rPr>
              <w:t>Стандартный</w:t>
            </w:r>
          </w:p>
        </w:tc>
        <w:tc>
          <w:tcPr>
            <w:tcW w:w="1911" w:type="pct"/>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jc w:val="center"/>
              <w:rPr>
                <w:sz w:val="24"/>
                <w:szCs w:val="24"/>
              </w:rPr>
            </w:pPr>
            <w:r w:rsidRPr="00AA7741">
              <w:rPr>
                <w:sz w:val="24"/>
                <w:szCs w:val="24"/>
              </w:rPr>
              <w:t>Расширенный</w:t>
            </w:r>
          </w:p>
        </w:tc>
      </w:tr>
      <w:tr w:rsidR="0015337C" w:rsidRPr="00AA7741" w:rsidTr="0015337C">
        <w:trPr>
          <w:cantSplit/>
          <w:trHeight w:val="797"/>
        </w:trPr>
        <w:tc>
          <w:tcPr>
            <w:tcW w:w="1373" w:type="pct"/>
            <w:vMerge/>
            <w:tcBorders>
              <w:left w:val="single" w:sz="4" w:space="0" w:color="auto"/>
              <w:bottom w:val="single" w:sz="4" w:space="0" w:color="auto"/>
              <w:right w:val="single" w:sz="4" w:space="0" w:color="auto"/>
            </w:tcBorders>
            <w:vAlign w:val="center"/>
          </w:tcPr>
          <w:p w:rsidR="0015337C" w:rsidRPr="00AA7741" w:rsidRDefault="0015337C" w:rsidP="0015337C">
            <w:pPr>
              <w:pStyle w:val="Tabletext"/>
              <w:spacing w:line="240" w:lineRule="auto"/>
              <w:rPr>
                <w:sz w:val="24"/>
                <w:szCs w:val="24"/>
              </w:rPr>
            </w:pPr>
          </w:p>
        </w:tc>
        <w:tc>
          <w:tcPr>
            <w:tcW w:w="1716" w:type="pct"/>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rPr>
                <w:sz w:val="24"/>
                <w:szCs w:val="24"/>
              </w:rPr>
            </w:pPr>
            <w:r w:rsidRPr="00AA7741">
              <w:rPr>
                <w:sz w:val="24"/>
                <w:szCs w:val="24"/>
              </w:rPr>
              <w:t>Соответствует Стандартному расписанию обслуживания п.1</w:t>
            </w:r>
            <w:r>
              <w:rPr>
                <w:sz w:val="24"/>
                <w:szCs w:val="24"/>
              </w:rPr>
              <w:t>4</w:t>
            </w:r>
            <w:r w:rsidRPr="00AA7741">
              <w:rPr>
                <w:sz w:val="24"/>
                <w:szCs w:val="24"/>
              </w:rPr>
              <w:t>.2</w:t>
            </w:r>
          </w:p>
        </w:tc>
        <w:tc>
          <w:tcPr>
            <w:tcW w:w="1911" w:type="pct"/>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rPr>
                <w:sz w:val="24"/>
                <w:szCs w:val="24"/>
              </w:rPr>
            </w:pPr>
            <w:r w:rsidRPr="00AA7741">
              <w:rPr>
                <w:sz w:val="24"/>
                <w:szCs w:val="24"/>
              </w:rPr>
              <w:t>Соответствует Расширенному расписанию обслуживания п.1</w:t>
            </w:r>
            <w:r>
              <w:rPr>
                <w:sz w:val="24"/>
                <w:szCs w:val="24"/>
              </w:rPr>
              <w:t>4</w:t>
            </w:r>
            <w:r w:rsidRPr="00AA7741">
              <w:rPr>
                <w:sz w:val="24"/>
                <w:szCs w:val="24"/>
              </w:rPr>
              <w:t>.3</w:t>
            </w:r>
          </w:p>
        </w:tc>
      </w:tr>
      <w:tr w:rsidR="0015337C" w:rsidRPr="00AA7741" w:rsidTr="0015337C">
        <w:trPr>
          <w:trHeight w:val="1027"/>
        </w:trPr>
        <w:tc>
          <w:tcPr>
            <w:tcW w:w="1373" w:type="pct"/>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pStyle w:val="Tabletext"/>
              <w:rPr>
                <w:sz w:val="24"/>
                <w:szCs w:val="24"/>
              </w:rPr>
            </w:pPr>
            <w:r w:rsidRPr="00AA7741">
              <w:rPr>
                <w:sz w:val="24"/>
                <w:szCs w:val="24"/>
              </w:rPr>
              <w:t>Время реакции на инцидент</w:t>
            </w:r>
          </w:p>
        </w:tc>
        <w:tc>
          <w:tcPr>
            <w:tcW w:w="3627" w:type="pct"/>
            <w:gridSpan w:val="2"/>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ind w:left="1961"/>
              <w:rPr>
                <w:sz w:val="24"/>
                <w:szCs w:val="24"/>
              </w:rPr>
            </w:pPr>
            <w:r w:rsidRPr="00AA7741">
              <w:rPr>
                <w:sz w:val="24"/>
                <w:szCs w:val="24"/>
              </w:rPr>
              <w:t>Приоритет 1: 1 час</w:t>
            </w:r>
          </w:p>
          <w:p w:rsidR="0015337C" w:rsidRPr="00AA7741" w:rsidRDefault="0015337C" w:rsidP="0015337C">
            <w:pPr>
              <w:tabs>
                <w:tab w:val="left" w:pos="416"/>
              </w:tabs>
              <w:ind w:left="1961"/>
            </w:pPr>
            <w:r w:rsidRPr="00AA7741">
              <w:t>Приоритет 2: 2 часа</w:t>
            </w:r>
          </w:p>
          <w:p w:rsidR="0015337C" w:rsidRPr="00AA7741" w:rsidRDefault="0015337C" w:rsidP="0015337C">
            <w:pPr>
              <w:tabs>
                <w:tab w:val="left" w:pos="416"/>
              </w:tabs>
              <w:ind w:left="1961"/>
            </w:pPr>
            <w:r w:rsidRPr="00AA7741">
              <w:t>Приоритет 3: 4 часа</w:t>
            </w:r>
          </w:p>
        </w:tc>
      </w:tr>
      <w:tr w:rsidR="0015337C" w:rsidRPr="00AA7741" w:rsidTr="0015337C">
        <w:trPr>
          <w:trHeight w:val="906"/>
        </w:trPr>
        <w:tc>
          <w:tcPr>
            <w:tcW w:w="1373" w:type="pct"/>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pStyle w:val="Tabletext"/>
              <w:spacing w:line="240" w:lineRule="auto"/>
              <w:rPr>
                <w:sz w:val="24"/>
                <w:szCs w:val="24"/>
              </w:rPr>
            </w:pPr>
            <w:r w:rsidRPr="00AA7741">
              <w:rPr>
                <w:sz w:val="24"/>
                <w:szCs w:val="24"/>
              </w:rPr>
              <w:t>Время устранения инцидента</w:t>
            </w:r>
            <w:r>
              <w:rPr>
                <w:sz w:val="24"/>
                <w:szCs w:val="24"/>
              </w:rPr>
              <w:t xml:space="preserve"> </w:t>
            </w:r>
            <w:proofErr w:type="gramStart"/>
            <w:r>
              <w:rPr>
                <w:sz w:val="24"/>
                <w:szCs w:val="24"/>
              </w:rPr>
              <w:t>для объектов</w:t>
            </w:r>
            <w:proofErr w:type="gramEnd"/>
            <w:r>
              <w:rPr>
                <w:sz w:val="24"/>
                <w:szCs w:val="24"/>
              </w:rPr>
              <w:t xml:space="preserve"> расположенных на расстоянии до </w:t>
            </w:r>
            <w:smartTag w:uri="urn:schemas-microsoft-com:office:smarttags" w:element="metricconverter">
              <w:smartTagPr>
                <w:attr w:name="ProductID" w:val="60 км"/>
              </w:smartTagPr>
              <w:r>
                <w:rPr>
                  <w:sz w:val="24"/>
                  <w:szCs w:val="24"/>
                </w:rPr>
                <w:t>60 км</w:t>
              </w:r>
            </w:smartTag>
            <w:r>
              <w:rPr>
                <w:sz w:val="24"/>
                <w:szCs w:val="24"/>
              </w:rPr>
              <w:t xml:space="preserve"> от города</w:t>
            </w:r>
          </w:p>
        </w:tc>
        <w:tc>
          <w:tcPr>
            <w:tcW w:w="3627" w:type="pct"/>
            <w:gridSpan w:val="2"/>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ind w:left="1961"/>
              <w:rPr>
                <w:sz w:val="24"/>
                <w:szCs w:val="24"/>
              </w:rPr>
            </w:pPr>
            <w:r w:rsidRPr="00AA7741">
              <w:rPr>
                <w:sz w:val="24"/>
                <w:szCs w:val="24"/>
              </w:rPr>
              <w:t xml:space="preserve">Приоритет 1: </w:t>
            </w:r>
            <w:r>
              <w:rPr>
                <w:sz w:val="24"/>
                <w:szCs w:val="24"/>
              </w:rPr>
              <w:t xml:space="preserve">  8 часов</w:t>
            </w:r>
          </w:p>
          <w:p w:rsidR="0015337C" w:rsidRPr="00AA7741" w:rsidRDefault="0015337C" w:rsidP="0015337C">
            <w:pPr>
              <w:pStyle w:val="Smalltabletext"/>
              <w:ind w:left="1961"/>
              <w:rPr>
                <w:sz w:val="24"/>
                <w:szCs w:val="24"/>
              </w:rPr>
            </w:pPr>
            <w:r w:rsidRPr="00AA7741">
              <w:rPr>
                <w:sz w:val="24"/>
                <w:szCs w:val="24"/>
              </w:rPr>
              <w:t xml:space="preserve">Приоритет 2: </w:t>
            </w:r>
            <w:r>
              <w:rPr>
                <w:sz w:val="24"/>
                <w:szCs w:val="24"/>
              </w:rPr>
              <w:t>16</w:t>
            </w:r>
            <w:r w:rsidRPr="00AA7741">
              <w:rPr>
                <w:sz w:val="24"/>
                <w:szCs w:val="24"/>
              </w:rPr>
              <w:t xml:space="preserve"> час</w:t>
            </w:r>
            <w:r>
              <w:rPr>
                <w:sz w:val="24"/>
                <w:szCs w:val="24"/>
              </w:rPr>
              <w:t>ов</w:t>
            </w:r>
          </w:p>
          <w:p w:rsidR="0015337C" w:rsidRPr="00AA7741" w:rsidRDefault="0015337C" w:rsidP="0015337C">
            <w:pPr>
              <w:tabs>
                <w:tab w:val="left" w:pos="416"/>
              </w:tabs>
              <w:ind w:left="1961"/>
              <w:jc w:val="both"/>
            </w:pPr>
            <w:r w:rsidRPr="00AA7741">
              <w:t xml:space="preserve">Приоритет 3: </w:t>
            </w:r>
            <w:r>
              <w:t>24</w:t>
            </w:r>
            <w:r w:rsidRPr="00AA7741">
              <w:t xml:space="preserve"> час</w:t>
            </w:r>
            <w:r>
              <w:t>а</w:t>
            </w:r>
          </w:p>
        </w:tc>
      </w:tr>
      <w:tr w:rsidR="0015337C" w:rsidRPr="00AA7741" w:rsidTr="0015337C">
        <w:trPr>
          <w:trHeight w:val="906"/>
        </w:trPr>
        <w:tc>
          <w:tcPr>
            <w:tcW w:w="1373" w:type="pct"/>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pStyle w:val="Tabletext"/>
              <w:spacing w:line="240" w:lineRule="auto"/>
              <w:rPr>
                <w:sz w:val="24"/>
                <w:szCs w:val="24"/>
              </w:rPr>
            </w:pPr>
            <w:r w:rsidRPr="00AA7741">
              <w:rPr>
                <w:sz w:val="24"/>
                <w:szCs w:val="24"/>
              </w:rPr>
              <w:t>Время устранения инцидента</w:t>
            </w:r>
            <w:r>
              <w:rPr>
                <w:sz w:val="24"/>
                <w:szCs w:val="24"/>
              </w:rPr>
              <w:t xml:space="preserve"> для объектов расположенных на расстоянии от 60 до 300 км от города</w:t>
            </w:r>
          </w:p>
        </w:tc>
        <w:tc>
          <w:tcPr>
            <w:tcW w:w="3627" w:type="pct"/>
            <w:gridSpan w:val="2"/>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ind w:left="1961"/>
              <w:rPr>
                <w:sz w:val="24"/>
                <w:szCs w:val="24"/>
              </w:rPr>
            </w:pPr>
            <w:r w:rsidRPr="00AA7741">
              <w:rPr>
                <w:sz w:val="24"/>
                <w:szCs w:val="24"/>
              </w:rPr>
              <w:t xml:space="preserve">Приоритет 1: </w:t>
            </w:r>
            <w:r>
              <w:rPr>
                <w:sz w:val="24"/>
                <w:szCs w:val="24"/>
              </w:rPr>
              <w:t xml:space="preserve">  8 часов</w:t>
            </w:r>
          </w:p>
          <w:p w:rsidR="0015337C" w:rsidRPr="00AA7741" w:rsidRDefault="0015337C" w:rsidP="0015337C">
            <w:pPr>
              <w:pStyle w:val="Smalltabletext"/>
              <w:ind w:left="1961"/>
              <w:rPr>
                <w:sz w:val="24"/>
                <w:szCs w:val="24"/>
              </w:rPr>
            </w:pPr>
            <w:r w:rsidRPr="00AA7741">
              <w:rPr>
                <w:sz w:val="24"/>
                <w:szCs w:val="24"/>
              </w:rPr>
              <w:t xml:space="preserve">Приоритет 2: </w:t>
            </w:r>
            <w:r>
              <w:rPr>
                <w:sz w:val="24"/>
                <w:szCs w:val="24"/>
              </w:rPr>
              <w:t>24</w:t>
            </w:r>
            <w:r w:rsidRPr="00AA7741">
              <w:rPr>
                <w:sz w:val="24"/>
                <w:szCs w:val="24"/>
              </w:rPr>
              <w:t xml:space="preserve"> час</w:t>
            </w:r>
            <w:r>
              <w:rPr>
                <w:sz w:val="24"/>
                <w:szCs w:val="24"/>
              </w:rPr>
              <w:t>а</w:t>
            </w:r>
          </w:p>
          <w:p w:rsidR="0015337C" w:rsidRPr="00AA7741" w:rsidRDefault="0015337C" w:rsidP="0015337C">
            <w:pPr>
              <w:pStyle w:val="Smalltabletext"/>
              <w:ind w:left="1961"/>
              <w:rPr>
                <w:sz w:val="24"/>
                <w:szCs w:val="24"/>
              </w:rPr>
            </w:pPr>
            <w:r w:rsidRPr="00604A3B">
              <w:rPr>
                <w:sz w:val="24"/>
                <w:szCs w:val="24"/>
              </w:rPr>
              <w:t xml:space="preserve">Приоритет 3: </w:t>
            </w:r>
            <w:r>
              <w:rPr>
                <w:sz w:val="24"/>
                <w:szCs w:val="24"/>
              </w:rPr>
              <w:t>36</w:t>
            </w:r>
            <w:r w:rsidRPr="00604A3B">
              <w:rPr>
                <w:sz w:val="24"/>
                <w:szCs w:val="24"/>
              </w:rPr>
              <w:t xml:space="preserve"> час</w:t>
            </w:r>
            <w:r>
              <w:rPr>
                <w:sz w:val="24"/>
                <w:szCs w:val="24"/>
              </w:rPr>
              <w:t>ов</w:t>
            </w:r>
          </w:p>
        </w:tc>
      </w:tr>
    </w:tbl>
    <w:p w:rsidR="0015337C" w:rsidRPr="00AA7741" w:rsidRDefault="0015337C" w:rsidP="0015337C">
      <w:pPr>
        <w:suppressAutoHyphens/>
        <w:jc w:val="both"/>
      </w:pPr>
      <w:bookmarkStart w:id="137" w:name="_Toc112586693"/>
    </w:p>
    <w:p w:rsidR="0015337C" w:rsidRPr="00AA7741" w:rsidRDefault="0015337C" w:rsidP="001C2839">
      <w:pPr>
        <w:pStyle w:val="TBi2"/>
        <w:numPr>
          <w:ilvl w:val="1"/>
          <w:numId w:val="24"/>
        </w:numPr>
      </w:pPr>
      <w:r w:rsidRPr="00AA7741">
        <w:t xml:space="preserve">Уровни сервиса для сервисного компонента </w:t>
      </w:r>
      <w:r w:rsidRPr="00AA7741">
        <w:rPr>
          <w:bCs/>
        </w:rPr>
        <w:t>«Администрирование»</w:t>
      </w:r>
      <w:r w:rsidRPr="00AA7741">
        <w:t xml:space="preserve"> приведены в таблице № 5:</w:t>
      </w:r>
    </w:p>
    <w:p w:rsidR="0015337C" w:rsidRPr="00AA7741" w:rsidRDefault="0015337C" w:rsidP="0015337C">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5</w:t>
      </w:r>
      <w:r w:rsidRPr="00AA7741">
        <w:rPr>
          <w:rFonts w:ascii="Times New Roman" w:hAnsi="Times New Roman"/>
          <w:b w:val="0"/>
          <w:sz w:val="24"/>
          <w:szCs w:val="24"/>
        </w:rPr>
        <w:fldChar w:fldCharType="end"/>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0"/>
        <w:gridCol w:w="6408"/>
      </w:tblGrid>
      <w:tr w:rsidR="0015337C" w:rsidRPr="00AA7741" w:rsidTr="0015337C">
        <w:trPr>
          <w:trHeight w:val="509"/>
          <w:tblHeader/>
        </w:trPr>
        <w:tc>
          <w:tcPr>
            <w:tcW w:w="1387" w:type="pct"/>
            <w:tcBorders>
              <w:bottom w:val="single" w:sz="4" w:space="0" w:color="auto"/>
            </w:tcBorders>
            <w:vAlign w:val="center"/>
          </w:tcPr>
          <w:p w:rsidR="0015337C" w:rsidRPr="00AA7741" w:rsidRDefault="0015337C" w:rsidP="0015337C">
            <w:pPr>
              <w:pStyle w:val="Tableheader"/>
              <w:keepNext w:val="0"/>
              <w:spacing w:line="240" w:lineRule="auto"/>
              <w:jc w:val="center"/>
              <w:rPr>
                <w:rFonts w:ascii="Times New Roman" w:hAnsi="Times New Roman"/>
                <w:b w:val="0"/>
                <w:sz w:val="24"/>
                <w:szCs w:val="24"/>
              </w:rPr>
            </w:pPr>
            <w:r w:rsidRPr="00AA7741">
              <w:rPr>
                <w:rFonts w:ascii="Times New Roman" w:hAnsi="Times New Roman"/>
                <w:b w:val="0"/>
                <w:sz w:val="24"/>
                <w:szCs w:val="24"/>
              </w:rPr>
              <w:t>Определение параметров уровня сервиса</w:t>
            </w:r>
          </w:p>
        </w:tc>
        <w:tc>
          <w:tcPr>
            <w:tcW w:w="3613" w:type="pct"/>
            <w:tcBorders>
              <w:bottom w:val="single" w:sz="4" w:space="0" w:color="auto"/>
            </w:tcBorders>
            <w:vAlign w:val="center"/>
          </w:tcPr>
          <w:p w:rsidR="0015337C" w:rsidRPr="00AA7741" w:rsidRDefault="0015337C" w:rsidP="0015337C">
            <w:pPr>
              <w:pStyle w:val="Tableheader"/>
              <w:spacing w:line="240" w:lineRule="auto"/>
              <w:jc w:val="center"/>
              <w:rPr>
                <w:rFonts w:ascii="Times New Roman" w:hAnsi="Times New Roman"/>
                <w:b w:val="0"/>
                <w:sz w:val="24"/>
                <w:szCs w:val="24"/>
              </w:rPr>
            </w:pPr>
            <w:r w:rsidRPr="00AA7741">
              <w:rPr>
                <w:rFonts w:ascii="Times New Roman" w:hAnsi="Times New Roman"/>
                <w:b w:val="0"/>
                <w:sz w:val="24"/>
                <w:szCs w:val="24"/>
              </w:rPr>
              <w:t>Значение параметров уровня сервиса</w:t>
            </w:r>
          </w:p>
        </w:tc>
      </w:tr>
      <w:tr w:rsidR="0015337C" w:rsidRPr="00AA7741" w:rsidTr="0015337C">
        <w:trPr>
          <w:cantSplit/>
          <w:trHeight w:val="338"/>
        </w:trPr>
        <w:tc>
          <w:tcPr>
            <w:tcW w:w="1387" w:type="pct"/>
            <w:vMerge w:val="restart"/>
            <w:tcBorders>
              <w:top w:val="single" w:sz="4" w:space="0" w:color="auto"/>
              <w:left w:val="single" w:sz="4" w:space="0" w:color="auto"/>
              <w:right w:val="single" w:sz="4" w:space="0" w:color="auto"/>
            </w:tcBorders>
            <w:vAlign w:val="center"/>
          </w:tcPr>
          <w:p w:rsidR="0015337C" w:rsidRPr="00AA7741" w:rsidRDefault="0015337C" w:rsidP="0015337C">
            <w:pPr>
              <w:pStyle w:val="Tabletext"/>
              <w:spacing w:line="240" w:lineRule="auto"/>
              <w:rPr>
                <w:sz w:val="24"/>
                <w:szCs w:val="24"/>
              </w:rPr>
            </w:pPr>
            <w:r w:rsidRPr="00AA7741">
              <w:rPr>
                <w:sz w:val="24"/>
                <w:szCs w:val="24"/>
              </w:rPr>
              <w:t>График обслуживания</w:t>
            </w:r>
          </w:p>
        </w:tc>
        <w:tc>
          <w:tcPr>
            <w:tcW w:w="3613" w:type="pct"/>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jc w:val="center"/>
              <w:rPr>
                <w:sz w:val="24"/>
                <w:szCs w:val="24"/>
              </w:rPr>
            </w:pPr>
            <w:r w:rsidRPr="00AA7741">
              <w:rPr>
                <w:sz w:val="24"/>
                <w:szCs w:val="24"/>
              </w:rPr>
              <w:t>Стандартный</w:t>
            </w:r>
          </w:p>
        </w:tc>
      </w:tr>
      <w:tr w:rsidR="0015337C" w:rsidRPr="00AA7741" w:rsidTr="0015337C">
        <w:trPr>
          <w:cantSplit/>
          <w:trHeight w:val="797"/>
        </w:trPr>
        <w:tc>
          <w:tcPr>
            <w:tcW w:w="1387" w:type="pct"/>
            <w:vMerge/>
            <w:tcBorders>
              <w:left w:val="single" w:sz="4" w:space="0" w:color="auto"/>
              <w:bottom w:val="single" w:sz="4" w:space="0" w:color="auto"/>
              <w:right w:val="single" w:sz="4" w:space="0" w:color="auto"/>
            </w:tcBorders>
            <w:vAlign w:val="center"/>
          </w:tcPr>
          <w:p w:rsidR="0015337C" w:rsidRPr="00AA7741" w:rsidRDefault="0015337C" w:rsidP="0015337C">
            <w:pPr>
              <w:pStyle w:val="Tabletext"/>
              <w:spacing w:line="240" w:lineRule="auto"/>
              <w:rPr>
                <w:sz w:val="24"/>
                <w:szCs w:val="24"/>
              </w:rPr>
            </w:pPr>
          </w:p>
        </w:tc>
        <w:tc>
          <w:tcPr>
            <w:tcW w:w="3613" w:type="pct"/>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rPr>
                <w:sz w:val="24"/>
                <w:szCs w:val="24"/>
              </w:rPr>
            </w:pPr>
            <w:r w:rsidRPr="00AA7741">
              <w:rPr>
                <w:sz w:val="24"/>
                <w:szCs w:val="24"/>
              </w:rPr>
              <w:t>Соответствует Стандартному расписанию обслуживания п.1</w:t>
            </w:r>
            <w:r>
              <w:rPr>
                <w:sz w:val="24"/>
                <w:szCs w:val="24"/>
              </w:rPr>
              <w:t>4</w:t>
            </w:r>
            <w:r w:rsidRPr="00AA7741">
              <w:rPr>
                <w:sz w:val="24"/>
                <w:szCs w:val="24"/>
              </w:rPr>
              <w:t>.2</w:t>
            </w:r>
          </w:p>
        </w:tc>
      </w:tr>
      <w:tr w:rsidR="0015337C" w:rsidRPr="00AA7741" w:rsidTr="0015337C">
        <w:trPr>
          <w:trHeight w:val="1028"/>
        </w:trPr>
        <w:tc>
          <w:tcPr>
            <w:tcW w:w="1387" w:type="pct"/>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pStyle w:val="Tabletext"/>
              <w:rPr>
                <w:sz w:val="24"/>
                <w:szCs w:val="24"/>
              </w:rPr>
            </w:pPr>
            <w:r w:rsidRPr="00AA7741">
              <w:rPr>
                <w:sz w:val="24"/>
                <w:szCs w:val="24"/>
              </w:rPr>
              <w:t>Время реакции на инцидент</w:t>
            </w:r>
          </w:p>
        </w:tc>
        <w:tc>
          <w:tcPr>
            <w:tcW w:w="3613" w:type="pct"/>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ind w:left="1961"/>
              <w:rPr>
                <w:sz w:val="24"/>
                <w:szCs w:val="24"/>
              </w:rPr>
            </w:pPr>
            <w:r w:rsidRPr="00AA7741">
              <w:rPr>
                <w:sz w:val="24"/>
                <w:szCs w:val="24"/>
              </w:rPr>
              <w:t>Приоритет 1: 30 мин.</w:t>
            </w:r>
          </w:p>
          <w:p w:rsidR="0015337C" w:rsidRPr="00AA7741" w:rsidRDefault="0015337C" w:rsidP="0015337C">
            <w:pPr>
              <w:pStyle w:val="Smalltabletext"/>
              <w:ind w:left="1961"/>
              <w:rPr>
                <w:sz w:val="24"/>
                <w:szCs w:val="24"/>
              </w:rPr>
            </w:pPr>
            <w:r w:rsidRPr="00AA7741">
              <w:rPr>
                <w:sz w:val="24"/>
                <w:szCs w:val="24"/>
              </w:rPr>
              <w:t>Приоритет 2: 2 часа</w:t>
            </w:r>
          </w:p>
          <w:p w:rsidR="0015337C" w:rsidRPr="00AA7741" w:rsidRDefault="0015337C" w:rsidP="0015337C">
            <w:pPr>
              <w:tabs>
                <w:tab w:val="left" w:pos="416"/>
              </w:tabs>
              <w:ind w:left="1961"/>
            </w:pPr>
            <w:r w:rsidRPr="00AA7741">
              <w:t>Приоритет 3: 4 часа</w:t>
            </w:r>
          </w:p>
        </w:tc>
      </w:tr>
      <w:tr w:rsidR="0015337C" w:rsidRPr="00AA7741" w:rsidTr="0015337C">
        <w:trPr>
          <w:trHeight w:val="909"/>
        </w:trPr>
        <w:tc>
          <w:tcPr>
            <w:tcW w:w="1387" w:type="pct"/>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pStyle w:val="Tabletext"/>
              <w:spacing w:line="240" w:lineRule="auto"/>
              <w:rPr>
                <w:sz w:val="24"/>
                <w:szCs w:val="24"/>
              </w:rPr>
            </w:pPr>
            <w:r w:rsidRPr="00AA7741">
              <w:rPr>
                <w:sz w:val="24"/>
                <w:szCs w:val="24"/>
              </w:rPr>
              <w:t>Время устранения инцидента</w:t>
            </w:r>
          </w:p>
        </w:tc>
        <w:tc>
          <w:tcPr>
            <w:tcW w:w="3613" w:type="pct"/>
            <w:tcBorders>
              <w:top w:val="single" w:sz="4" w:space="0" w:color="auto"/>
              <w:left w:val="single" w:sz="4" w:space="0" w:color="auto"/>
              <w:bottom w:val="single" w:sz="4" w:space="0" w:color="auto"/>
              <w:right w:val="single" w:sz="4" w:space="0" w:color="auto"/>
            </w:tcBorders>
            <w:shd w:val="clear" w:color="999999" w:fill="FFFFFF"/>
            <w:vAlign w:val="center"/>
          </w:tcPr>
          <w:p w:rsidR="0015337C" w:rsidRPr="00AA7741" w:rsidRDefault="0015337C" w:rsidP="0015337C">
            <w:pPr>
              <w:pStyle w:val="Smalltabletext"/>
              <w:ind w:left="1961"/>
              <w:rPr>
                <w:sz w:val="24"/>
                <w:szCs w:val="24"/>
              </w:rPr>
            </w:pPr>
            <w:r w:rsidRPr="00AA7741">
              <w:rPr>
                <w:sz w:val="24"/>
                <w:szCs w:val="24"/>
              </w:rPr>
              <w:t>Приоритет 1: 16 часов</w:t>
            </w:r>
          </w:p>
          <w:p w:rsidR="0015337C" w:rsidRPr="00AA7741" w:rsidRDefault="0015337C" w:rsidP="0015337C">
            <w:pPr>
              <w:pStyle w:val="Smalltabletext"/>
              <w:ind w:left="1961"/>
              <w:rPr>
                <w:sz w:val="24"/>
                <w:szCs w:val="24"/>
              </w:rPr>
            </w:pPr>
            <w:r w:rsidRPr="00AA7741">
              <w:rPr>
                <w:sz w:val="24"/>
                <w:szCs w:val="24"/>
              </w:rPr>
              <w:t>Приоритет 2: 24 часа</w:t>
            </w:r>
          </w:p>
          <w:p w:rsidR="0015337C" w:rsidRPr="00AA7741" w:rsidRDefault="0015337C" w:rsidP="0015337C">
            <w:pPr>
              <w:tabs>
                <w:tab w:val="left" w:pos="416"/>
              </w:tabs>
              <w:ind w:left="1961"/>
              <w:jc w:val="both"/>
            </w:pPr>
            <w:r w:rsidRPr="00AA7741">
              <w:t>Приоритет 3: 36 часов</w:t>
            </w:r>
          </w:p>
        </w:tc>
      </w:tr>
    </w:tbl>
    <w:p w:rsidR="0015337C" w:rsidRPr="00AA7741" w:rsidRDefault="0015337C" w:rsidP="0015337C">
      <w:pPr>
        <w:pStyle w:val="18"/>
        <w:keepNext/>
        <w:spacing w:before="0"/>
        <w:rPr>
          <w:sz w:val="24"/>
          <w:szCs w:val="24"/>
          <w:lang w:eastAsia="ru-RU"/>
        </w:rPr>
      </w:pPr>
      <w:bookmarkStart w:id="138" w:name="_Toc119752355"/>
      <w:bookmarkEnd w:id="138"/>
    </w:p>
    <w:p w:rsidR="0015337C" w:rsidRPr="00AA7741" w:rsidRDefault="0015337C" w:rsidP="001C2839">
      <w:pPr>
        <w:pStyle w:val="TBi2"/>
        <w:numPr>
          <w:ilvl w:val="1"/>
          <w:numId w:val="24"/>
        </w:numPr>
      </w:pPr>
      <w:r w:rsidRPr="00AA7741">
        <w:t>Исполнитель гарантирует соблюдение времени  устранения инцидента в 9</w:t>
      </w:r>
      <w:r>
        <w:t>5</w:t>
      </w:r>
      <w:r w:rsidRPr="00AA7741">
        <w:t>% случаев.</w:t>
      </w:r>
    </w:p>
    <w:p w:rsidR="0015337C" w:rsidRPr="00AA7741" w:rsidRDefault="0015337C" w:rsidP="001C2839">
      <w:pPr>
        <w:pStyle w:val="TBi2"/>
        <w:numPr>
          <w:ilvl w:val="1"/>
          <w:numId w:val="24"/>
        </w:numPr>
      </w:pPr>
      <w:r w:rsidRPr="00AA7741">
        <w:t xml:space="preserve">Время реакции </w:t>
      </w:r>
      <w:r>
        <w:t xml:space="preserve">и устранения </w:t>
      </w:r>
      <w:r w:rsidRPr="00AA7741">
        <w:t>рассчитывается только в период технического обслуживания, в соответствии с расписанием.</w:t>
      </w:r>
      <w:bookmarkEnd w:id="137"/>
    </w:p>
    <w:p w:rsidR="0015337C" w:rsidRPr="00AA7741" w:rsidRDefault="0015337C" w:rsidP="001C2839">
      <w:pPr>
        <w:pStyle w:val="TBi2"/>
        <w:numPr>
          <w:ilvl w:val="1"/>
          <w:numId w:val="24"/>
        </w:numPr>
      </w:pPr>
      <w:r w:rsidRPr="00AA7741">
        <w:t>Информация о ходе выполнения заявки может быть получена сотрудниками Заказчика посредством обращения по указанным контактам. Кроме того, сотрудники Заказчика оповещаются о статусе устранения инцидентов в случае возникновения вероятности нарушения оговоренного уровня обслуживания.</w:t>
      </w:r>
    </w:p>
    <w:p w:rsidR="0015337C" w:rsidRPr="00AA7741" w:rsidRDefault="0015337C" w:rsidP="001C2839">
      <w:pPr>
        <w:pStyle w:val="11"/>
        <w:numPr>
          <w:ilvl w:val="0"/>
          <w:numId w:val="24"/>
        </w:numPr>
        <w:suppressAutoHyphens/>
        <w:spacing w:before="240" w:after="120"/>
      </w:pPr>
      <w:bookmarkStart w:id="139" w:name="_Toc188162142"/>
      <w:r w:rsidRPr="00AA7741">
        <w:t>СХЕМА ЭСКАЛАЦИИ</w:t>
      </w:r>
      <w:bookmarkEnd w:id="139"/>
    </w:p>
    <w:p w:rsidR="0015337C" w:rsidRDefault="0015337C" w:rsidP="001C2839">
      <w:pPr>
        <w:pStyle w:val="TBi2"/>
        <w:numPr>
          <w:ilvl w:val="1"/>
          <w:numId w:val="24"/>
        </w:numPr>
      </w:pPr>
      <w:r w:rsidRPr="00AA7741">
        <w:t>Уровень оповещения (эскалации) в зависимости от приоритета инцидента и времени, прошедшего с момента истечения нормативного времени устранения инцидента (в соотв. Таб№4, 5), приведены в таблице №7:</w:t>
      </w:r>
    </w:p>
    <w:p w:rsidR="0015337C" w:rsidRDefault="0015337C" w:rsidP="0015337C">
      <w:pPr>
        <w:pStyle w:val="TBi2"/>
      </w:pPr>
    </w:p>
    <w:p w:rsidR="0015337C" w:rsidRPr="00AA7741" w:rsidRDefault="0015337C" w:rsidP="0015337C">
      <w:pPr>
        <w:pStyle w:val="TBi2"/>
      </w:pPr>
    </w:p>
    <w:p w:rsidR="0015337C" w:rsidRPr="00AA7741" w:rsidRDefault="0015337C" w:rsidP="0015337C">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6</w:t>
      </w:r>
      <w:r w:rsidRPr="00AA7741">
        <w:rPr>
          <w:rFonts w:ascii="Times New Roman" w:hAnsi="Times New Roman"/>
          <w:b w:val="0"/>
          <w:sz w:val="24"/>
          <w:szCs w:val="24"/>
        </w:rPr>
        <w:fldChar w:fldCharType="end"/>
      </w: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3139"/>
        <w:gridCol w:w="1620"/>
        <w:gridCol w:w="2176"/>
        <w:gridCol w:w="1620"/>
      </w:tblGrid>
      <w:tr w:rsidR="0015337C" w:rsidRPr="00AA7741" w:rsidTr="0015337C">
        <w:trPr>
          <w:cantSplit/>
          <w:tblHeader/>
          <w:jc w:val="center"/>
        </w:trPr>
        <w:tc>
          <w:tcPr>
            <w:tcW w:w="3689" w:type="dxa"/>
            <w:gridSpan w:val="2"/>
            <w:vMerge w:val="restart"/>
            <w:tcBorders>
              <w:top w:val="single" w:sz="4" w:space="0" w:color="auto"/>
              <w:left w:val="single" w:sz="4" w:space="0" w:color="auto"/>
              <w:bottom w:val="single" w:sz="4" w:space="0" w:color="auto"/>
              <w:right w:val="single" w:sz="4" w:space="0" w:color="auto"/>
            </w:tcBorders>
          </w:tcPr>
          <w:p w:rsidR="0015337C" w:rsidRPr="00AA7741" w:rsidRDefault="0015337C" w:rsidP="0015337C">
            <w:pPr>
              <w:pStyle w:val="Tableheader"/>
              <w:spacing w:line="240" w:lineRule="auto"/>
              <w:jc w:val="center"/>
              <w:rPr>
                <w:rFonts w:ascii="Times New Roman" w:hAnsi="Times New Roman"/>
                <w:sz w:val="24"/>
                <w:szCs w:val="24"/>
              </w:rPr>
            </w:pPr>
            <w:r w:rsidRPr="00AA7741">
              <w:rPr>
                <w:rFonts w:ascii="Times New Roman" w:hAnsi="Times New Roman"/>
                <w:sz w:val="24"/>
                <w:szCs w:val="24"/>
              </w:rPr>
              <w:t>Параметр</w:t>
            </w:r>
          </w:p>
        </w:tc>
        <w:tc>
          <w:tcPr>
            <w:tcW w:w="5416" w:type="dxa"/>
            <w:gridSpan w:val="3"/>
            <w:tcBorders>
              <w:top w:val="single" w:sz="4" w:space="0" w:color="auto"/>
              <w:left w:val="single" w:sz="4" w:space="0" w:color="auto"/>
              <w:bottom w:val="single" w:sz="4" w:space="0" w:color="auto"/>
              <w:right w:val="single" w:sz="4" w:space="0" w:color="auto"/>
            </w:tcBorders>
          </w:tcPr>
          <w:p w:rsidR="0015337C" w:rsidRPr="00AA7741" w:rsidRDefault="0015337C" w:rsidP="0015337C">
            <w:pPr>
              <w:pStyle w:val="Tableheader"/>
              <w:spacing w:line="240" w:lineRule="auto"/>
              <w:jc w:val="center"/>
              <w:rPr>
                <w:rFonts w:ascii="Times New Roman" w:hAnsi="Times New Roman"/>
                <w:sz w:val="24"/>
                <w:szCs w:val="24"/>
              </w:rPr>
            </w:pPr>
            <w:r w:rsidRPr="00AA7741">
              <w:rPr>
                <w:rFonts w:ascii="Times New Roman" w:hAnsi="Times New Roman"/>
                <w:sz w:val="24"/>
                <w:szCs w:val="24"/>
              </w:rPr>
              <w:t>Уровень эскалации</w:t>
            </w:r>
          </w:p>
        </w:tc>
      </w:tr>
      <w:tr w:rsidR="0015337C" w:rsidRPr="00AA7741" w:rsidTr="0015337C">
        <w:trPr>
          <w:cantSplit/>
          <w:tblHeader/>
          <w:jc w:val="center"/>
        </w:trPr>
        <w:tc>
          <w:tcPr>
            <w:tcW w:w="3689" w:type="dxa"/>
            <w:gridSpan w:val="2"/>
            <w:vMerge/>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rPr>
                <w:b/>
              </w:rPr>
            </w:pPr>
          </w:p>
        </w:tc>
        <w:tc>
          <w:tcPr>
            <w:tcW w:w="1620" w:type="dxa"/>
            <w:tcBorders>
              <w:top w:val="single" w:sz="4" w:space="0" w:color="auto"/>
              <w:left w:val="single" w:sz="4" w:space="0" w:color="auto"/>
              <w:bottom w:val="single" w:sz="4" w:space="0" w:color="auto"/>
              <w:right w:val="single" w:sz="4" w:space="0" w:color="auto"/>
            </w:tcBorders>
          </w:tcPr>
          <w:p w:rsidR="0015337C" w:rsidRPr="00AA7741" w:rsidRDefault="0015337C" w:rsidP="0015337C">
            <w:pPr>
              <w:pStyle w:val="Tableheader"/>
              <w:spacing w:line="240" w:lineRule="auto"/>
              <w:jc w:val="center"/>
              <w:rPr>
                <w:rFonts w:ascii="Times New Roman" w:hAnsi="Times New Roman"/>
                <w:sz w:val="24"/>
                <w:szCs w:val="24"/>
              </w:rPr>
            </w:pPr>
            <w:r w:rsidRPr="00AA7741">
              <w:rPr>
                <w:rFonts w:ascii="Times New Roman" w:hAnsi="Times New Roman"/>
                <w:sz w:val="24"/>
                <w:szCs w:val="24"/>
              </w:rPr>
              <w:t>1</w:t>
            </w:r>
          </w:p>
        </w:tc>
        <w:tc>
          <w:tcPr>
            <w:tcW w:w="2176" w:type="dxa"/>
            <w:tcBorders>
              <w:top w:val="single" w:sz="4" w:space="0" w:color="auto"/>
              <w:left w:val="single" w:sz="4" w:space="0" w:color="auto"/>
              <w:bottom w:val="single" w:sz="4" w:space="0" w:color="auto"/>
              <w:right w:val="single" w:sz="4" w:space="0" w:color="auto"/>
            </w:tcBorders>
          </w:tcPr>
          <w:p w:rsidR="0015337C" w:rsidRPr="00AA7741" w:rsidRDefault="0015337C" w:rsidP="0015337C">
            <w:pPr>
              <w:pStyle w:val="Tableheader"/>
              <w:spacing w:line="240" w:lineRule="auto"/>
              <w:jc w:val="center"/>
              <w:rPr>
                <w:rFonts w:ascii="Times New Roman" w:hAnsi="Times New Roman"/>
                <w:sz w:val="24"/>
                <w:szCs w:val="24"/>
              </w:rPr>
            </w:pPr>
            <w:r w:rsidRPr="00AA7741">
              <w:rPr>
                <w:rFonts w:ascii="Times New Roman" w:hAnsi="Times New Roman"/>
                <w:sz w:val="24"/>
                <w:szCs w:val="24"/>
              </w:rPr>
              <w:t>2</w:t>
            </w:r>
          </w:p>
        </w:tc>
        <w:tc>
          <w:tcPr>
            <w:tcW w:w="1620" w:type="dxa"/>
            <w:tcBorders>
              <w:top w:val="single" w:sz="4" w:space="0" w:color="auto"/>
              <w:left w:val="single" w:sz="4" w:space="0" w:color="auto"/>
              <w:bottom w:val="single" w:sz="4" w:space="0" w:color="auto"/>
              <w:right w:val="single" w:sz="4" w:space="0" w:color="auto"/>
            </w:tcBorders>
          </w:tcPr>
          <w:p w:rsidR="0015337C" w:rsidRPr="00AA7741" w:rsidRDefault="0015337C" w:rsidP="0015337C">
            <w:pPr>
              <w:pStyle w:val="Tableheader"/>
              <w:spacing w:line="240" w:lineRule="auto"/>
              <w:jc w:val="center"/>
              <w:rPr>
                <w:rFonts w:ascii="Times New Roman" w:hAnsi="Times New Roman"/>
                <w:sz w:val="24"/>
                <w:szCs w:val="24"/>
              </w:rPr>
            </w:pPr>
            <w:r w:rsidRPr="00AA7741">
              <w:rPr>
                <w:rFonts w:ascii="Times New Roman" w:hAnsi="Times New Roman"/>
                <w:sz w:val="24"/>
                <w:szCs w:val="24"/>
              </w:rPr>
              <w:t>3</w:t>
            </w:r>
          </w:p>
        </w:tc>
      </w:tr>
      <w:tr w:rsidR="0015337C" w:rsidRPr="00AA7741" w:rsidTr="0015337C">
        <w:trPr>
          <w:cantSplit/>
          <w:trHeight w:val="1010"/>
          <w:jc w:val="center"/>
        </w:trPr>
        <w:tc>
          <w:tcPr>
            <w:tcW w:w="550" w:type="dxa"/>
            <w:vMerge w:val="restart"/>
            <w:tcBorders>
              <w:top w:val="single" w:sz="4" w:space="0" w:color="auto"/>
            </w:tcBorders>
            <w:textDirection w:val="btLr"/>
          </w:tcPr>
          <w:p w:rsidR="0015337C" w:rsidRPr="00927088" w:rsidRDefault="0015337C" w:rsidP="0015337C">
            <w:pPr>
              <w:pStyle w:val="Smalltabletext"/>
              <w:ind w:left="113" w:right="113"/>
              <w:jc w:val="center"/>
              <w:rPr>
                <w:i/>
                <w:sz w:val="20"/>
              </w:rPr>
            </w:pPr>
            <w:r w:rsidRPr="00927088">
              <w:rPr>
                <w:i/>
                <w:sz w:val="20"/>
              </w:rPr>
              <w:t>Приоритет 1</w:t>
            </w:r>
          </w:p>
        </w:tc>
        <w:tc>
          <w:tcPr>
            <w:tcW w:w="3139" w:type="dxa"/>
            <w:tcBorders>
              <w:top w:val="single" w:sz="4" w:space="0" w:color="auto"/>
            </w:tcBorders>
          </w:tcPr>
          <w:p w:rsidR="0015337C" w:rsidRPr="00AA7741" w:rsidRDefault="0015337C" w:rsidP="0015337C">
            <w:pPr>
              <w:pStyle w:val="Smalltabletext"/>
              <w:rPr>
                <w:i/>
                <w:sz w:val="24"/>
                <w:szCs w:val="24"/>
              </w:rPr>
            </w:pPr>
            <w:r w:rsidRPr="00AA7741">
              <w:rPr>
                <w:i/>
                <w:sz w:val="24"/>
                <w:szCs w:val="24"/>
              </w:rPr>
              <w:t>Время нахождения на данном уровне эскалации (час</w:t>
            </w:r>
            <w:r>
              <w:rPr>
                <w:i/>
                <w:sz w:val="24"/>
                <w:szCs w:val="24"/>
              </w:rPr>
              <w:t>)</w:t>
            </w:r>
          </w:p>
        </w:tc>
        <w:tc>
          <w:tcPr>
            <w:tcW w:w="1620" w:type="dxa"/>
            <w:tcBorders>
              <w:top w:val="single" w:sz="4" w:space="0" w:color="auto"/>
            </w:tcBorders>
          </w:tcPr>
          <w:p w:rsidR="0015337C" w:rsidRPr="00AA7741" w:rsidRDefault="0015337C" w:rsidP="0015337C">
            <w:pPr>
              <w:pStyle w:val="Smalltabletext"/>
              <w:rPr>
                <w:sz w:val="20"/>
                <w:lang w:val="en-US"/>
              </w:rPr>
            </w:pPr>
            <w:r w:rsidRPr="00AA7741">
              <w:rPr>
                <w:sz w:val="20"/>
                <w:lang w:val="en-US"/>
              </w:rPr>
              <w:t>6</w:t>
            </w:r>
          </w:p>
        </w:tc>
        <w:tc>
          <w:tcPr>
            <w:tcW w:w="2176" w:type="dxa"/>
            <w:tcBorders>
              <w:top w:val="single" w:sz="4" w:space="0" w:color="auto"/>
            </w:tcBorders>
          </w:tcPr>
          <w:p w:rsidR="0015337C" w:rsidRPr="00AA7741" w:rsidRDefault="0015337C" w:rsidP="0015337C">
            <w:pPr>
              <w:pStyle w:val="Smalltabletext"/>
              <w:rPr>
                <w:sz w:val="20"/>
                <w:lang w:val="en-US"/>
              </w:rPr>
            </w:pPr>
            <w:r w:rsidRPr="00AA7741">
              <w:rPr>
                <w:sz w:val="20"/>
                <w:lang w:val="en-US"/>
              </w:rPr>
              <w:t>10</w:t>
            </w:r>
          </w:p>
        </w:tc>
        <w:tc>
          <w:tcPr>
            <w:tcW w:w="1620" w:type="dxa"/>
            <w:tcBorders>
              <w:top w:val="single" w:sz="4" w:space="0" w:color="auto"/>
            </w:tcBorders>
          </w:tcPr>
          <w:p w:rsidR="0015337C" w:rsidRPr="00AA7741" w:rsidRDefault="0015337C" w:rsidP="0015337C">
            <w:pPr>
              <w:pStyle w:val="Smalltabletext"/>
              <w:rPr>
                <w:sz w:val="20"/>
              </w:rPr>
            </w:pPr>
            <w:r w:rsidRPr="00AA7741">
              <w:rPr>
                <w:sz w:val="20"/>
              </w:rPr>
              <w:t>Информирование каждые сутки</w:t>
            </w:r>
          </w:p>
        </w:tc>
      </w:tr>
      <w:tr w:rsidR="0015337C" w:rsidRPr="00AA7741" w:rsidTr="0015337C">
        <w:trPr>
          <w:cantSplit/>
          <w:jc w:val="center"/>
        </w:trPr>
        <w:tc>
          <w:tcPr>
            <w:tcW w:w="550" w:type="dxa"/>
            <w:vMerge/>
            <w:textDirection w:val="btLr"/>
            <w:vAlign w:val="center"/>
          </w:tcPr>
          <w:p w:rsidR="0015337C" w:rsidRPr="00927088" w:rsidRDefault="0015337C" w:rsidP="0015337C">
            <w:pPr>
              <w:ind w:left="113" w:right="113"/>
              <w:jc w:val="center"/>
              <w:rPr>
                <w:i/>
                <w:sz w:val="20"/>
                <w:szCs w:val="20"/>
              </w:rPr>
            </w:pPr>
          </w:p>
        </w:tc>
        <w:tc>
          <w:tcPr>
            <w:tcW w:w="3139" w:type="dxa"/>
          </w:tcPr>
          <w:p w:rsidR="0015337C" w:rsidRPr="00AA7741" w:rsidRDefault="0015337C" w:rsidP="0015337C">
            <w:pPr>
              <w:pStyle w:val="Smalltabletext"/>
              <w:rPr>
                <w:i/>
                <w:sz w:val="24"/>
                <w:szCs w:val="24"/>
              </w:rPr>
            </w:pPr>
            <w:r w:rsidRPr="00AA7741">
              <w:rPr>
                <w:i/>
                <w:sz w:val="24"/>
              </w:rPr>
              <w:t>Информируемое лицо на стороне заказчика</w:t>
            </w:r>
          </w:p>
        </w:tc>
        <w:tc>
          <w:tcPr>
            <w:tcW w:w="1620" w:type="dxa"/>
          </w:tcPr>
          <w:p w:rsidR="0015337C" w:rsidRPr="00AA7741" w:rsidRDefault="0015337C" w:rsidP="0015337C">
            <w:pPr>
              <w:pStyle w:val="Smalltabletext"/>
              <w:rPr>
                <w:sz w:val="20"/>
              </w:rPr>
            </w:pPr>
            <w:r w:rsidRPr="00AA7741">
              <w:rPr>
                <w:sz w:val="20"/>
              </w:rPr>
              <w:t>Ответственный от Заказчика</w:t>
            </w:r>
          </w:p>
        </w:tc>
        <w:tc>
          <w:tcPr>
            <w:tcW w:w="2176" w:type="dxa"/>
          </w:tcPr>
          <w:p w:rsidR="0015337C" w:rsidRPr="00AA7741" w:rsidRDefault="0015337C" w:rsidP="0015337C">
            <w:pPr>
              <w:pStyle w:val="Smalltabletext"/>
              <w:rPr>
                <w:sz w:val="20"/>
              </w:rPr>
            </w:pPr>
            <w:r w:rsidRPr="00AA7741">
              <w:rPr>
                <w:sz w:val="20"/>
              </w:rPr>
              <w:t>Представитель УБ, ответственный от Заказчика</w:t>
            </w:r>
          </w:p>
        </w:tc>
        <w:tc>
          <w:tcPr>
            <w:tcW w:w="1620" w:type="dxa"/>
          </w:tcPr>
          <w:p w:rsidR="0015337C" w:rsidRPr="00AA7741" w:rsidRDefault="0015337C" w:rsidP="0015337C">
            <w:pPr>
              <w:pStyle w:val="Smalltabletext"/>
              <w:rPr>
                <w:sz w:val="20"/>
              </w:rPr>
            </w:pPr>
            <w:r w:rsidRPr="00AA7741">
              <w:rPr>
                <w:sz w:val="20"/>
              </w:rPr>
              <w:t>Руководство заказчика</w:t>
            </w:r>
          </w:p>
        </w:tc>
      </w:tr>
      <w:tr w:rsidR="0015337C" w:rsidRPr="00AA7741" w:rsidTr="0015337C">
        <w:trPr>
          <w:cantSplit/>
          <w:trHeight w:val="938"/>
          <w:jc w:val="center"/>
        </w:trPr>
        <w:tc>
          <w:tcPr>
            <w:tcW w:w="550" w:type="dxa"/>
            <w:vMerge w:val="restart"/>
            <w:textDirection w:val="btLr"/>
          </w:tcPr>
          <w:p w:rsidR="0015337C" w:rsidRPr="00927088" w:rsidRDefault="0015337C" w:rsidP="0015337C">
            <w:pPr>
              <w:pStyle w:val="Smalltabletext"/>
              <w:keepNext/>
              <w:ind w:left="113" w:right="113"/>
              <w:jc w:val="center"/>
              <w:rPr>
                <w:i/>
                <w:sz w:val="20"/>
              </w:rPr>
            </w:pPr>
            <w:r w:rsidRPr="00927088">
              <w:rPr>
                <w:i/>
                <w:sz w:val="20"/>
              </w:rPr>
              <w:t>Приоритет 2</w:t>
            </w:r>
          </w:p>
        </w:tc>
        <w:tc>
          <w:tcPr>
            <w:tcW w:w="3139" w:type="dxa"/>
          </w:tcPr>
          <w:p w:rsidR="0015337C" w:rsidRPr="00AA7741" w:rsidRDefault="0015337C" w:rsidP="0015337C">
            <w:pPr>
              <w:pStyle w:val="Smalltabletext"/>
              <w:keepNext/>
              <w:rPr>
                <w:i/>
                <w:sz w:val="24"/>
                <w:szCs w:val="24"/>
              </w:rPr>
            </w:pPr>
            <w:r w:rsidRPr="00AA7741">
              <w:rPr>
                <w:i/>
                <w:sz w:val="24"/>
                <w:szCs w:val="24"/>
              </w:rPr>
              <w:t>Время нахождения на данном уровне эскалации (часы)</w:t>
            </w:r>
          </w:p>
        </w:tc>
        <w:tc>
          <w:tcPr>
            <w:tcW w:w="1620" w:type="dxa"/>
          </w:tcPr>
          <w:p w:rsidR="0015337C" w:rsidRPr="00AA7741" w:rsidRDefault="0015337C" w:rsidP="0015337C">
            <w:pPr>
              <w:pStyle w:val="Smalltabletext"/>
              <w:keepNext/>
              <w:rPr>
                <w:sz w:val="20"/>
              </w:rPr>
            </w:pPr>
            <w:proofErr w:type="spellStart"/>
            <w:r w:rsidRPr="00AA7741">
              <w:rPr>
                <w:sz w:val="20"/>
              </w:rPr>
              <w:t>Инфор-мирование</w:t>
            </w:r>
            <w:proofErr w:type="spellEnd"/>
            <w:r w:rsidRPr="00AA7741">
              <w:rPr>
                <w:sz w:val="20"/>
              </w:rPr>
              <w:t xml:space="preserve"> каждые сутки</w:t>
            </w:r>
          </w:p>
        </w:tc>
        <w:tc>
          <w:tcPr>
            <w:tcW w:w="2176" w:type="dxa"/>
          </w:tcPr>
          <w:p w:rsidR="0015337C" w:rsidRPr="00AA7741" w:rsidRDefault="0015337C" w:rsidP="0015337C">
            <w:pPr>
              <w:pStyle w:val="Smalltabletext"/>
              <w:rPr>
                <w:sz w:val="20"/>
              </w:rPr>
            </w:pPr>
            <w:r w:rsidRPr="00AA7741">
              <w:rPr>
                <w:sz w:val="20"/>
              </w:rPr>
              <w:t>96</w:t>
            </w:r>
          </w:p>
        </w:tc>
        <w:tc>
          <w:tcPr>
            <w:tcW w:w="1620" w:type="dxa"/>
            <w:vAlign w:val="center"/>
          </w:tcPr>
          <w:p w:rsidR="0015337C" w:rsidRPr="00AA7741" w:rsidRDefault="0015337C" w:rsidP="0015337C">
            <w:pPr>
              <w:pStyle w:val="Smalltabletext"/>
              <w:jc w:val="center"/>
              <w:rPr>
                <w:sz w:val="20"/>
              </w:rPr>
            </w:pPr>
            <w:r w:rsidRPr="00AA7741">
              <w:rPr>
                <w:sz w:val="20"/>
              </w:rPr>
              <w:t>-</w:t>
            </w:r>
          </w:p>
        </w:tc>
      </w:tr>
      <w:tr w:rsidR="0015337C" w:rsidRPr="00AA7741" w:rsidTr="0015337C">
        <w:trPr>
          <w:cantSplit/>
          <w:trHeight w:val="660"/>
          <w:jc w:val="center"/>
        </w:trPr>
        <w:tc>
          <w:tcPr>
            <w:tcW w:w="550" w:type="dxa"/>
            <w:vMerge/>
            <w:textDirection w:val="btLr"/>
            <w:vAlign w:val="center"/>
          </w:tcPr>
          <w:p w:rsidR="0015337C" w:rsidRPr="00927088" w:rsidRDefault="0015337C" w:rsidP="0015337C">
            <w:pPr>
              <w:ind w:left="113" w:right="113"/>
              <w:jc w:val="center"/>
              <w:rPr>
                <w:i/>
                <w:sz w:val="20"/>
                <w:szCs w:val="20"/>
              </w:rPr>
            </w:pPr>
          </w:p>
        </w:tc>
        <w:tc>
          <w:tcPr>
            <w:tcW w:w="3139" w:type="dxa"/>
            <w:vAlign w:val="center"/>
          </w:tcPr>
          <w:p w:rsidR="0015337C" w:rsidRPr="00AA7741" w:rsidRDefault="0015337C" w:rsidP="0015337C">
            <w:pPr>
              <w:pStyle w:val="Smalltabletext"/>
              <w:rPr>
                <w:i/>
                <w:sz w:val="24"/>
                <w:szCs w:val="24"/>
              </w:rPr>
            </w:pPr>
            <w:r w:rsidRPr="00AA7741">
              <w:rPr>
                <w:i/>
                <w:sz w:val="24"/>
                <w:szCs w:val="24"/>
              </w:rPr>
              <w:t xml:space="preserve">Информируемый на стороне </w:t>
            </w:r>
            <w:r w:rsidRPr="00AA7741">
              <w:rPr>
                <w:bCs/>
                <w:i/>
                <w:sz w:val="24"/>
                <w:szCs w:val="24"/>
              </w:rPr>
              <w:t>Заказчика</w:t>
            </w:r>
          </w:p>
        </w:tc>
        <w:tc>
          <w:tcPr>
            <w:tcW w:w="1620" w:type="dxa"/>
            <w:vAlign w:val="center"/>
          </w:tcPr>
          <w:p w:rsidR="0015337C" w:rsidRPr="00AA7741" w:rsidRDefault="0015337C" w:rsidP="0015337C">
            <w:pPr>
              <w:pStyle w:val="Smalltabletext"/>
              <w:rPr>
                <w:sz w:val="20"/>
              </w:rPr>
            </w:pPr>
            <w:r w:rsidRPr="00AA7741">
              <w:rPr>
                <w:sz w:val="20"/>
              </w:rPr>
              <w:t>Ответственный от Заказчика</w:t>
            </w:r>
          </w:p>
        </w:tc>
        <w:tc>
          <w:tcPr>
            <w:tcW w:w="2176" w:type="dxa"/>
            <w:vAlign w:val="center"/>
          </w:tcPr>
          <w:p w:rsidR="0015337C" w:rsidRPr="00AA7741" w:rsidRDefault="0015337C" w:rsidP="0015337C">
            <w:pPr>
              <w:pStyle w:val="Smalltabletext"/>
              <w:rPr>
                <w:sz w:val="20"/>
              </w:rPr>
            </w:pPr>
            <w:r w:rsidRPr="00AA7741">
              <w:rPr>
                <w:sz w:val="20"/>
              </w:rPr>
              <w:t>Представитель УБ, ответственный от Заказчика</w:t>
            </w:r>
          </w:p>
        </w:tc>
        <w:tc>
          <w:tcPr>
            <w:tcW w:w="1620" w:type="dxa"/>
            <w:vAlign w:val="center"/>
          </w:tcPr>
          <w:p w:rsidR="0015337C" w:rsidRPr="00AA7741" w:rsidRDefault="0015337C" w:rsidP="0015337C">
            <w:pPr>
              <w:pStyle w:val="Smalltabletext"/>
              <w:jc w:val="center"/>
              <w:rPr>
                <w:sz w:val="20"/>
              </w:rPr>
            </w:pPr>
            <w:r w:rsidRPr="00AA7741">
              <w:rPr>
                <w:sz w:val="20"/>
              </w:rPr>
              <w:t>-</w:t>
            </w:r>
          </w:p>
        </w:tc>
      </w:tr>
      <w:tr w:rsidR="0015337C" w:rsidRPr="00AA7741" w:rsidTr="0015337C">
        <w:trPr>
          <w:cantSplit/>
          <w:trHeight w:val="732"/>
          <w:jc w:val="center"/>
        </w:trPr>
        <w:tc>
          <w:tcPr>
            <w:tcW w:w="550" w:type="dxa"/>
            <w:vMerge w:val="restart"/>
            <w:textDirection w:val="btLr"/>
          </w:tcPr>
          <w:p w:rsidR="0015337C" w:rsidRPr="00927088" w:rsidRDefault="0015337C" w:rsidP="0015337C">
            <w:pPr>
              <w:pStyle w:val="Smalltabletext"/>
              <w:ind w:left="113" w:right="113"/>
              <w:jc w:val="center"/>
              <w:rPr>
                <w:i/>
                <w:sz w:val="20"/>
              </w:rPr>
            </w:pPr>
            <w:r w:rsidRPr="00927088">
              <w:rPr>
                <w:i/>
                <w:sz w:val="20"/>
              </w:rPr>
              <w:t>Приоритет 3</w:t>
            </w:r>
          </w:p>
        </w:tc>
        <w:tc>
          <w:tcPr>
            <w:tcW w:w="3139" w:type="dxa"/>
          </w:tcPr>
          <w:p w:rsidR="0015337C" w:rsidRPr="00AA7741" w:rsidRDefault="0015337C" w:rsidP="0015337C">
            <w:pPr>
              <w:pStyle w:val="Smalltabletext"/>
              <w:rPr>
                <w:i/>
                <w:sz w:val="24"/>
                <w:szCs w:val="24"/>
              </w:rPr>
            </w:pPr>
            <w:r w:rsidRPr="00AA7741">
              <w:rPr>
                <w:i/>
                <w:sz w:val="24"/>
                <w:szCs w:val="24"/>
              </w:rPr>
              <w:t xml:space="preserve">Время нахождения на данном уровне эскалации (часы) </w:t>
            </w:r>
          </w:p>
        </w:tc>
        <w:tc>
          <w:tcPr>
            <w:tcW w:w="1620" w:type="dxa"/>
          </w:tcPr>
          <w:p w:rsidR="0015337C" w:rsidRPr="00AA7741" w:rsidRDefault="0015337C" w:rsidP="0015337C">
            <w:pPr>
              <w:pStyle w:val="Smalltabletext"/>
              <w:jc w:val="center"/>
              <w:rPr>
                <w:sz w:val="20"/>
              </w:rPr>
            </w:pPr>
            <w:proofErr w:type="spellStart"/>
            <w:r w:rsidRPr="00AA7741">
              <w:rPr>
                <w:sz w:val="20"/>
              </w:rPr>
              <w:t>Информирова-ние</w:t>
            </w:r>
            <w:proofErr w:type="spellEnd"/>
            <w:r w:rsidRPr="00AA7741">
              <w:rPr>
                <w:sz w:val="20"/>
              </w:rPr>
              <w:t xml:space="preserve"> по запросу</w:t>
            </w:r>
          </w:p>
        </w:tc>
        <w:tc>
          <w:tcPr>
            <w:tcW w:w="2176" w:type="dxa"/>
            <w:vAlign w:val="center"/>
          </w:tcPr>
          <w:p w:rsidR="0015337C" w:rsidRPr="00AA7741" w:rsidRDefault="0015337C" w:rsidP="0015337C">
            <w:pPr>
              <w:pStyle w:val="Smalltabletext"/>
              <w:jc w:val="center"/>
              <w:rPr>
                <w:sz w:val="20"/>
              </w:rPr>
            </w:pPr>
            <w:r w:rsidRPr="00AA7741">
              <w:rPr>
                <w:sz w:val="20"/>
              </w:rPr>
              <w:t>-</w:t>
            </w:r>
          </w:p>
        </w:tc>
        <w:tc>
          <w:tcPr>
            <w:tcW w:w="1620" w:type="dxa"/>
            <w:vAlign w:val="center"/>
          </w:tcPr>
          <w:p w:rsidR="0015337C" w:rsidRPr="00AA7741" w:rsidRDefault="0015337C" w:rsidP="0015337C">
            <w:pPr>
              <w:pStyle w:val="Smalltabletext"/>
              <w:jc w:val="center"/>
              <w:rPr>
                <w:sz w:val="20"/>
              </w:rPr>
            </w:pPr>
            <w:r w:rsidRPr="00AA7741">
              <w:rPr>
                <w:sz w:val="20"/>
              </w:rPr>
              <w:t>-</w:t>
            </w:r>
          </w:p>
        </w:tc>
      </w:tr>
      <w:tr w:rsidR="0015337C" w:rsidRPr="00AA7741" w:rsidTr="0015337C">
        <w:trPr>
          <w:cantSplit/>
          <w:trHeight w:val="613"/>
          <w:jc w:val="center"/>
        </w:trPr>
        <w:tc>
          <w:tcPr>
            <w:tcW w:w="550" w:type="dxa"/>
            <w:vMerge/>
            <w:vAlign w:val="center"/>
          </w:tcPr>
          <w:p w:rsidR="0015337C" w:rsidRPr="00AA7741" w:rsidRDefault="0015337C" w:rsidP="0015337C">
            <w:pPr>
              <w:rPr>
                <w:i/>
              </w:rPr>
            </w:pPr>
          </w:p>
        </w:tc>
        <w:tc>
          <w:tcPr>
            <w:tcW w:w="3139" w:type="dxa"/>
            <w:vAlign w:val="center"/>
          </w:tcPr>
          <w:p w:rsidR="0015337C" w:rsidRPr="00AA7741" w:rsidRDefault="0015337C" w:rsidP="0015337C">
            <w:pPr>
              <w:pStyle w:val="Smalltabletext"/>
              <w:rPr>
                <w:i/>
                <w:sz w:val="24"/>
                <w:szCs w:val="24"/>
              </w:rPr>
            </w:pPr>
            <w:r w:rsidRPr="00AA7741">
              <w:rPr>
                <w:i/>
                <w:sz w:val="24"/>
                <w:szCs w:val="24"/>
              </w:rPr>
              <w:t xml:space="preserve">Информируемый на стороне </w:t>
            </w:r>
            <w:r w:rsidRPr="00AA7741">
              <w:rPr>
                <w:bCs/>
                <w:i/>
                <w:sz w:val="24"/>
                <w:szCs w:val="24"/>
              </w:rPr>
              <w:t>Заказчика</w:t>
            </w:r>
          </w:p>
        </w:tc>
        <w:tc>
          <w:tcPr>
            <w:tcW w:w="1620" w:type="dxa"/>
            <w:vAlign w:val="center"/>
          </w:tcPr>
          <w:p w:rsidR="0015337C" w:rsidRPr="00AA7741" w:rsidRDefault="0015337C" w:rsidP="0015337C">
            <w:pPr>
              <w:pStyle w:val="Smalltabletext"/>
              <w:rPr>
                <w:sz w:val="20"/>
              </w:rPr>
            </w:pPr>
            <w:r w:rsidRPr="00AA7741">
              <w:rPr>
                <w:sz w:val="20"/>
              </w:rPr>
              <w:t>Ответственный от Заказчика</w:t>
            </w:r>
          </w:p>
        </w:tc>
        <w:tc>
          <w:tcPr>
            <w:tcW w:w="2176" w:type="dxa"/>
            <w:vAlign w:val="center"/>
          </w:tcPr>
          <w:p w:rsidR="0015337C" w:rsidRPr="00AA7741" w:rsidRDefault="0015337C" w:rsidP="0015337C">
            <w:pPr>
              <w:pStyle w:val="Smalltabletext"/>
              <w:rPr>
                <w:sz w:val="20"/>
              </w:rPr>
            </w:pPr>
            <w:r w:rsidRPr="00AA7741">
              <w:rPr>
                <w:sz w:val="20"/>
              </w:rPr>
              <w:t>-</w:t>
            </w:r>
          </w:p>
        </w:tc>
        <w:tc>
          <w:tcPr>
            <w:tcW w:w="1620" w:type="dxa"/>
            <w:vAlign w:val="center"/>
          </w:tcPr>
          <w:p w:rsidR="0015337C" w:rsidRPr="00AA7741" w:rsidRDefault="0015337C" w:rsidP="0015337C">
            <w:pPr>
              <w:pStyle w:val="Smalltabletext"/>
              <w:jc w:val="center"/>
              <w:rPr>
                <w:sz w:val="20"/>
              </w:rPr>
            </w:pPr>
            <w:r w:rsidRPr="00AA7741">
              <w:rPr>
                <w:sz w:val="20"/>
              </w:rPr>
              <w:t>-</w:t>
            </w:r>
          </w:p>
        </w:tc>
      </w:tr>
    </w:tbl>
    <w:p w:rsidR="0015337C" w:rsidRPr="00AA7741" w:rsidRDefault="0015337C" w:rsidP="0015337C">
      <w:pPr>
        <w:pStyle w:val="18"/>
        <w:keepNext/>
        <w:spacing w:before="0" w:line="240" w:lineRule="auto"/>
        <w:rPr>
          <w:sz w:val="24"/>
          <w:szCs w:val="24"/>
          <w:lang w:val="en-US" w:eastAsia="ru-RU"/>
        </w:rPr>
      </w:pPr>
    </w:p>
    <w:p w:rsidR="0015337C" w:rsidRPr="00AA7741" w:rsidRDefault="0015337C" w:rsidP="001C2839">
      <w:pPr>
        <w:pStyle w:val="TBi2"/>
        <w:numPr>
          <w:ilvl w:val="1"/>
          <w:numId w:val="24"/>
        </w:numPr>
      </w:pPr>
      <w:r w:rsidRPr="00AA7741">
        <w:t>Время рассчитывается только в период технического обслуживания, в соответствии с расписанием.</w:t>
      </w:r>
    </w:p>
    <w:p w:rsidR="0015337C" w:rsidRPr="00AA7741" w:rsidRDefault="0015337C" w:rsidP="001C2839">
      <w:pPr>
        <w:pStyle w:val="11"/>
        <w:numPr>
          <w:ilvl w:val="0"/>
          <w:numId w:val="24"/>
        </w:numPr>
        <w:suppressAutoHyphens/>
        <w:spacing w:before="240" w:after="120"/>
      </w:pPr>
      <w:bookmarkStart w:id="140" w:name="_Toc188162143"/>
      <w:r w:rsidRPr="00AA7741">
        <w:t>РАСПИСАНИЕ ОБСЛУЖИВАНИЯ</w:t>
      </w:r>
      <w:bookmarkEnd w:id="140"/>
    </w:p>
    <w:p w:rsidR="0015337C" w:rsidRPr="00AA7741" w:rsidRDefault="0015337C" w:rsidP="001C2839">
      <w:pPr>
        <w:pStyle w:val="TBi2"/>
        <w:numPr>
          <w:ilvl w:val="1"/>
          <w:numId w:val="24"/>
        </w:numPr>
      </w:pPr>
      <w:r w:rsidRPr="00AA7741">
        <w:t>Обозначения:</w:t>
      </w:r>
    </w:p>
    <w:tbl>
      <w:tblPr>
        <w:tblW w:w="0" w:type="auto"/>
        <w:tblLook w:val="01E0" w:firstRow="1" w:lastRow="1" w:firstColumn="1" w:lastColumn="1" w:noHBand="0" w:noVBand="0"/>
      </w:tblPr>
      <w:tblGrid>
        <w:gridCol w:w="1424"/>
        <w:gridCol w:w="7641"/>
      </w:tblGrid>
      <w:tr w:rsidR="0015337C" w:rsidRPr="00AA7741" w:rsidTr="0015337C">
        <w:tc>
          <w:tcPr>
            <w:tcW w:w="1458" w:type="dxa"/>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jc w:val="center"/>
            </w:pPr>
            <w:r w:rsidRPr="00AA7741">
              <w:t>О</w:t>
            </w:r>
          </w:p>
        </w:tc>
        <w:tc>
          <w:tcPr>
            <w:tcW w:w="7822" w:type="dxa"/>
            <w:tcBorders>
              <w:left w:val="single" w:sz="4" w:space="0" w:color="auto"/>
            </w:tcBorders>
          </w:tcPr>
          <w:p w:rsidR="0015337C" w:rsidRPr="00AA7741" w:rsidRDefault="0015337C" w:rsidP="0015337C">
            <w:pPr>
              <w:jc w:val="both"/>
            </w:pPr>
            <w:r w:rsidRPr="00AA7741">
              <w:t xml:space="preserve">Основной  период  поддержки </w:t>
            </w:r>
          </w:p>
        </w:tc>
      </w:tr>
      <w:tr w:rsidR="0015337C" w:rsidRPr="00AA7741" w:rsidTr="0015337C">
        <w:tc>
          <w:tcPr>
            <w:tcW w:w="1458" w:type="dxa"/>
            <w:tcBorders>
              <w:top w:val="single" w:sz="4" w:space="0" w:color="auto"/>
              <w:bottom w:val="single" w:sz="4" w:space="0" w:color="auto"/>
            </w:tcBorders>
            <w:vAlign w:val="center"/>
          </w:tcPr>
          <w:p w:rsidR="0015337C" w:rsidRPr="00AA7741" w:rsidRDefault="0015337C" w:rsidP="0015337C">
            <w:pPr>
              <w:jc w:val="center"/>
            </w:pPr>
          </w:p>
        </w:tc>
        <w:tc>
          <w:tcPr>
            <w:tcW w:w="7822" w:type="dxa"/>
          </w:tcPr>
          <w:p w:rsidR="0015337C" w:rsidRPr="00AA7741" w:rsidRDefault="0015337C" w:rsidP="0015337C">
            <w:pPr>
              <w:pStyle w:val="13"/>
              <w:jc w:val="both"/>
            </w:pPr>
            <w:r w:rsidRPr="00AA7741">
              <w:t>ТО проводится, звонки принимаются, все инциденты устраняются.</w:t>
            </w:r>
          </w:p>
        </w:tc>
      </w:tr>
      <w:tr w:rsidR="0015337C" w:rsidRPr="00AA7741" w:rsidTr="0015337C">
        <w:tc>
          <w:tcPr>
            <w:tcW w:w="1458" w:type="dxa"/>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jc w:val="center"/>
            </w:pPr>
            <w:r w:rsidRPr="00AA7741">
              <w:t>Д</w:t>
            </w:r>
          </w:p>
        </w:tc>
        <w:tc>
          <w:tcPr>
            <w:tcW w:w="7822" w:type="dxa"/>
            <w:tcBorders>
              <w:left w:val="single" w:sz="4" w:space="0" w:color="auto"/>
            </w:tcBorders>
          </w:tcPr>
          <w:p w:rsidR="0015337C" w:rsidRPr="00AA7741" w:rsidRDefault="0015337C" w:rsidP="0015337C">
            <w:pPr>
              <w:jc w:val="both"/>
            </w:pPr>
            <w:r w:rsidRPr="00AA7741">
              <w:t>Период дежурства</w:t>
            </w:r>
          </w:p>
        </w:tc>
      </w:tr>
      <w:tr w:rsidR="0015337C" w:rsidRPr="00AA7741" w:rsidTr="0015337C">
        <w:tc>
          <w:tcPr>
            <w:tcW w:w="1458" w:type="dxa"/>
            <w:tcBorders>
              <w:top w:val="single" w:sz="4" w:space="0" w:color="auto"/>
              <w:bottom w:val="single" w:sz="4" w:space="0" w:color="auto"/>
            </w:tcBorders>
            <w:vAlign w:val="center"/>
          </w:tcPr>
          <w:p w:rsidR="0015337C" w:rsidRPr="00AA7741" w:rsidRDefault="0015337C" w:rsidP="0015337C"/>
        </w:tc>
        <w:tc>
          <w:tcPr>
            <w:tcW w:w="7822" w:type="dxa"/>
          </w:tcPr>
          <w:p w:rsidR="0015337C" w:rsidRPr="00AA7741" w:rsidRDefault="0015337C" w:rsidP="0015337C">
            <w:pPr>
              <w:jc w:val="both"/>
              <w:rPr>
                <w:bCs/>
              </w:rPr>
            </w:pPr>
            <w:r w:rsidRPr="00AA7741">
              <w:rPr>
                <w:bCs/>
              </w:rPr>
              <w:t>Зая</w:t>
            </w:r>
            <w:r>
              <w:rPr>
                <w:bCs/>
              </w:rPr>
              <w:t>вки принимаются, инциденты 1</w:t>
            </w:r>
            <w:r w:rsidRPr="00AA7741">
              <w:rPr>
                <w:bCs/>
              </w:rPr>
              <w:t xml:space="preserve"> приоритета решаются, остальные инциденты регистрируются для устранения в Основной период поддержки.</w:t>
            </w:r>
          </w:p>
        </w:tc>
      </w:tr>
      <w:tr w:rsidR="0015337C" w:rsidRPr="00AA7741" w:rsidTr="0015337C">
        <w:tc>
          <w:tcPr>
            <w:tcW w:w="1458" w:type="dxa"/>
            <w:tcBorders>
              <w:top w:val="single" w:sz="4" w:space="0" w:color="auto"/>
              <w:left w:val="single" w:sz="4" w:space="0" w:color="auto"/>
              <w:bottom w:val="single" w:sz="4" w:space="0" w:color="auto"/>
              <w:right w:val="single" w:sz="4" w:space="0" w:color="auto"/>
            </w:tcBorders>
            <w:vAlign w:val="center"/>
          </w:tcPr>
          <w:p w:rsidR="0015337C" w:rsidRPr="00AA7741" w:rsidRDefault="0015337C" w:rsidP="0015337C">
            <w:pPr>
              <w:pStyle w:val="Tabletext"/>
              <w:jc w:val="center"/>
              <w:rPr>
                <w:bCs/>
                <w:sz w:val="24"/>
                <w:szCs w:val="24"/>
              </w:rPr>
            </w:pPr>
            <w:r w:rsidRPr="00AA7741">
              <w:rPr>
                <w:bCs/>
                <w:sz w:val="24"/>
                <w:szCs w:val="24"/>
              </w:rPr>
              <w:t>Ф</w:t>
            </w:r>
          </w:p>
        </w:tc>
        <w:tc>
          <w:tcPr>
            <w:tcW w:w="7822" w:type="dxa"/>
            <w:tcBorders>
              <w:left w:val="single" w:sz="4" w:space="0" w:color="auto"/>
            </w:tcBorders>
          </w:tcPr>
          <w:p w:rsidR="0015337C" w:rsidRPr="00AA7741" w:rsidRDefault="0015337C" w:rsidP="0015337C">
            <w:pPr>
              <w:pStyle w:val="Tabletext"/>
              <w:keepNext/>
              <w:jc w:val="both"/>
              <w:rPr>
                <w:bCs/>
                <w:sz w:val="24"/>
                <w:szCs w:val="24"/>
              </w:rPr>
            </w:pPr>
            <w:r w:rsidRPr="00AA7741">
              <w:rPr>
                <w:bCs/>
                <w:sz w:val="24"/>
                <w:szCs w:val="24"/>
              </w:rPr>
              <w:t>Период функционирования ТСО</w:t>
            </w:r>
          </w:p>
        </w:tc>
      </w:tr>
      <w:tr w:rsidR="0015337C" w:rsidRPr="00AA7741" w:rsidTr="0015337C">
        <w:tc>
          <w:tcPr>
            <w:tcW w:w="1458" w:type="dxa"/>
            <w:tcBorders>
              <w:top w:val="single" w:sz="4" w:space="0" w:color="auto"/>
            </w:tcBorders>
            <w:vAlign w:val="center"/>
          </w:tcPr>
          <w:p w:rsidR="0015337C" w:rsidRPr="00AA7741" w:rsidRDefault="0015337C" w:rsidP="0015337C">
            <w:pPr>
              <w:pStyle w:val="Tabletext"/>
              <w:jc w:val="center"/>
              <w:rPr>
                <w:sz w:val="24"/>
                <w:szCs w:val="24"/>
              </w:rPr>
            </w:pPr>
          </w:p>
        </w:tc>
        <w:tc>
          <w:tcPr>
            <w:tcW w:w="7822" w:type="dxa"/>
          </w:tcPr>
          <w:p w:rsidR="0015337C" w:rsidRPr="00AA7741" w:rsidRDefault="0015337C" w:rsidP="0015337C">
            <w:pPr>
              <w:pStyle w:val="Tabletext"/>
              <w:keepNext/>
              <w:jc w:val="both"/>
              <w:rPr>
                <w:sz w:val="24"/>
                <w:szCs w:val="24"/>
              </w:rPr>
            </w:pPr>
            <w:r w:rsidRPr="00AA7741">
              <w:rPr>
                <w:sz w:val="24"/>
                <w:szCs w:val="24"/>
              </w:rPr>
              <w:t xml:space="preserve">Заявки принимаются, </w:t>
            </w:r>
            <w:proofErr w:type="spellStart"/>
            <w:r w:rsidRPr="00AA7741">
              <w:rPr>
                <w:sz w:val="24"/>
                <w:szCs w:val="24"/>
              </w:rPr>
              <w:t>инцинденты</w:t>
            </w:r>
            <w:proofErr w:type="spellEnd"/>
            <w:r w:rsidRPr="00AA7741">
              <w:rPr>
                <w:sz w:val="24"/>
                <w:szCs w:val="24"/>
              </w:rPr>
              <w:t xml:space="preserve"> не устраняются.</w:t>
            </w:r>
          </w:p>
        </w:tc>
      </w:tr>
    </w:tbl>
    <w:p w:rsidR="0015337C" w:rsidRPr="00AA7741" w:rsidRDefault="0015337C" w:rsidP="0015337C">
      <w:pPr>
        <w:jc w:val="both"/>
      </w:pPr>
    </w:p>
    <w:p w:rsidR="0015337C" w:rsidRPr="00AA7741" w:rsidRDefault="0015337C" w:rsidP="001C2839">
      <w:pPr>
        <w:pStyle w:val="TBi2"/>
        <w:numPr>
          <w:ilvl w:val="1"/>
          <w:numId w:val="24"/>
        </w:numPr>
      </w:pPr>
      <w:r w:rsidRPr="00AA7741">
        <w:t>Стандартное расписание обслуживания приведено в таблице №8</w:t>
      </w:r>
    </w:p>
    <w:p w:rsidR="0015337C" w:rsidRPr="00AA7741" w:rsidRDefault="0015337C" w:rsidP="0015337C">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7</w:t>
      </w:r>
      <w:r w:rsidRPr="00AA7741">
        <w:rPr>
          <w:rFonts w:ascii="Times New Roman" w:hAnsi="Times New Roman"/>
          <w:b w:val="0"/>
          <w:sz w:val="24"/>
          <w:szCs w:val="24"/>
        </w:rPr>
        <w:fldChar w:fldCharType="end"/>
      </w:r>
    </w:p>
    <w:tbl>
      <w:tblPr>
        <w:tblW w:w="8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81"/>
        <w:gridCol w:w="900"/>
        <w:gridCol w:w="900"/>
        <w:gridCol w:w="900"/>
        <w:gridCol w:w="900"/>
        <w:gridCol w:w="2070"/>
      </w:tblGrid>
      <w:tr w:rsidR="0015337C" w:rsidRPr="00AA7741" w:rsidTr="0015337C">
        <w:trPr>
          <w:jc w:val="center"/>
        </w:trPr>
        <w:tc>
          <w:tcPr>
            <w:tcW w:w="1620" w:type="dxa"/>
            <w:vAlign w:val="center"/>
          </w:tcPr>
          <w:p w:rsidR="0015337C" w:rsidRPr="00AA7741" w:rsidRDefault="0015337C" w:rsidP="0015337C">
            <w:pPr>
              <w:pStyle w:val="Smalltabletext"/>
              <w:jc w:val="center"/>
              <w:rPr>
                <w:bCs/>
                <w:sz w:val="24"/>
                <w:szCs w:val="24"/>
              </w:rPr>
            </w:pPr>
            <w:r w:rsidRPr="00AA7741">
              <w:rPr>
                <w:bCs/>
                <w:sz w:val="24"/>
              </w:rPr>
              <w:t>Местное время</w:t>
            </w:r>
          </w:p>
        </w:tc>
        <w:tc>
          <w:tcPr>
            <w:tcW w:w="981" w:type="dxa"/>
            <w:tcBorders>
              <w:bottom w:val="single" w:sz="4" w:space="0" w:color="auto"/>
            </w:tcBorders>
            <w:vAlign w:val="center"/>
          </w:tcPr>
          <w:p w:rsidR="0015337C" w:rsidRPr="00AA7741" w:rsidRDefault="0015337C" w:rsidP="0015337C">
            <w:pPr>
              <w:pStyle w:val="Smalltabletext"/>
              <w:jc w:val="center"/>
              <w:rPr>
                <w:sz w:val="24"/>
                <w:szCs w:val="24"/>
              </w:rPr>
            </w:pPr>
            <w:proofErr w:type="spellStart"/>
            <w:r w:rsidRPr="00AA7741">
              <w:rPr>
                <w:sz w:val="24"/>
                <w:szCs w:val="24"/>
              </w:rPr>
              <w:t>Понеде-льник</w:t>
            </w:r>
            <w:proofErr w:type="spellEnd"/>
          </w:p>
        </w:tc>
        <w:tc>
          <w:tcPr>
            <w:tcW w:w="900" w:type="dxa"/>
            <w:tcBorders>
              <w:bottom w:val="single" w:sz="4" w:space="0" w:color="auto"/>
            </w:tcBorders>
            <w:vAlign w:val="center"/>
          </w:tcPr>
          <w:p w:rsidR="0015337C" w:rsidRPr="00AA7741" w:rsidRDefault="0015337C" w:rsidP="0015337C">
            <w:pPr>
              <w:pStyle w:val="Smalltabletext"/>
              <w:jc w:val="center"/>
              <w:rPr>
                <w:sz w:val="24"/>
                <w:szCs w:val="24"/>
              </w:rPr>
            </w:pPr>
            <w:r w:rsidRPr="00AA7741">
              <w:rPr>
                <w:sz w:val="24"/>
                <w:szCs w:val="24"/>
              </w:rPr>
              <w:t>Втор-ник</w:t>
            </w:r>
          </w:p>
        </w:tc>
        <w:tc>
          <w:tcPr>
            <w:tcW w:w="900" w:type="dxa"/>
            <w:tcBorders>
              <w:bottom w:val="single" w:sz="4" w:space="0" w:color="auto"/>
            </w:tcBorders>
            <w:vAlign w:val="center"/>
          </w:tcPr>
          <w:p w:rsidR="0015337C" w:rsidRPr="00AA7741" w:rsidRDefault="0015337C" w:rsidP="0015337C">
            <w:pPr>
              <w:pStyle w:val="Smalltabletext"/>
              <w:jc w:val="center"/>
              <w:rPr>
                <w:sz w:val="24"/>
                <w:szCs w:val="24"/>
              </w:rPr>
            </w:pPr>
            <w:r w:rsidRPr="00AA7741">
              <w:rPr>
                <w:sz w:val="24"/>
                <w:szCs w:val="24"/>
              </w:rPr>
              <w:t>Среда</w:t>
            </w:r>
          </w:p>
        </w:tc>
        <w:tc>
          <w:tcPr>
            <w:tcW w:w="900" w:type="dxa"/>
            <w:tcBorders>
              <w:bottom w:val="single" w:sz="4" w:space="0" w:color="auto"/>
            </w:tcBorders>
            <w:vAlign w:val="center"/>
          </w:tcPr>
          <w:p w:rsidR="0015337C" w:rsidRPr="00AA7741" w:rsidRDefault="0015337C" w:rsidP="0015337C">
            <w:pPr>
              <w:pStyle w:val="Smalltabletext"/>
              <w:jc w:val="center"/>
              <w:rPr>
                <w:sz w:val="24"/>
                <w:szCs w:val="24"/>
              </w:rPr>
            </w:pPr>
            <w:r w:rsidRPr="00AA7741">
              <w:rPr>
                <w:sz w:val="24"/>
                <w:szCs w:val="24"/>
              </w:rPr>
              <w:t>Чет-</w:t>
            </w:r>
            <w:proofErr w:type="spellStart"/>
            <w:r w:rsidRPr="00AA7741">
              <w:rPr>
                <w:sz w:val="24"/>
                <w:szCs w:val="24"/>
              </w:rPr>
              <w:t>верг</w:t>
            </w:r>
            <w:proofErr w:type="spellEnd"/>
          </w:p>
        </w:tc>
        <w:tc>
          <w:tcPr>
            <w:tcW w:w="900" w:type="dxa"/>
            <w:tcBorders>
              <w:bottom w:val="single" w:sz="4" w:space="0" w:color="auto"/>
            </w:tcBorders>
            <w:vAlign w:val="center"/>
          </w:tcPr>
          <w:p w:rsidR="0015337C" w:rsidRPr="00AA7741" w:rsidRDefault="0015337C" w:rsidP="0015337C">
            <w:pPr>
              <w:pStyle w:val="Smalltabletext"/>
              <w:jc w:val="center"/>
              <w:rPr>
                <w:sz w:val="24"/>
                <w:szCs w:val="24"/>
              </w:rPr>
            </w:pPr>
            <w:r w:rsidRPr="00AA7741">
              <w:rPr>
                <w:sz w:val="24"/>
                <w:szCs w:val="24"/>
              </w:rPr>
              <w:t>Пят-</w:t>
            </w:r>
            <w:proofErr w:type="spellStart"/>
            <w:r w:rsidRPr="00AA7741">
              <w:rPr>
                <w:sz w:val="24"/>
                <w:szCs w:val="24"/>
              </w:rPr>
              <w:t>ница</w:t>
            </w:r>
            <w:proofErr w:type="spellEnd"/>
          </w:p>
        </w:tc>
        <w:tc>
          <w:tcPr>
            <w:tcW w:w="2070" w:type="dxa"/>
            <w:tcBorders>
              <w:bottom w:val="single" w:sz="4" w:space="0" w:color="auto"/>
            </w:tcBorders>
            <w:vAlign w:val="center"/>
          </w:tcPr>
          <w:p w:rsidR="0015337C" w:rsidRPr="00AA7741" w:rsidRDefault="0015337C" w:rsidP="0015337C">
            <w:pPr>
              <w:pStyle w:val="Smalltabletext"/>
              <w:jc w:val="center"/>
              <w:rPr>
                <w:sz w:val="24"/>
                <w:szCs w:val="24"/>
              </w:rPr>
            </w:pPr>
            <w:r w:rsidRPr="00AA7741">
              <w:rPr>
                <w:sz w:val="24"/>
                <w:szCs w:val="24"/>
              </w:rPr>
              <w:t>Выходные и праздничные дни</w:t>
            </w:r>
          </w:p>
        </w:tc>
      </w:tr>
      <w:tr w:rsidR="0015337C" w:rsidRPr="00AA7741" w:rsidTr="0015337C">
        <w:trPr>
          <w:trHeight w:val="360"/>
          <w:jc w:val="center"/>
        </w:trPr>
        <w:tc>
          <w:tcPr>
            <w:tcW w:w="1620" w:type="dxa"/>
            <w:vAlign w:val="center"/>
          </w:tcPr>
          <w:p w:rsidR="0015337C" w:rsidRPr="00AA7741" w:rsidRDefault="0015337C" w:rsidP="0015337C">
            <w:pPr>
              <w:pStyle w:val="Smalltabletext"/>
              <w:rPr>
                <w:sz w:val="24"/>
                <w:szCs w:val="24"/>
              </w:rPr>
            </w:pPr>
            <w:r w:rsidRPr="00AA7741">
              <w:rPr>
                <w:sz w:val="24"/>
              </w:rPr>
              <w:t>0:00 – 8:00</w:t>
            </w:r>
          </w:p>
        </w:tc>
        <w:tc>
          <w:tcPr>
            <w:tcW w:w="981" w:type="dxa"/>
            <w:vAlign w:val="center"/>
          </w:tcPr>
          <w:p w:rsidR="0015337C" w:rsidRPr="00AA7741" w:rsidRDefault="0015337C" w:rsidP="0015337C">
            <w:pPr>
              <w:jc w:val="center"/>
            </w:pPr>
            <w:r w:rsidRPr="00AA7741">
              <w:rPr>
                <w:bCs/>
              </w:rPr>
              <w:t>Ф</w:t>
            </w:r>
          </w:p>
        </w:tc>
        <w:tc>
          <w:tcPr>
            <w:tcW w:w="900" w:type="dxa"/>
            <w:vAlign w:val="center"/>
          </w:tcPr>
          <w:p w:rsidR="0015337C" w:rsidRPr="00AA7741" w:rsidRDefault="0015337C" w:rsidP="0015337C">
            <w:pPr>
              <w:jc w:val="center"/>
            </w:pPr>
            <w:r w:rsidRPr="00AA7741">
              <w:rPr>
                <w:bCs/>
              </w:rPr>
              <w:t>Ф</w:t>
            </w:r>
          </w:p>
        </w:tc>
        <w:tc>
          <w:tcPr>
            <w:tcW w:w="900" w:type="dxa"/>
            <w:vAlign w:val="center"/>
          </w:tcPr>
          <w:p w:rsidR="0015337C" w:rsidRPr="00AA7741" w:rsidRDefault="0015337C" w:rsidP="0015337C">
            <w:pPr>
              <w:jc w:val="center"/>
            </w:pPr>
            <w:r w:rsidRPr="00AA7741">
              <w:rPr>
                <w:bCs/>
              </w:rPr>
              <w:t>Ф</w:t>
            </w:r>
          </w:p>
        </w:tc>
        <w:tc>
          <w:tcPr>
            <w:tcW w:w="900" w:type="dxa"/>
            <w:vAlign w:val="center"/>
          </w:tcPr>
          <w:p w:rsidR="0015337C" w:rsidRPr="00AA7741" w:rsidRDefault="0015337C" w:rsidP="0015337C">
            <w:pPr>
              <w:jc w:val="center"/>
            </w:pPr>
            <w:r w:rsidRPr="00AA7741">
              <w:rPr>
                <w:bCs/>
              </w:rPr>
              <w:t>Ф</w:t>
            </w:r>
          </w:p>
        </w:tc>
        <w:tc>
          <w:tcPr>
            <w:tcW w:w="900" w:type="dxa"/>
            <w:vAlign w:val="center"/>
          </w:tcPr>
          <w:p w:rsidR="0015337C" w:rsidRPr="00AA7741" w:rsidRDefault="0015337C" w:rsidP="0015337C">
            <w:pPr>
              <w:jc w:val="center"/>
            </w:pPr>
            <w:r w:rsidRPr="00AA7741">
              <w:rPr>
                <w:bCs/>
              </w:rPr>
              <w:t>Ф</w:t>
            </w:r>
          </w:p>
        </w:tc>
        <w:tc>
          <w:tcPr>
            <w:tcW w:w="2070" w:type="dxa"/>
            <w:vAlign w:val="center"/>
          </w:tcPr>
          <w:p w:rsidR="0015337C" w:rsidRPr="00AA7741" w:rsidRDefault="0015337C" w:rsidP="0015337C">
            <w:pPr>
              <w:jc w:val="center"/>
            </w:pPr>
            <w:r w:rsidRPr="00AA7741">
              <w:rPr>
                <w:bCs/>
              </w:rPr>
              <w:t>Ф</w:t>
            </w:r>
          </w:p>
        </w:tc>
      </w:tr>
      <w:tr w:rsidR="0015337C" w:rsidRPr="00AA7741" w:rsidTr="0015337C">
        <w:trPr>
          <w:trHeight w:val="360"/>
          <w:jc w:val="center"/>
        </w:trPr>
        <w:tc>
          <w:tcPr>
            <w:tcW w:w="1620" w:type="dxa"/>
            <w:vAlign w:val="center"/>
          </w:tcPr>
          <w:p w:rsidR="0015337C" w:rsidRPr="00AA7741" w:rsidRDefault="0015337C" w:rsidP="0015337C">
            <w:pPr>
              <w:pStyle w:val="Smalltabletext"/>
              <w:rPr>
                <w:sz w:val="24"/>
                <w:szCs w:val="24"/>
              </w:rPr>
            </w:pPr>
            <w:r w:rsidRPr="00AA7741">
              <w:rPr>
                <w:sz w:val="24"/>
              </w:rPr>
              <w:t>8:00 – 17:00</w:t>
            </w:r>
          </w:p>
        </w:tc>
        <w:tc>
          <w:tcPr>
            <w:tcW w:w="981" w:type="dxa"/>
            <w:vAlign w:val="center"/>
          </w:tcPr>
          <w:p w:rsidR="0015337C" w:rsidRPr="00AA7741" w:rsidRDefault="0015337C" w:rsidP="0015337C">
            <w:pPr>
              <w:jc w:val="center"/>
              <w:rPr>
                <w:bCs/>
              </w:rPr>
            </w:pPr>
            <w:r w:rsidRPr="00AA7741">
              <w:rPr>
                <w:bCs/>
              </w:rPr>
              <w:t>О</w:t>
            </w:r>
          </w:p>
        </w:tc>
        <w:tc>
          <w:tcPr>
            <w:tcW w:w="900" w:type="dxa"/>
            <w:vAlign w:val="center"/>
          </w:tcPr>
          <w:p w:rsidR="0015337C" w:rsidRPr="00AA7741" w:rsidRDefault="0015337C" w:rsidP="0015337C">
            <w:pPr>
              <w:jc w:val="center"/>
              <w:rPr>
                <w:bCs/>
              </w:rPr>
            </w:pPr>
            <w:r w:rsidRPr="00AA7741">
              <w:rPr>
                <w:bCs/>
              </w:rPr>
              <w:t>О</w:t>
            </w:r>
          </w:p>
        </w:tc>
        <w:tc>
          <w:tcPr>
            <w:tcW w:w="900" w:type="dxa"/>
            <w:vAlign w:val="center"/>
          </w:tcPr>
          <w:p w:rsidR="0015337C" w:rsidRPr="00AA7741" w:rsidRDefault="0015337C" w:rsidP="0015337C">
            <w:pPr>
              <w:jc w:val="center"/>
              <w:rPr>
                <w:bCs/>
              </w:rPr>
            </w:pPr>
            <w:r w:rsidRPr="00AA7741">
              <w:rPr>
                <w:bCs/>
              </w:rPr>
              <w:t>О</w:t>
            </w:r>
          </w:p>
        </w:tc>
        <w:tc>
          <w:tcPr>
            <w:tcW w:w="900" w:type="dxa"/>
            <w:vAlign w:val="center"/>
          </w:tcPr>
          <w:p w:rsidR="0015337C" w:rsidRPr="00AA7741" w:rsidRDefault="0015337C" w:rsidP="0015337C">
            <w:pPr>
              <w:jc w:val="center"/>
              <w:rPr>
                <w:bCs/>
              </w:rPr>
            </w:pPr>
            <w:r w:rsidRPr="00AA7741">
              <w:rPr>
                <w:bCs/>
              </w:rPr>
              <w:t>О</w:t>
            </w:r>
          </w:p>
        </w:tc>
        <w:tc>
          <w:tcPr>
            <w:tcW w:w="900" w:type="dxa"/>
            <w:vAlign w:val="center"/>
          </w:tcPr>
          <w:p w:rsidR="0015337C" w:rsidRPr="00AA7741" w:rsidRDefault="0015337C" w:rsidP="0015337C">
            <w:pPr>
              <w:jc w:val="center"/>
              <w:rPr>
                <w:bCs/>
              </w:rPr>
            </w:pPr>
            <w:r w:rsidRPr="00AA7741">
              <w:rPr>
                <w:bCs/>
              </w:rPr>
              <w:t>О</w:t>
            </w:r>
          </w:p>
        </w:tc>
        <w:tc>
          <w:tcPr>
            <w:tcW w:w="2070" w:type="dxa"/>
            <w:vAlign w:val="center"/>
          </w:tcPr>
          <w:p w:rsidR="0015337C" w:rsidRPr="00AA7741" w:rsidRDefault="0015337C" w:rsidP="0015337C">
            <w:pPr>
              <w:jc w:val="center"/>
            </w:pPr>
            <w:r>
              <w:rPr>
                <w:bCs/>
              </w:rPr>
              <w:t>Д</w:t>
            </w:r>
          </w:p>
        </w:tc>
      </w:tr>
      <w:tr w:rsidR="0015337C" w:rsidRPr="00AA7741" w:rsidTr="0015337C">
        <w:trPr>
          <w:trHeight w:val="360"/>
          <w:jc w:val="center"/>
        </w:trPr>
        <w:tc>
          <w:tcPr>
            <w:tcW w:w="1620" w:type="dxa"/>
            <w:vAlign w:val="center"/>
          </w:tcPr>
          <w:p w:rsidR="0015337C" w:rsidRPr="00AA7741" w:rsidRDefault="0015337C" w:rsidP="0015337C">
            <w:pPr>
              <w:pStyle w:val="Smalltabletext"/>
              <w:rPr>
                <w:sz w:val="24"/>
                <w:szCs w:val="24"/>
              </w:rPr>
            </w:pPr>
            <w:r w:rsidRPr="00AA7741">
              <w:rPr>
                <w:sz w:val="24"/>
              </w:rPr>
              <w:t>17:00 – 24:00</w:t>
            </w:r>
          </w:p>
        </w:tc>
        <w:tc>
          <w:tcPr>
            <w:tcW w:w="981" w:type="dxa"/>
            <w:vAlign w:val="center"/>
          </w:tcPr>
          <w:p w:rsidR="0015337C" w:rsidRPr="00AA7741" w:rsidRDefault="0015337C" w:rsidP="0015337C">
            <w:pPr>
              <w:jc w:val="center"/>
            </w:pPr>
            <w:r>
              <w:rPr>
                <w:bCs/>
              </w:rPr>
              <w:t>Д</w:t>
            </w:r>
          </w:p>
        </w:tc>
        <w:tc>
          <w:tcPr>
            <w:tcW w:w="900" w:type="dxa"/>
            <w:vAlign w:val="center"/>
          </w:tcPr>
          <w:p w:rsidR="0015337C" w:rsidRPr="00AA7741" w:rsidRDefault="0015337C" w:rsidP="0015337C">
            <w:pPr>
              <w:jc w:val="center"/>
            </w:pPr>
            <w:r>
              <w:rPr>
                <w:bCs/>
              </w:rPr>
              <w:t>Д</w:t>
            </w:r>
          </w:p>
        </w:tc>
        <w:tc>
          <w:tcPr>
            <w:tcW w:w="900" w:type="dxa"/>
            <w:vAlign w:val="center"/>
          </w:tcPr>
          <w:p w:rsidR="0015337C" w:rsidRPr="00AA7741" w:rsidRDefault="0015337C" w:rsidP="0015337C">
            <w:pPr>
              <w:jc w:val="center"/>
            </w:pPr>
            <w:r>
              <w:rPr>
                <w:bCs/>
              </w:rPr>
              <w:t>Д</w:t>
            </w:r>
          </w:p>
        </w:tc>
        <w:tc>
          <w:tcPr>
            <w:tcW w:w="900" w:type="dxa"/>
            <w:vAlign w:val="center"/>
          </w:tcPr>
          <w:p w:rsidR="0015337C" w:rsidRPr="00AA7741" w:rsidRDefault="0015337C" w:rsidP="0015337C">
            <w:pPr>
              <w:jc w:val="center"/>
            </w:pPr>
            <w:r>
              <w:rPr>
                <w:bCs/>
              </w:rPr>
              <w:t>Д</w:t>
            </w:r>
          </w:p>
        </w:tc>
        <w:tc>
          <w:tcPr>
            <w:tcW w:w="900" w:type="dxa"/>
            <w:vAlign w:val="center"/>
          </w:tcPr>
          <w:p w:rsidR="0015337C" w:rsidRPr="00AA7741" w:rsidRDefault="0015337C" w:rsidP="0015337C">
            <w:pPr>
              <w:jc w:val="center"/>
            </w:pPr>
            <w:r>
              <w:rPr>
                <w:bCs/>
              </w:rPr>
              <w:t>Д</w:t>
            </w:r>
          </w:p>
        </w:tc>
        <w:tc>
          <w:tcPr>
            <w:tcW w:w="2070" w:type="dxa"/>
            <w:vAlign w:val="center"/>
          </w:tcPr>
          <w:p w:rsidR="0015337C" w:rsidRPr="00AA7741" w:rsidRDefault="0015337C" w:rsidP="0015337C">
            <w:pPr>
              <w:jc w:val="center"/>
            </w:pPr>
            <w:r>
              <w:rPr>
                <w:bCs/>
              </w:rPr>
              <w:t>Д</w:t>
            </w:r>
          </w:p>
        </w:tc>
      </w:tr>
    </w:tbl>
    <w:p w:rsidR="0015337C" w:rsidRPr="00AA7741" w:rsidRDefault="0015337C" w:rsidP="0015337C">
      <w:pPr>
        <w:suppressAutoHyphens/>
        <w:jc w:val="both"/>
      </w:pPr>
    </w:p>
    <w:p w:rsidR="0015337C" w:rsidRPr="00AA7741" w:rsidRDefault="0015337C" w:rsidP="001C2839">
      <w:pPr>
        <w:pStyle w:val="11"/>
        <w:numPr>
          <w:ilvl w:val="0"/>
          <w:numId w:val="24"/>
        </w:numPr>
        <w:suppressAutoHyphens/>
        <w:spacing w:before="240" w:after="120"/>
      </w:pPr>
      <w:bookmarkStart w:id="141" w:name="_Toc119752360"/>
      <w:bookmarkStart w:id="142" w:name="_Toc188162144"/>
      <w:bookmarkEnd w:id="141"/>
      <w:r w:rsidRPr="00AA7741">
        <w:t>ОТЧЕТНОСТЬ ПО УСЛУГЕ</w:t>
      </w:r>
      <w:bookmarkEnd w:id="142"/>
    </w:p>
    <w:p w:rsidR="0015337C" w:rsidRPr="00AA7741" w:rsidRDefault="0015337C" w:rsidP="001C2839">
      <w:pPr>
        <w:pStyle w:val="TBi2"/>
        <w:numPr>
          <w:ilvl w:val="1"/>
          <w:numId w:val="24"/>
        </w:numPr>
        <w:rPr>
          <w:bCs/>
        </w:rPr>
      </w:pPr>
      <w:r w:rsidRPr="00AA7741">
        <w:t>Структура отчетности в соответствии с определенными выше уровнями сервиса приведена в таблице ниже</w:t>
      </w:r>
      <w:r w:rsidRPr="00AA7741">
        <w:rPr>
          <w:bCs/>
        </w:rPr>
        <w:t>:</w:t>
      </w:r>
    </w:p>
    <w:p w:rsidR="0015337C" w:rsidRPr="00AA7741" w:rsidRDefault="0015337C" w:rsidP="0015337C">
      <w:pPr>
        <w:pStyle w:val="TBi2"/>
        <w:ind w:firstLine="0"/>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5"/>
        <w:gridCol w:w="3998"/>
        <w:gridCol w:w="1969"/>
      </w:tblGrid>
      <w:tr w:rsidR="0015337C" w:rsidRPr="00AA7741" w:rsidTr="0015337C">
        <w:trPr>
          <w:cantSplit/>
        </w:trPr>
        <w:tc>
          <w:tcPr>
            <w:tcW w:w="3052" w:type="dxa"/>
          </w:tcPr>
          <w:p w:rsidR="0015337C" w:rsidRPr="00AA7741" w:rsidRDefault="0015337C" w:rsidP="0015337C">
            <w:pPr>
              <w:jc w:val="center"/>
              <w:rPr>
                <w:b/>
                <w:lang w:eastAsia="en-US"/>
              </w:rPr>
            </w:pPr>
            <w:r w:rsidRPr="00AA7741">
              <w:rPr>
                <w:b/>
                <w:lang w:eastAsia="en-US"/>
              </w:rPr>
              <w:t>Параметр отчетности</w:t>
            </w:r>
          </w:p>
        </w:tc>
        <w:tc>
          <w:tcPr>
            <w:tcW w:w="4152" w:type="dxa"/>
          </w:tcPr>
          <w:p w:rsidR="0015337C" w:rsidRPr="00AA7741" w:rsidRDefault="0015337C" w:rsidP="0015337C">
            <w:pPr>
              <w:jc w:val="center"/>
              <w:rPr>
                <w:b/>
                <w:lang w:eastAsia="en-US"/>
              </w:rPr>
            </w:pPr>
            <w:r w:rsidRPr="00AA7741">
              <w:rPr>
                <w:b/>
                <w:lang w:eastAsia="en-US"/>
              </w:rPr>
              <w:t>Описание</w:t>
            </w:r>
          </w:p>
        </w:tc>
        <w:tc>
          <w:tcPr>
            <w:tcW w:w="1974" w:type="dxa"/>
          </w:tcPr>
          <w:p w:rsidR="0015337C" w:rsidRPr="00AA7741" w:rsidRDefault="0015337C" w:rsidP="0015337C">
            <w:pPr>
              <w:jc w:val="center"/>
              <w:rPr>
                <w:b/>
                <w:lang w:eastAsia="en-US"/>
              </w:rPr>
            </w:pPr>
            <w:r w:rsidRPr="00AA7741">
              <w:rPr>
                <w:b/>
                <w:lang w:eastAsia="en-US"/>
              </w:rPr>
              <w:t>Периодичность</w:t>
            </w:r>
          </w:p>
        </w:tc>
      </w:tr>
      <w:tr w:rsidR="0015337C" w:rsidRPr="00AA7741" w:rsidTr="0015337C">
        <w:trPr>
          <w:cantSplit/>
        </w:trPr>
        <w:tc>
          <w:tcPr>
            <w:tcW w:w="3052" w:type="dxa"/>
          </w:tcPr>
          <w:p w:rsidR="0015337C" w:rsidRPr="00AA7741" w:rsidRDefault="0015337C" w:rsidP="0015337C">
            <w:pPr>
              <w:pStyle w:val="13"/>
            </w:pPr>
            <w:r w:rsidRPr="00AA7741">
              <w:t xml:space="preserve">Журнал (Приложение В) </w:t>
            </w:r>
          </w:p>
        </w:tc>
        <w:tc>
          <w:tcPr>
            <w:tcW w:w="4152" w:type="dxa"/>
          </w:tcPr>
          <w:p w:rsidR="0015337C" w:rsidRPr="00AA7741" w:rsidRDefault="0015337C" w:rsidP="0015337C">
            <w:pPr>
              <w:pStyle w:val="Tabletext"/>
              <w:rPr>
                <w:sz w:val="24"/>
              </w:rPr>
            </w:pPr>
            <w:r>
              <w:rPr>
                <w:sz w:val="24"/>
              </w:rPr>
              <w:t>З</w:t>
            </w:r>
            <w:r w:rsidRPr="00AA7741">
              <w:rPr>
                <w:sz w:val="24"/>
              </w:rPr>
              <w:t>апись в журнале подтверждает выполнение регламентов ТСО на соответствующих объектах. (Подписывается Исполнителем и Заказчиком)</w:t>
            </w:r>
          </w:p>
        </w:tc>
        <w:tc>
          <w:tcPr>
            <w:tcW w:w="1974" w:type="dxa"/>
          </w:tcPr>
          <w:p w:rsidR="0015337C" w:rsidRPr="00AA7741" w:rsidRDefault="0015337C" w:rsidP="0015337C">
            <w:pPr>
              <w:pStyle w:val="Tabletext"/>
              <w:rPr>
                <w:sz w:val="24"/>
              </w:rPr>
            </w:pPr>
            <w:r w:rsidRPr="00AA7741">
              <w:rPr>
                <w:sz w:val="24"/>
              </w:rPr>
              <w:t>Ежемесячно</w:t>
            </w:r>
          </w:p>
        </w:tc>
      </w:tr>
      <w:tr w:rsidR="0015337C" w:rsidRPr="00AA7741" w:rsidTr="0015337C">
        <w:trPr>
          <w:cantSplit/>
        </w:trPr>
        <w:tc>
          <w:tcPr>
            <w:tcW w:w="3052" w:type="dxa"/>
          </w:tcPr>
          <w:p w:rsidR="0015337C" w:rsidRPr="00AA7741" w:rsidRDefault="0015337C" w:rsidP="0015337C">
            <w:pPr>
              <w:pStyle w:val="13"/>
            </w:pPr>
            <w:r>
              <w:t>Акт</w:t>
            </w:r>
            <w:r w:rsidRPr="00AA7741">
              <w:t xml:space="preserve"> о выполненных работах (Приложение Г)</w:t>
            </w:r>
          </w:p>
        </w:tc>
        <w:tc>
          <w:tcPr>
            <w:tcW w:w="4152" w:type="dxa"/>
          </w:tcPr>
          <w:p w:rsidR="0015337C" w:rsidRDefault="0015337C" w:rsidP="0015337C">
            <w:pPr>
              <w:pStyle w:val="Tabletext"/>
              <w:rPr>
                <w:sz w:val="24"/>
              </w:rPr>
            </w:pPr>
            <w:r>
              <w:rPr>
                <w:sz w:val="24"/>
              </w:rPr>
              <w:t xml:space="preserve">Акт об объемах выполненных работ </w:t>
            </w:r>
          </w:p>
          <w:p w:rsidR="0015337C" w:rsidRPr="00AA7741" w:rsidRDefault="0015337C" w:rsidP="0015337C">
            <w:pPr>
              <w:pStyle w:val="Tabletext"/>
              <w:rPr>
                <w:sz w:val="24"/>
              </w:rPr>
            </w:pPr>
            <w:r w:rsidRPr="00AA7741">
              <w:rPr>
                <w:sz w:val="24"/>
              </w:rPr>
              <w:t>(Подписывается Исполнителем и Заказчиком)</w:t>
            </w:r>
          </w:p>
        </w:tc>
        <w:tc>
          <w:tcPr>
            <w:tcW w:w="1974" w:type="dxa"/>
          </w:tcPr>
          <w:p w:rsidR="0015337C" w:rsidRPr="00AA7741" w:rsidRDefault="0015337C" w:rsidP="0015337C">
            <w:pPr>
              <w:pStyle w:val="Tabletext"/>
              <w:rPr>
                <w:sz w:val="24"/>
              </w:rPr>
            </w:pPr>
            <w:r w:rsidRPr="00AA7741">
              <w:rPr>
                <w:sz w:val="24"/>
              </w:rPr>
              <w:t>Ежемесячно</w:t>
            </w:r>
          </w:p>
        </w:tc>
      </w:tr>
      <w:tr w:rsidR="0015337C" w:rsidRPr="00AA7741" w:rsidTr="0015337C">
        <w:trPr>
          <w:cantSplit/>
        </w:trPr>
        <w:tc>
          <w:tcPr>
            <w:tcW w:w="3052" w:type="dxa"/>
          </w:tcPr>
          <w:p w:rsidR="0015337C" w:rsidRPr="00AA7741" w:rsidRDefault="0015337C" w:rsidP="0015337C">
            <w:pPr>
              <w:pStyle w:val="Tabletext"/>
              <w:rPr>
                <w:sz w:val="24"/>
              </w:rPr>
            </w:pPr>
            <w:r w:rsidRPr="00AA7741">
              <w:rPr>
                <w:sz w:val="24"/>
              </w:rPr>
              <w:t>Акт выполненных работ</w:t>
            </w:r>
            <w:r>
              <w:rPr>
                <w:sz w:val="24"/>
              </w:rPr>
              <w:t>/оказания услуг</w:t>
            </w:r>
            <w:r w:rsidRPr="00AA7741">
              <w:rPr>
                <w:sz w:val="24"/>
              </w:rPr>
              <w:t xml:space="preserve"> </w:t>
            </w:r>
            <w:r w:rsidRPr="00AA7741">
              <w:t>(Приложение Д)</w:t>
            </w:r>
          </w:p>
        </w:tc>
        <w:tc>
          <w:tcPr>
            <w:tcW w:w="4152" w:type="dxa"/>
          </w:tcPr>
          <w:p w:rsidR="0015337C" w:rsidRPr="00AA7741" w:rsidRDefault="0015337C" w:rsidP="0015337C">
            <w:pPr>
              <w:pStyle w:val="Tabletext"/>
              <w:rPr>
                <w:sz w:val="24"/>
              </w:rPr>
            </w:pPr>
            <w:r w:rsidRPr="00AA7741">
              <w:rPr>
                <w:sz w:val="24"/>
              </w:rPr>
              <w:t>Бухгалтерский  документ</w:t>
            </w:r>
          </w:p>
        </w:tc>
        <w:tc>
          <w:tcPr>
            <w:tcW w:w="1974" w:type="dxa"/>
          </w:tcPr>
          <w:p w:rsidR="0015337C" w:rsidRPr="00AA7741" w:rsidRDefault="0015337C" w:rsidP="0015337C">
            <w:pPr>
              <w:pStyle w:val="Tabletext"/>
              <w:rPr>
                <w:sz w:val="24"/>
              </w:rPr>
            </w:pPr>
            <w:r w:rsidRPr="00AA7741">
              <w:rPr>
                <w:sz w:val="24"/>
              </w:rPr>
              <w:t>Ежемесячно</w:t>
            </w:r>
          </w:p>
        </w:tc>
      </w:tr>
      <w:tr w:rsidR="0015337C" w:rsidRPr="00AA7741" w:rsidTr="0015337C">
        <w:trPr>
          <w:cantSplit/>
        </w:trPr>
        <w:tc>
          <w:tcPr>
            <w:tcW w:w="3052" w:type="dxa"/>
          </w:tcPr>
          <w:p w:rsidR="0015337C" w:rsidRPr="00AA7741" w:rsidRDefault="0015337C" w:rsidP="0015337C">
            <w:pPr>
              <w:pStyle w:val="Tabletext"/>
              <w:rPr>
                <w:sz w:val="24"/>
              </w:rPr>
            </w:pPr>
            <w:r w:rsidRPr="00AA7741">
              <w:rPr>
                <w:sz w:val="24"/>
              </w:rPr>
              <w:t xml:space="preserve">Счет-фактура </w:t>
            </w:r>
          </w:p>
        </w:tc>
        <w:tc>
          <w:tcPr>
            <w:tcW w:w="4152" w:type="dxa"/>
          </w:tcPr>
          <w:p w:rsidR="0015337C" w:rsidRPr="00AA7741" w:rsidRDefault="0015337C" w:rsidP="0015337C">
            <w:pPr>
              <w:pStyle w:val="Tabletext"/>
              <w:rPr>
                <w:sz w:val="24"/>
              </w:rPr>
            </w:pPr>
            <w:r w:rsidRPr="00AA7741">
              <w:rPr>
                <w:sz w:val="24"/>
              </w:rPr>
              <w:t xml:space="preserve">Бухгалтерский  документ </w:t>
            </w:r>
          </w:p>
        </w:tc>
        <w:tc>
          <w:tcPr>
            <w:tcW w:w="1974" w:type="dxa"/>
          </w:tcPr>
          <w:p w:rsidR="0015337C" w:rsidRPr="00AA7741" w:rsidRDefault="0015337C" w:rsidP="0015337C">
            <w:pPr>
              <w:pStyle w:val="Tabletext"/>
              <w:rPr>
                <w:sz w:val="24"/>
              </w:rPr>
            </w:pPr>
            <w:r w:rsidRPr="00AA7741">
              <w:rPr>
                <w:sz w:val="24"/>
              </w:rPr>
              <w:t>Ежемесячно</w:t>
            </w:r>
          </w:p>
        </w:tc>
      </w:tr>
      <w:tr w:rsidR="0015337C" w:rsidRPr="00AA7741" w:rsidTr="0015337C">
        <w:trPr>
          <w:cantSplit/>
        </w:trPr>
        <w:tc>
          <w:tcPr>
            <w:tcW w:w="3052" w:type="dxa"/>
          </w:tcPr>
          <w:p w:rsidR="0015337C" w:rsidRPr="00AA7741" w:rsidRDefault="0015337C" w:rsidP="0015337C">
            <w:pPr>
              <w:pStyle w:val="Tabletext"/>
              <w:rPr>
                <w:sz w:val="24"/>
              </w:rPr>
            </w:pPr>
            <w:r w:rsidRPr="00AA7741">
              <w:rPr>
                <w:sz w:val="24"/>
              </w:rPr>
              <w:t>Акт о замене оборудования</w:t>
            </w:r>
          </w:p>
          <w:p w:rsidR="0015337C" w:rsidRPr="00AA7741" w:rsidRDefault="0015337C" w:rsidP="0015337C">
            <w:pPr>
              <w:pStyle w:val="Tabletext"/>
              <w:rPr>
                <w:sz w:val="24"/>
              </w:rPr>
            </w:pPr>
            <w:r>
              <w:rPr>
                <w:sz w:val="24"/>
              </w:rPr>
              <w:t>(Приложение Е</w:t>
            </w:r>
            <w:r w:rsidRPr="00AA7741">
              <w:rPr>
                <w:sz w:val="24"/>
              </w:rPr>
              <w:t>)</w:t>
            </w:r>
          </w:p>
        </w:tc>
        <w:tc>
          <w:tcPr>
            <w:tcW w:w="4152" w:type="dxa"/>
          </w:tcPr>
          <w:p w:rsidR="0015337C" w:rsidRPr="00AA7741" w:rsidRDefault="0015337C" w:rsidP="0015337C">
            <w:pPr>
              <w:pStyle w:val="Tabletext"/>
              <w:spacing w:line="240" w:lineRule="auto"/>
              <w:jc w:val="both"/>
              <w:rPr>
                <w:sz w:val="24"/>
              </w:rPr>
            </w:pPr>
            <w:r w:rsidRPr="00AA7741">
              <w:rPr>
                <w:sz w:val="24"/>
              </w:rPr>
              <w:t>Акт подтверждает факт замены оборудования</w:t>
            </w:r>
          </w:p>
        </w:tc>
        <w:tc>
          <w:tcPr>
            <w:tcW w:w="1974" w:type="dxa"/>
          </w:tcPr>
          <w:p w:rsidR="0015337C" w:rsidRPr="00AA7741" w:rsidRDefault="0015337C" w:rsidP="0015337C">
            <w:pPr>
              <w:rPr>
                <w:bCs/>
              </w:rPr>
            </w:pPr>
            <w:r w:rsidRPr="00AA7741">
              <w:rPr>
                <w:bCs/>
                <w:szCs w:val="20"/>
                <w:lang w:eastAsia="en-US"/>
              </w:rPr>
              <w:t>По факту</w:t>
            </w:r>
          </w:p>
        </w:tc>
      </w:tr>
      <w:tr w:rsidR="0015337C" w:rsidRPr="00AA7741" w:rsidTr="0015337C">
        <w:trPr>
          <w:cantSplit/>
        </w:trPr>
        <w:tc>
          <w:tcPr>
            <w:tcW w:w="3052" w:type="dxa"/>
          </w:tcPr>
          <w:p w:rsidR="0015337C" w:rsidRPr="00AA7741" w:rsidRDefault="0015337C" w:rsidP="0015337C">
            <w:pPr>
              <w:pStyle w:val="Tabletext"/>
              <w:rPr>
                <w:sz w:val="24"/>
              </w:rPr>
            </w:pPr>
            <w:r w:rsidRPr="00AA7741">
              <w:rPr>
                <w:sz w:val="24"/>
              </w:rPr>
              <w:t>Ежемесячный прои</w:t>
            </w:r>
            <w:r>
              <w:rPr>
                <w:sz w:val="24"/>
              </w:rPr>
              <w:t>зводственный отчет (Приложение Ж</w:t>
            </w:r>
            <w:r w:rsidRPr="00AA7741">
              <w:rPr>
                <w:sz w:val="24"/>
              </w:rPr>
              <w:t>)</w:t>
            </w:r>
          </w:p>
        </w:tc>
        <w:tc>
          <w:tcPr>
            <w:tcW w:w="4152" w:type="dxa"/>
          </w:tcPr>
          <w:p w:rsidR="0015337C" w:rsidRPr="00AA7741" w:rsidRDefault="0015337C" w:rsidP="0015337C">
            <w:pPr>
              <w:pStyle w:val="Tabletext"/>
              <w:spacing w:line="240" w:lineRule="auto"/>
              <w:rPr>
                <w:sz w:val="24"/>
              </w:rPr>
            </w:pPr>
            <w:r w:rsidRPr="00AA7741">
              <w:rPr>
                <w:sz w:val="24"/>
              </w:rPr>
              <w:t>Сводный отчет о оказанной за месяц услуге, с указанием количественных и качественных показателей</w:t>
            </w:r>
          </w:p>
        </w:tc>
        <w:tc>
          <w:tcPr>
            <w:tcW w:w="1974" w:type="dxa"/>
          </w:tcPr>
          <w:p w:rsidR="0015337C" w:rsidRPr="00AA7741" w:rsidRDefault="0015337C" w:rsidP="0015337C">
            <w:pPr>
              <w:rPr>
                <w:bCs/>
                <w:szCs w:val="20"/>
                <w:lang w:eastAsia="en-US"/>
              </w:rPr>
            </w:pPr>
            <w:r w:rsidRPr="00AA7741">
              <w:rPr>
                <w:bCs/>
                <w:szCs w:val="20"/>
                <w:lang w:eastAsia="en-US"/>
              </w:rPr>
              <w:t>Ежемесячно</w:t>
            </w:r>
          </w:p>
        </w:tc>
      </w:tr>
    </w:tbl>
    <w:p w:rsidR="0015337C" w:rsidRPr="00AA7741" w:rsidRDefault="0015337C" w:rsidP="0015337C">
      <w:pPr>
        <w:pStyle w:val="aff8"/>
        <w:rPr>
          <w:lang w:eastAsia="en-US"/>
        </w:rPr>
      </w:pPr>
    </w:p>
    <w:p w:rsidR="0015337C" w:rsidRPr="00AA7741" w:rsidRDefault="0015337C" w:rsidP="0015337C">
      <w:pPr>
        <w:pStyle w:val="PageofSogl"/>
        <w:tabs>
          <w:tab w:val="clear" w:pos="7371"/>
          <w:tab w:val="left" w:pos="7020"/>
        </w:tabs>
      </w:pPr>
      <w:bookmarkStart w:id="143" w:name="_Приложение_3"/>
      <w:bookmarkStart w:id="144" w:name="_Приложение_А"/>
      <w:bookmarkStart w:id="145" w:name="_Toc148322163"/>
      <w:bookmarkEnd w:id="143"/>
      <w:bookmarkEnd w:id="144"/>
      <w:r>
        <w:br w:type="page"/>
      </w:r>
      <w:r w:rsidRPr="00AA7741">
        <w:t>ПРИЛОЖЕНИЕ А</w:t>
      </w:r>
    </w:p>
    <w:p w:rsidR="0015337C" w:rsidRPr="00AA7741" w:rsidRDefault="0015337C" w:rsidP="0015337C">
      <w:pPr>
        <w:pStyle w:val="18"/>
        <w:spacing w:before="0" w:line="240" w:lineRule="auto"/>
        <w:jc w:val="center"/>
        <w:rPr>
          <w:sz w:val="28"/>
          <w:szCs w:val="28"/>
        </w:rPr>
      </w:pPr>
      <w:r w:rsidRPr="00AA7741">
        <w:rPr>
          <w:b/>
        </w:rPr>
        <w:br/>
      </w:r>
      <w:r w:rsidRPr="00AA7741">
        <w:rPr>
          <w:sz w:val="28"/>
          <w:szCs w:val="28"/>
        </w:rPr>
        <w:t>АКТ ПЕРВИЧНОГО ОБСЛЕДОВАНИЯ</w:t>
      </w:r>
      <w:bookmarkEnd w:id="145"/>
      <w:r w:rsidRPr="00AA7741">
        <w:rPr>
          <w:sz w:val="28"/>
          <w:szCs w:val="28"/>
        </w:rPr>
        <w:t xml:space="preserve"> ТСО</w:t>
      </w:r>
    </w:p>
    <w:p w:rsidR="0015337C" w:rsidRPr="00AA7741" w:rsidRDefault="0015337C" w:rsidP="0015337C">
      <w:pPr>
        <w:ind w:firstLine="284"/>
      </w:pPr>
    </w:p>
    <w:p w:rsidR="0015337C" w:rsidRPr="00AA7741" w:rsidRDefault="0015337C" w:rsidP="0015337C">
      <w:pPr>
        <w:ind w:firstLine="284"/>
      </w:pPr>
      <w:r w:rsidRPr="00AA7741">
        <w:t>г._______________                                                                       «__» __________ 20 __ г.</w:t>
      </w:r>
    </w:p>
    <w:p w:rsidR="0015337C" w:rsidRPr="00AA7741" w:rsidRDefault="0015337C" w:rsidP="0015337C">
      <w:pPr>
        <w:ind w:firstLine="284"/>
      </w:pPr>
    </w:p>
    <w:p w:rsidR="0015337C" w:rsidRPr="00AA7741" w:rsidRDefault="0015337C" w:rsidP="0015337C">
      <w:pPr>
        <w:ind w:firstLine="284"/>
      </w:pPr>
      <w:r w:rsidRPr="00AA7741">
        <w:t>Мы, ниже подписавшиеся, представитель Заказчика</w:t>
      </w:r>
    </w:p>
    <w:p w:rsidR="0015337C" w:rsidRPr="00AA7741" w:rsidRDefault="0015337C" w:rsidP="0015337C">
      <w:pPr>
        <w:ind w:left="284"/>
      </w:pPr>
      <w:r w:rsidRPr="00AA7741">
        <w:t>_________________________________________________________________________ ( наименование предприятия)</w:t>
      </w:r>
    </w:p>
    <w:p w:rsidR="0015337C" w:rsidRPr="00AA7741" w:rsidRDefault="0015337C" w:rsidP="0015337C">
      <w:pPr>
        <w:ind w:left="284"/>
      </w:pPr>
      <w:r w:rsidRPr="00AA7741">
        <w:t>в лице _________________________________________________________________________</w:t>
      </w:r>
    </w:p>
    <w:p w:rsidR="0015337C" w:rsidRPr="00AA7741" w:rsidRDefault="0015337C" w:rsidP="0015337C">
      <w:pPr>
        <w:ind w:firstLine="284"/>
        <w:jc w:val="center"/>
      </w:pPr>
      <w:r w:rsidRPr="00AA7741">
        <w:t>(должность, Ф.И.О.)</w:t>
      </w:r>
    </w:p>
    <w:p w:rsidR="0015337C" w:rsidRPr="00AA7741" w:rsidRDefault="0015337C" w:rsidP="0015337C">
      <w:pPr>
        <w:ind w:left="284"/>
      </w:pPr>
      <w:r w:rsidRPr="00AA7741">
        <w:t xml:space="preserve">с одной стороны и представитель Исполнителя </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jc w:val="center"/>
      </w:pPr>
      <w:r w:rsidRPr="00AA7741">
        <w:t>(должность, Ф.И.О.)</w:t>
      </w:r>
    </w:p>
    <w:p w:rsidR="0015337C" w:rsidRPr="00AA7741" w:rsidRDefault="0015337C" w:rsidP="0015337C">
      <w:pPr>
        <w:ind w:left="284"/>
      </w:pPr>
      <w:r w:rsidRPr="00AA7741">
        <w:t>с другой стороны составили настоящий акт о том, что при обследовании систем __________________________________________________________________________________________________________________________________________________</w:t>
      </w:r>
    </w:p>
    <w:p w:rsidR="0015337C" w:rsidRPr="00AA7741" w:rsidRDefault="0015337C" w:rsidP="0015337C">
      <w:pPr>
        <w:ind w:firstLine="284"/>
        <w:jc w:val="center"/>
      </w:pPr>
      <w:r w:rsidRPr="00AA7741">
        <w:t>(наименование систем и технических средств)</w:t>
      </w:r>
    </w:p>
    <w:p w:rsidR="0015337C" w:rsidRPr="00AA7741" w:rsidRDefault="0015337C" w:rsidP="0015337C">
      <w:pPr>
        <w:ind w:firstLine="284"/>
      </w:pPr>
      <w:r w:rsidRPr="00AA7741">
        <w:t>смонтированных__________________________________________________________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jc w:val="center"/>
      </w:pPr>
      <w:r w:rsidRPr="00AA7741">
        <w:t>(наименование наладочной организации, дата монтажа)</w:t>
      </w:r>
    </w:p>
    <w:p w:rsidR="0015337C" w:rsidRPr="00AA7741" w:rsidRDefault="0015337C" w:rsidP="0015337C">
      <w:pPr>
        <w:ind w:firstLine="284"/>
      </w:pPr>
      <w:r w:rsidRPr="00AA7741">
        <w:t xml:space="preserve">по проекту (акту обследования), выполненному </w:t>
      </w:r>
    </w:p>
    <w:p w:rsidR="0015337C" w:rsidRPr="00AA7741" w:rsidRDefault="0015337C" w:rsidP="0015337C">
      <w:pPr>
        <w:ind w:firstLine="284"/>
        <w:jc w:val="center"/>
      </w:pPr>
      <w:r w:rsidRPr="00AA7741">
        <w:t>_________________________________________________________________________(наименование проектной организации, дата выпуска проекта)</w:t>
      </w:r>
    </w:p>
    <w:p w:rsidR="0015337C" w:rsidRPr="00AA7741" w:rsidRDefault="0015337C" w:rsidP="0015337C">
      <w:pPr>
        <w:ind w:firstLine="284"/>
        <w:jc w:val="center"/>
      </w:pPr>
      <w:r w:rsidRPr="00AA7741">
        <w:t>налаженной______________________________________________________________ (наименование наладочной организации)</w:t>
      </w:r>
    </w:p>
    <w:p w:rsidR="0015337C" w:rsidRPr="00AA7741" w:rsidRDefault="0015337C" w:rsidP="0015337C">
      <w:pPr>
        <w:ind w:firstLine="284"/>
      </w:pPr>
    </w:p>
    <w:p w:rsidR="0015337C" w:rsidRPr="00AA7741" w:rsidRDefault="0015337C" w:rsidP="0015337C">
      <w:pPr>
        <w:ind w:firstLine="284"/>
      </w:pPr>
      <w:r w:rsidRPr="00AA7741">
        <w:t>УСТАНОВЛЕНО:</w:t>
      </w:r>
    </w:p>
    <w:p w:rsidR="0015337C" w:rsidRPr="00AA7741" w:rsidRDefault="0015337C" w:rsidP="0015337C">
      <w:pPr>
        <w:ind w:firstLine="284"/>
      </w:pPr>
      <w:r w:rsidRPr="00AA7741">
        <w:t>техническое состояние системы (технических средств)</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left="284"/>
      </w:pPr>
      <w:r w:rsidRPr="00AA7741">
        <w:t xml:space="preserve">(указать дефекты, неисправности технических средств и системы в целом) </w:t>
      </w:r>
    </w:p>
    <w:p w:rsidR="0015337C" w:rsidRPr="00AA7741" w:rsidRDefault="0015337C" w:rsidP="0015337C">
      <w:pPr>
        <w:ind w:left="284"/>
      </w:pPr>
    </w:p>
    <w:p w:rsidR="0015337C" w:rsidRPr="00AA7741" w:rsidRDefault="0015337C" w:rsidP="0015337C">
      <w:pPr>
        <w:ind w:left="284"/>
      </w:pPr>
      <w:r w:rsidRPr="00AA7741">
        <w:t>проектная и техническая документация 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 xml:space="preserve">(указать наличие, отсутствие документации, дать замечания по ней) </w:t>
      </w:r>
    </w:p>
    <w:p w:rsidR="0015337C" w:rsidRPr="00AA7741" w:rsidRDefault="0015337C" w:rsidP="0015337C">
      <w:pPr>
        <w:ind w:firstLine="284"/>
      </w:pPr>
    </w:p>
    <w:p w:rsidR="0015337C" w:rsidRPr="00AA7741" w:rsidRDefault="0015337C" w:rsidP="0015337C">
      <w:pPr>
        <w:ind w:firstLine="284"/>
      </w:pPr>
      <w:r w:rsidRPr="00AA7741">
        <w:t>Выводы, предложения:</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p>
    <w:p w:rsidR="0015337C" w:rsidRPr="00AA7741" w:rsidRDefault="0015337C" w:rsidP="0015337C">
      <w:pPr>
        <w:ind w:firstLine="284"/>
      </w:pPr>
      <w:r w:rsidRPr="00AA7741">
        <w:t>Заказчик                                                                        Исполнитель</w:t>
      </w:r>
    </w:p>
    <w:p w:rsidR="0015337C" w:rsidRPr="00AA7741" w:rsidRDefault="0015337C" w:rsidP="0015337C">
      <w:pPr>
        <w:ind w:firstLine="284"/>
      </w:pPr>
      <w:r w:rsidRPr="00AA7741">
        <w:t xml:space="preserve">___________________                                                  _____________________       </w:t>
      </w:r>
    </w:p>
    <w:p w:rsidR="0015337C" w:rsidRPr="00AA7741" w:rsidRDefault="0015337C" w:rsidP="0015337C">
      <w:pPr>
        <w:ind w:firstLine="284"/>
      </w:pPr>
    </w:p>
    <w:p w:rsidR="0015337C" w:rsidRPr="00AA7741" w:rsidRDefault="0015337C" w:rsidP="0015337C">
      <w:pPr>
        <w:ind w:firstLine="284"/>
      </w:pPr>
      <w:r w:rsidRPr="00AA7741">
        <w:t>Представители : ______________________</w:t>
      </w:r>
    </w:p>
    <w:p w:rsidR="0015337C" w:rsidRPr="00AA7741" w:rsidRDefault="0015337C" w:rsidP="0015337C">
      <w:pPr>
        <w:ind w:firstLine="284"/>
        <w:sectPr w:rsidR="0015337C" w:rsidRPr="00AA7741" w:rsidSect="0015337C">
          <w:pgSz w:w="11906" w:h="16838" w:code="9"/>
          <w:pgMar w:top="899" w:right="1418" w:bottom="1134" w:left="1418" w:header="737" w:footer="737" w:gutter="0"/>
          <w:cols w:space="708"/>
          <w:docGrid w:linePitch="360"/>
        </w:sectPr>
      </w:pPr>
      <w:r w:rsidRPr="00AA7741">
        <w:t xml:space="preserve">                             ______________________</w:t>
      </w:r>
      <w:bookmarkStart w:id="146" w:name="_Toc148322164"/>
    </w:p>
    <w:p w:rsidR="0015337C" w:rsidRPr="00AA7741" w:rsidRDefault="0015337C" w:rsidP="0015337C">
      <w:pPr>
        <w:pStyle w:val="Heading1woNumber"/>
      </w:pPr>
      <w:bookmarkStart w:id="147" w:name="_Toc188162145"/>
      <w:r w:rsidRPr="00AA7741">
        <w:rPr>
          <w:caps w:val="0"/>
        </w:rPr>
        <w:t>ПРИЛОЖЕНИЕ Б</w:t>
      </w:r>
      <w:bookmarkEnd w:id="147"/>
    </w:p>
    <w:p w:rsidR="0015337C" w:rsidRPr="00AA7741" w:rsidRDefault="0015337C" w:rsidP="0015337C">
      <w:pPr>
        <w:pStyle w:val="18"/>
        <w:spacing w:before="0"/>
        <w:jc w:val="center"/>
        <w:rPr>
          <w:sz w:val="28"/>
          <w:szCs w:val="28"/>
        </w:rPr>
      </w:pPr>
      <w:r w:rsidRPr="00AA7741">
        <w:br/>
      </w:r>
      <w:r w:rsidRPr="00AA7741">
        <w:rPr>
          <w:sz w:val="28"/>
          <w:szCs w:val="28"/>
        </w:rPr>
        <w:t xml:space="preserve">ДЕФЕКТНАЯ ВЕДОМОСТЬ НА ТЕХНИЧЕСКИЕ СРЕДСТВА </w:t>
      </w:r>
      <w:r>
        <w:rPr>
          <w:sz w:val="28"/>
          <w:szCs w:val="28"/>
        </w:rPr>
        <w:t xml:space="preserve">ОХРАНЫ </w:t>
      </w:r>
      <w:r w:rsidRPr="00AA7741">
        <w:rPr>
          <w:sz w:val="28"/>
          <w:szCs w:val="28"/>
        </w:rPr>
        <w:t xml:space="preserve"> </w:t>
      </w:r>
      <w:r>
        <w:rPr>
          <w:sz w:val="28"/>
          <w:szCs w:val="28"/>
        </w:rPr>
        <w:t>ОБЪЕКТОВ</w:t>
      </w:r>
      <w:bookmarkEnd w:id="146"/>
    </w:p>
    <w:p w:rsidR="0015337C" w:rsidRPr="00AA7741" w:rsidRDefault="0015337C" w:rsidP="0015337C">
      <w:pPr>
        <w:ind w:firstLine="284"/>
        <w:jc w:val="center"/>
      </w:pPr>
    </w:p>
    <w:tbl>
      <w:tblPr>
        <w:tblW w:w="9190" w:type="dxa"/>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40"/>
        <w:gridCol w:w="2430"/>
        <w:gridCol w:w="1620"/>
        <w:gridCol w:w="4600"/>
      </w:tblGrid>
      <w:tr w:rsidR="0015337C" w:rsidRPr="00AA7741" w:rsidTr="0015337C">
        <w:tc>
          <w:tcPr>
            <w:tcW w:w="540" w:type="dxa"/>
            <w:vAlign w:val="center"/>
          </w:tcPr>
          <w:p w:rsidR="0015337C" w:rsidRPr="00AA7741" w:rsidRDefault="0015337C" w:rsidP="0015337C">
            <w:pPr>
              <w:jc w:val="center"/>
            </w:pPr>
            <w:r w:rsidRPr="00AA7741">
              <w:t>№№ п/п</w:t>
            </w:r>
          </w:p>
        </w:tc>
        <w:tc>
          <w:tcPr>
            <w:tcW w:w="2430" w:type="dxa"/>
            <w:vAlign w:val="center"/>
          </w:tcPr>
          <w:p w:rsidR="0015337C" w:rsidRPr="00AA7741" w:rsidRDefault="0015337C" w:rsidP="0015337C">
            <w:pPr>
              <w:jc w:val="center"/>
            </w:pPr>
            <w:r w:rsidRPr="00AA7741">
              <w:t>Наименование ТСО,</w:t>
            </w:r>
          </w:p>
          <w:p w:rsidR="0015337C" w:rsidRPr="00AA7741" w:rsidRDefault="0015337C" w:rsidP="0015337C">
            <w:pPr>
              <w:jc w:val="center"/>
            </w:pPr>
            <w:r w:rsidRPr="00AA7741">
              <w:t>технических</w:t>
            </w:r>
          </w:p>
          <w:p w:rsidR="0015337C" w:rsidRPr="00AA7741" w:rsidRDefault="0015337C" w:rsidP="0015337C">
            <w:pPr>
              <w:jc w:val="center"/>
            </w:pPr>
            <w:r w:rsidRPr="00AA7741">
              <w:t>средств, их состояние</w:t>
            </w:r>
          </w:p>
        </w:tc>
        <w:tc>
          <w:tcPr>
            <w:tcW w:w="1620" w:type="dxa"/>
            <w:vAlign w:val="center"/>
          </w:tcPr>
          <w:p w:rsidR="0015337C" w:rsidRPr="00AA7741" w:rsidRDefault="0015337C" w:rsidP="0015337C">
            <w:pPr>
              <w:jc w:val="center"/>
            </w:pPr>
            <w:r w:rsidRPr="00AA7741">
              <w:t>Неисправный узел, деталь,</w:t>
            </w:r>
          </w:p>
          <w:p w:rsidR="0015337C" w:rsidRPr="00AA7741" w:rsidRDefault="0015337C" w:rsidP="0015337C">
            <w:pPr>
              <w:jc w:val="center"/>
            </w:pPr>
            <w:r w:rsidRPr="00AA7741">
              <w:t>элемент</w:t>
            </w:r>
          </w:p>
        </w:tc>
        <w:tc>
          <w:tcPr>
            <w:tcW w:w="4600" w:type="dxa"/>
            <w:vAlign w:val="center"/>
          </w:tcPr>
          <w:p w:rsidR="0015337C" w:rsidRPr="00AA7741" w:rsidRDefault="0015337C" w:rsidP="0015337C">
            <w:pPr>
              <w:jc w:val="center"/>
            </w:pPr>
            <w:r w:rsidRPr="00AA7741">
              <w:t>Проявление дефекта</w:t>
            </w:r>
          </w:p>
        </w:tc>
      </w:tr>
    </w:tbl>
    <w:p w:rsidR="0015337C" w:rsidRPr="00AA7741" w:rsidRDefault="0015337C" w:rsidP="0015337C">
      <w:pPr>
        <w:ind w:firstLine="284"/>
      </w:pPr>
    </w:p>
    <w:p w:rsidR="0015337C" w:rsidRPr="00AA7741" w:rsidRDefault="0015337C" w:rsidP="0015337C">
      <w:pPr>
        <w:pStyle w:val="FR1"/>
        <w:ind w:left="0" w:firstLine="284"/>
        <w:jc w:val="both"/>
        <w:rPr>
          <w:szCs w:val="24"/>
        </w:rPr>
      </w:pPr>
      <w:r w:rsidRPr="00AA7741">
        <w:rPr>
          <w:szCs w:val="24"/>
        </w:rPr>
        <w:t>_________________________________________________________________________</w:t>
      </w:r>
    </w:p>
    <w:p w:rsidR="0015337C" w:rsidRPr="00AA7741" w:rsidRDefault="0015337C" w:rsidP="0015337C">
      <w:pPr>
        <w:ind w:firstLine="284"/>
      </w:pPr>
    </w:p>
    <w:p w:rsidR="0015337C" w:rsidRPr="00AA7741" w:rsidRDefault="0015337C" w:rsidP="0015337C">
      <w:pPr>
        <w:ind w:firstLine="284"/>
      </w:pPr>
      <w:r w:rsidRPr="00AA7741">
        <w:t>Выводы и предложения:</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left="284"/>
      </w:pPr>
    </w:p>
    <w:p w:rsidR="0015337C" w:rsidRPr="00AA7741" w:rsidRDefault="0015337C" w:rsidP="0015337C">
      <w:pPr>
        <w:ind w:left="284"/>
      </w:pPr>
      <w:r w:rsidRPr="00AA7741">
        <w:t>Исполнитель __________________________________________________________________</w:t>
      </w:r>
    </w:p>
    <w:p w:rsidR="0015337C" w:rsidRPr="00AA7741" w:rsidRDefault="0015337C" w:rsidP="0015337C">
      <w:pPr>
        <w:ind w:firstLine="284"/>
        <w:jc w:val="center"/>
      </w:pPr>
      <w:r w:rsidRPr="00AA7741">
        <w:t>(должность, Ф.И.О., подпись)</w:t>
      </w:r>
    </w:p>
    <w:p w:rsidR="0015337C" w:rsidRPr="00AA7741" w:rsidRDefault="0015337C" w:rsidP="0015337C">
      <w:pPr>
        <w:pStyle w:val="Heading1woNumber"/>
        <w:sectPr w:rsidR="0015337C" w:rsidRPr="00AA7741" w:rsidSect="0015337C">
          <w:type w:val="nextColumn"/>
          <w:pgSz w:w="11906" w:h="16838" w:code="9"/>
          <w:pgMar w:top="1134" w:right="1418" w:bottom="1134" w:left="1418" w:header="737" w:footer="737" w:gutter="0"/>
          <w:cols w:space="708"/>
          <w:docGrid w:linePitch="360"/>
        </w:sectPr>
      </w:pPr>
      <w:bookmarkStart w:id="148" w:name="_Toc148322165"/>
    </w:p>
    <w:p w:rsidR="0015337C" w:rsidRPr="00AA7741" w:rsidRDefault="0015337C" w:rsidP="0015337C">
      <w:pPr>
        <w:pStyle w:val="Heading1woNumber"/>
      </w:pPr>
      <w:bookmarkStart w:id="149" w:name="_Toc188162146"/>
      <w:r w:rsidRPr="00AA7741">
        <w:rPr>
          <w:caps w:val="0"/>
        </w:rPr>
        <w:t>ПРИЛОЖЕНИЕ В</w:t>
      </w:r>
      <w:bookmarkEnd w:id="149"/>
    </w:p>
    <w:p w:rsidR="0015337C" w:rsidRPr="00AA7741" w:rsidRDefault="0015337C" w:rsidP="0015337C">
      <w:pPr>
        <w:pStyle w:val="18"/>
        <w:jc w:val="center"/>
        <w:rPr>
          <w:sz w:val="28"/>
          <w:szCs w:val="28"/>
        </w:rPr>
      </w:pPr>
      <w:r w:rsidRPr="00AA7741">
        <w:rPr>
          <w:sz w:val="28"/>
          <w:szCs w:val="28"/>
        </w:rPr>
        <w:t>ЖУРНАЛ</w:t>
      </w:r>
      <w:r w:rsidRPr="00AA7741">
        <w:rPr>
          <w:sz w:val="28"/>
          <w:szCs w:val="28"/>
        </w:rPr>
        <w:br/>
        <w:t>РЕГИСТРАЦИИ РАБОТ ПО</w:t>
      </w:r>
      <w:r>
        <w:rPr>
          <w:sz w:val="28"/>
          <w:szCs w:val="28"/>
        </w:rPr>
        <w:t xml:space="preserve"> СЕРВИСНОЙ ПОДДЕРЖКЕ </w:t>
      </w:r>
      <w:bookmarkEnd w:id="148"/>
      <w:r w:rsidRPr="00AA7741">
        <w:rPr>
          <w:sz w:val="28"/>
          <w:szCs w:val="28"/>
        </w:rPr>
        <w:t xml:space="preserve">ТЕХНИЧЕСКИХ </w:t>
      </w:r>
      <w:r>
        <w:rPr>
          <w:sz w:val="28"/>
          <w:szCs w:val="28"/>
        </w:rPr>
        <w:t xml:space="preserve">СРЕДСТВ </w:t>
      </w:r>
      <w:r w:rsidRPr="00AA7741">
        <w:rPr>
          <w:sz w:val="28"/>
          <w:szCs w:val="28"/>
        </w:rPr>
        <w:t xml:space="preserve"> </w:t>
      </w:r>
      <w:r>
        <w:rPr>
          <w:sz w:val="28"/>
          <w:szCs w:val="28"/>
        </w:rPr>
        <w:t>ОХРАНЫ</w:t>
      </w:r>
      <w:r w:rsidRPr="00AA7741">
        <w:rPr>
          <w:sz w:val="28"/>
          <w:szCs w:val="28"/>
        </w:rPr>
        <w:t xml:space="preserve"> </w:t>
      </w:r>
      <w:r>
        <w:rPr>
          <w:sz w:val="28"/>
          <w:szCs w:val="28"/>
        </w:rPr>
        <w:t>ОБЪЕКТОВ</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jc w:val="center"/>
      </w:pPr>
      <w:r w:rsidRPr="00AA7741">
        <w:t>( предприятие - Исполнитель)</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jc w:val="center"/>
      </w:pPr>
      <w:r w:rsidRPr="00AA7741">
        <w:t>( наименование объекта)</w:t>
      </w:r>
    </w:p>
    <w:p w:rsidR="0015337C" w:rsidRPr="00AA7741" w:rsidRDefault="0015337C" w:rsidP="0015337C">
      <w:pPr>
        <w:ind w:firstLine="284"/>
      </w:pPr>
      <w:r w:rsidRPr="00AA7741">
        <w:t xml:space="preserve">Начат   </w:t>
      </w:r>
      <w:r w:rsidRPr="00AA7741">
        <w:tab/>
        <w:t>«__»___________________ 20__ года</w:t>
      </w:r>
    </w:p>
    <w:p w:rsidR="0015337C" w:rsidRPr="00AA7741" w:rsidRDefault="0015337C" w:rsidP="0015337C">
      <w:pPr>
        <w:ind w:firstLine="284"/>
      </w:pPr>
      <w:r w:rsidRPr="00AA7741">
        <w:t xml:space="preserve">Окончен </w:t>
      </w:r>
      <w:r w:rsidRPr="00AA7741">
        <w:tab/>
        <w:t>«__»___________________ 20__ года</w:t>
      </w:r>
    </w:p>
    <w:p w:rsidR="0015337C" w:rsidRPr="00AA7741" w:rsidRDefault="0015337C" w:rsidP="0015337C">
      <w:pPr>
        <w:ind w:firstLine="284"/>
      </w:pPr>
    </w:p>
    <w:p w:rsidR="0015337C" w:rsidRPr="00AA7741" w:rsidRDefault="0015337C" w:rsidP="0015337C">
      <w:pPr>
        <w:ind w:firstLine="284"/>
        <w:jc w:val="center"/>
      </w:pPr>
      <w:r w:rsidRPr="00AA7741">
        <w:t xml:space="preserve">ВТОРОЙ ЛИСТ ЖУРНАЛА </w:t>
      </w:r>
    </w:p>
    <w:p w:rsidR="0015337C" w:rsidRPr="00AA7741" w:rsidRDefault="0015337C" w:rsidP="0015337C">
      <w:pPr>
        <w:ind w:firstLine="284"/>
      </w:pPr>
    </w:p>
    <w:p w:rsidR="0015337C" w:rsidRPr="00AA7741" w:rsidRDefault="0015337C" w:rsidP="0015337C">
      <w:pPr>
        <w:ind w:left="308" w:hanging="24"/>
      </w:pPr>
      <w:r w:rsidRPr="00AA7741">
        <w:t>1 .Наименование объекта, адрес, телефон _________________________________________________________________________</w:t>
      </w:r>
    </w:p>
    <w:p w:rsidR="0015337C" w:rsidRPr="00AA7741" w:rsidRDefault="0015337C" w:rsidP="0015337C">
      <w:pPr>
        <w:ind w:firstLine="284"/>
      </w:pPr>
      <w:r w:rsidRPr="00AA7741">
        <w:t>2.Перечень технических средств:</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p>
    <w:p w:rsidR="0015337C" w:rsidRPr="00AA7741" w:rsidRDefault="0015337C" w:rsidP="0015337C">
      <w:pPr>
        <w:ind w:left="284"/>
      </w:pPr>
      <w:r w:rsidRPr="00AA7741">
        <w:t>3.Номер договора, дата его заключения ______________________________________</w:t>
      </w:r>
    </w:p>
    <w:p w:rsidR="0015337C" w:rsidRPr="00AA7741" w:rsidRDefault="0015337C" w:rsidP="0015337C">
      <w:pPr>
        <w:ind w:left="284"/>
      </w:pPr>
    </w:p>
    <w:p w:rsidR="0015337C" w:rsidRPr="00AA7741" w:rsidRDefault="0015337C" w:rsidP="0015337C">
      <w:pPr>
        <w:ind w:left="284"/>
      </w:pPr>
      <w:r w:rsidRPr="00AA7741">
        <w:t>4.Годовая стоимость работ по ТО и ППР _____________________________________</w:t>
      </w:r>
    </w:p>
    <w:p w:rsidR="0015337C" w:rsidRPr="00AA7741" w:rsidRDefault="0015337C" w:rsidP="0015337C">
      <w:pPr>
        <w:ind w:firstLine="284"/>
      </w:pPr>
    </w:p>
    <w:p w:rsidR="0015337C" w:rsidRPr="00AA7741" w:rsidRDefault="0015337C" w:rsidP="0015337C">
      <w:pPr>
        <w:ind w:firstLine="284"/>
      </w:pPr>
      <w:r w:rsidRPr="00AA7741">
        <w:t>5.Банковские реквизиты Заказчика:</w:t>
      </w:r>
    </w:p>
    <w:p w:rsidR="0015337C" w:rsidRPr="00AA7741" w:rsidRDefault="0015337C" w:rsidP="0015337C">
      <w:pPr>
        <w:ind w:left="284"/>
      </w:pPr>
      <w:r w:rsidRPr="00AA7741">
        <w:t>__________________________________________________________________________________________________________________________________________________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p>
    <w:p w:rsidR="0015337C" w:rsidRPr="00AA7741" w:rsidRDefault="0015337C" w:rsidP="0015337C">
      <w:pPr>
        <w:ind w:firstLine="284"/>
      </w:pPr>
      <w:r w:rsidRPr="00AA7741">
        <w:t>6. Банковские реквизиты Исполнителя:</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p>
    <w:p w:rsidR="0015337C" w:rsidRPr="00AA7741" w:rsidRDefault="0015337C" w:rsidP="0015337C">
      <w:pPr>
        <w:ind w:firstLine="284"/>
      </w:pPr>
      <w:r w:rsidRPr="00AA7741">
        <w:t>7.Ответственное лицо Заказчика, образец подписи, телефон</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p>
    <w:p w:rsidR="0015337C" w:rsidRPr="00AA7741" w:rsidRDefault="0015337C" w:rsidP="0015337C">
      <w:pPr>
        <w:ind w:firstLine="284"/>
      </w:pPr>
      <w:r w:rsidRPr="00AA7741">
        <w:t>8.Исполнители - Ф.И.О., телефон:</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r w:rsidRPr="00AA7741">
        <w:t>_________________________________________________________________________</w:t>
      </w:r>
    </w:p>
    <w:p w:rsidR="0015337C" w:rsidRPr="00AA7741" w:rsidRDefault="0015337C" w:rsidP="0015337C">
      <w:pPr>
        <w:ind w:firstLine="284"/>
      </w:pPr>
    </w:p>
    <w:p w:rsidR="0015337C" w:rsidRPr="00AA7741" w:rsidRDefault="0015337C" w:rsidP="0015337C">
      <w:pPr>
        <w:ind w:firstLine="284"/>
      </w:pPr>
    </w:p>
    <w:p w:rsidR="0015337C" w:rsidRPr="00AA7741" w:rsidRDefault="0015337C" w:rsidP="0015337C">
      <w:pPr>
        <w:ind w:firstLine="284"/>
      </w:pPr>
    </w:p>
    <w:p w:rsidR="0015337C" w:rsidRPr="00AA7741" w:rsidRDefault="0015337C" w:rsidP="0015337C">
      <w:pPr>
        <w:ind w:firstLine="284"/>
      </w:pPr>
      <w:r w:rsidRPr="00AA7741">
        <w:t>Примечание: в журнале пронумеровано и прошнуровано __ листов.</w:t>
      </w:r>
    </w:p>
    <w:p w:rsidR="0015337C" w:rsidRPr="00AA7741" w:rsidRDefault="0015337C" w:rsidP="0015337C">
      <w:pPr>
        <w:ind w:firstLine="284"/>
        <w:jc w:val="center"/>
        <w:rPr>
          <w:sz w:val="28"/>
          <w:szCs w:val="28"/>
        </w:rPr>
      </w:pPr>
    </w:p>
    <w:p w:rsidR="0015337C" w:rsidRPr="00915E11" w:rsidRDefault="0015337C" w:rsidP="0015337C">
      <w:pPr>
        <w:ind w:firstLine="284"/>
        <w:rPr>
          <w:sz w:val="28"/>
          <w:szCs w:val="28"/>
        </w:rPr>
        <w:sectPr w:rsidR="0015337C" w:rsidRPr="00915E11" w:rsidSect="0015337C">
          <w:type w:val="nextColumn"/>
          <w:pgSz w:w="11906" w:h="16838" w:code="9"/>
          <w:pgMar w:top="1134" w:right="1418" w:bottom="1134" w:left="1418" w:header="737" w:footer="737" w:gutter="0"/>
          <w:cols w:space="708"/>
          <w:docGrid w:linePitch="360"/>
        </w:sectPr>
      </w:pPr>
    </w:p>
    <w:p w:rsidR="0015337C" w:rsidRPr="00AA7741" w:rsidRDefault="0015337C" w:rsidP="0015337C">
      <w:pPr>
        <w:rPr>
          <w:sz w:val="28"/>
          <w:szCs w:val="28"/>
        </w:rPr>
      </w:pPr>
      <w:r w:rsidRPr="00AA7741">
        <w:rPr>
          <w:sz w:val="28"/>
          <w:szCs w:val="28"/>
        </w:rPr>
        <w:t>ТРЕТИЙ ЛИСТ ЖУРНАЛА</w:t>
      </w:r>
    </w:p>
    <w:p w:rsidR="0015337C" w:rsidRPr="00AA7741" w:rsidRDefault="0015337C" w:rsidP="0015337C">
      <w:pPr>
        <w:jc w:val="center"/>
        <w:rPr>
          <w:sz w:val="20"/>
          <w:szCs w:val="20"/>
        </w:rPr>
      </w:pPr>
      <w:r w:rsidRPr="00AA7741">
        <w:rPr>
          <w:b/>
          <w:bCs/>
          <w:sz w:val="32"/>
          <w:szCs w:val="32"/>
        </w:rPr>
        <w:t>Г Р А Ф И К</w:t>
      </w:r>
      <w:r w:rsidRPr="00AA7741">
        <w:rPr>
          <w:b/>
          <w:bCs/>
          <w:sz w:val="28"/>
          <w:szCs w:val="28"/>
        </w:rPr>
        <w:br/>
      </w:r>
      <w:r w:rsidRPr="00AA7741">
        <w:rPr>
          <w:b/>
          <w:bCs/>
          <w:sz w:val="32"/>
          <w:szCs w:val="32"/>
        </w:rPr>
        <w:t xml:space="preserve">                   </w:t>
      </w:r>
      <w:r w:rsidRPr="00AA7741">
        <w:rPr>
          <w:b/>
          <w:bCs/>
          <w:sz w:val="28"/>
          <w:szCs w:val="28"/>
        </w:rPr>
        <w:t xml:space="preserve">проведения </w:t>
      </w:r>
      <w:r>
        <w:rPr>
          <w:b/>
          <w:bCs/>
          <w:sz w:val="28"/>
          <w:szCs w:val="28"/>
        </w:rPr>
        <w:t xml:space="preserve">сервисной поддержки </w:t>
      </w:r>
      <w:r w:rsidRPr="00AA7741">
        <w:rPr>
          <w:b/>
          <w:bCs/>
          <w:sz w:val="28"/>
          <w:szCs w:val="28"/>
        </w:rPr>
        <w:t xml:space="preserve"> ТС</w:t>
      </w:r>
      <w:r>
        <w:rPr>
          <w:b/>
          <w:bCs/>
          <w:sz w:val="28"/>
          <w:szCs w:val="28"/>
        </w:rPr>
        <w:t>О</w:t>
      </w:r>
      <w:r w:rsidRPr="00AA7741">
        <w:rPr>
          <w:b/>
          <w:bCs/>
          <w:sz w:val="28"/>
          <w:szCs w:val="28"/>
        </w:rPr>
        <w:t xml:space="preserve"> </w:t>
      </w:r>
      <w:r>
        <w:rPr>
          <w:b/>
          <w:bCs/>
          <w:sz w:val="28"/>
          <w:szCs w:val="28"/>
        </w:rPr>
        <w:t xml:space="preserve"> в </w:t>
      </w:r>
      <w:r w:rsidRPr="00AA7741">
        <w:rPr>
          <w:b/>
          <w:bCs/>
          <w:sz w:val="28"/>
          <w:szCs w:val="28"/>
        </w:rPr>
        <w:t>20</w:t>
      </w:r>
      <w:r>
        <w:rPr>
          <w:b/>
          <w:bCs/>
          <w:sz w:val="28"/>
          <w:szCs w:val="28"/>
        </w:rPr>
        <w:t>1_</w:t>
      </w:r>
      <w:r w:rsidRPr="00AA7741">
        <w:rPr>
          <w:b/>
          <w:bCs/>
          <w:sz w:val="28"/>
          <w:szCs w:val="28"/>
        </w:rPr>
        <w:t xml:space="preserve"> г.</w:t>
      </w:r>
      <w:r w:rsidRPr="00AA7741">
        <w:rPr>
          <w:b/>
          <w:bCs/>
          <w:sz w:val="28"/>
          <w:szCs w:val="28"/>
        </w:rPr>
        <w:br/>
        <w:t xml:space="preserve">____________________________________________ </w:t>
      </w:r>
      <w:r w:rsidRPr="00AA7741">
        <w:t>по договору № __________ от __________200 __ г.</w:t>
      </w:r>
      <w:r w:rsidRPr="00AA7741">
        <w:br/>
        <w:t xml:space="preserve">                                 </w:t>
      </w:r>
      <w:r w:rsidRPr="00AA7741">
        <w:rPr>
          <w:sz w:val="20"/>
          <w:szCs w:val="20"/>
        </w:rPr>
        <w:t>(наименование объекта)</w:t>
      </w:r>
    </w:p>
    <w:p w:rsidR="0015337C" w:rsidRPr="00AA7741" w:rsidRDefault="0015337C" w:rsidP="0015337C">
      <w:pPr>
        <w:jc w:val="center"/>
        <w:rPr>
          <w:sz w:val="20"/>
          <w:szCs w:val="20"/>
        </w:rPr>
      </w:pPr>
    </w:p>
    <w:p w:rsidR="0015337C" w:rsidRPr="00AA7741" w:rsidRDefault="0015337C" w:rsidP="0015337C">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4680"/>
        <w:gridCol w:w="2640"/>
        <w:gridCol w:w="573"/>
        <w:gridCol w:w="573"/>
        <w:gridCol w:w="573"/>
        <w:gridCol w:w="573"/>
        <w:gridCol w:w="573"/>
        <w:gridCol w:w="574"/>
        <w:gridCol w:w="573"/>
        <w:gridCol w:w="573"/>
        <w:gridCol w:w="573"/>
        <w:gridCol w:w="573"/>
        <w:gridCol w:w="573"/>
        <w:gridCol w:w="574"/>
      </w:tblGrid>
      <w:tr w:rsidR="0015337C" w:rsidRPr="00E01C03" w:rsidTr="0015337C">
        <w:trPr>
          <w:trHeight w:val="437"/>
        </w:trPr>
        <w:tc>
          <w:tcPr>
            <w:tcW w:w="588" w:type="dxa"/>
            <w:vMerge w:val="restart"/>
            <w:vAlign w:val="center"/>
          </w:tcPr>
          <w:p w:rsidR="0015337C" w:rsidRPr="00E01C03" w:rsidRDefault="0015337C" w:rsidP="0015337C">
            <w:pPr>
              <w:jc w:val="center"/>
              <w:rPr>
                <w:sz w:val="20"/>
                <w:szCs w:val="20"/>
              </w:rPr>
            </w:pPr>
            <w:r w:rsidRPr="00E01C03">
              <w:rPr>
                <w:sz w:val="18"/>
                <w:szCs w:val="18"/>
              </w:rPr>
              <w:t>№№</w:t>
            </w:r>
          </w:p>
        </w:tc>
        <w:tc>
          <w:tcPr>
            <w:tcW w:w="4680" w:type="dxa"/>
            <w:vMerge w:val="restart"/>
            <w:vAlign w:val="center"/>
          </w:tcPr>
          <w:p w:rsidR="0015337C" w:rsidRPr="00AA7741" w:rsidRDefault="0015337C" w:rsidP="0015337C">
            <w:pPr>
              <w:jc w:val="center"/>
            </w:pPr>
            <w:r w:rsidRPr="00E01C03">
              <w:rPr>
                <w:b/>
                <w:bCs/>
                <w:sz w:val="22"/>
                <w:szCs w:val="22"/>
              </w:rPr>
              <w:t>Наименование ТСО</w:t>
            </w:r>
            <w:r w:rsidRPr="00E01C03">
              <w:rPr>
                <w:b/>
                <w:bCs/>
                <w:sz w:val="22"/>
                <w:szCs w:val="22"/>
              </w:rPr>
              <w:br/>
              <w:t>тип оборудования и приборов</w:t>
            </w:r>
          </w:p>
          <w:p w:rsidR="0015337C" w:rsidRPr="00E01C03" w:rsidRDefault="0015337C" w:rsidP="0015337C">
            <w:pPr>
              <w:jc w:val="center"/>
              <w:rPr>
                <w:sz w:val="20"/>
                <w:szCs w:val="20"/>
              </w:rPr>
            </w:pPr>
          </w:p>
        </w:tc>
        <w:tc>
          <w:tcPr>
            <w:tcW w:w="2640" w:type="dxa"/>
            <w:vMerge w:val="restart"/>
            <w:vAlign w:val="center"/>
          </w:tcPr>
          <w:p w:rsidR="0015337C" w:rsidRPr="00AA7741" w:rsidRDefault="0015337C" w:rsidP="0015337C">
            <w:pPr>
              <w:jc w:val="center"/>
            </w:pPr>
            <w:r w:rsidRPr="00E01C03">
              <w:rPr>
                <w:b/>
                <w:bCs/>
                <w:sz w:val="22"/>
                <w:szCs w:val="22"/>
              </w:rPr>
              <w:t>Вид  работ</w:t>
            </w:r>
          </w:p>
          <w:p w:rsidR="0015337C" w:rsidRPr="00E01C03" w:rsidRDefault="0015337C" w:rsidP="0015337C">
            <w:pPr>
              <w:jc w:val="center"/>
              <w:rPr>
                <w:sz w:val="20"/>
                <w:szCs w:val="20"/>
              </w:rPr>
            </w:pPr>
          </w:p>
        </w:tc>
        <w:tc>
          <w:tcPr>
            <w:tcW w:w="1719" w:type="dxa"/>
            <w:gridSpan w:val="3"/>
            <w:vAlign w:val="center"/>
          </w:tcPr>
          <w:p w:rsidR="0015337C" w:rsidRPr="00E01C03" w:rsidRDefault="0015337C" w:rsidP="0015337C">
            <w:pPr>
              <w:jc w:val="center"/>
              <w:rPr>
                <w:sz w:val="20"/>
                <w:szCs w:val="20"/>
              </w:rPr>
            </w:pPr>
            <w:r w:rsidRPr="00E01C03">
              <w:rPr>
                <w:b/>
                <w:bCs/>
                <w:sz w:val="18"/>
                <w:szCs w:val="18"/>
              </w:rPr>
              <w:t>I</w:t>
            </w:r>
            <w:r w:rsidRPr="00E01C03">
              <w:rPr>
                <w:sz w:val="18"/>
                <w:szCs w:val="18"/>
              </w:rPr>
              <w:t xml:space="preserve"> квартал</w:t>
            </w:r>
          </w:p>
        </w:tc>
        <w:tc>
          <w:tcPr>
            <w:tcW w:w="1720" w:type="dxa"/>
            <w:gridSpan w:val="3"/>
            <w:vAlign w:val="center"/>
          </w:tcPr>
          <w:p w:rsidR="0015337C" w:rsidRPr="00E01C03" w:rsidRDefault="0015337C" w:rsidP="0015337C">
            <w:pPr>
              <w:jc w:val="center"/>
              <w:rPr>
                <w:sz w:val="20"/>
                <w:szCs w:val="20"/>
              </w:rPr>
            </w:pPr>
            <w:r w:rsidRPr="00E01C03">
              <w:rPr>
                <w:b/>
                <w:bCs/>
                <w:sz w:val="18"/>
                <w:szCs w:val="18"/>
              </w:rPr>
              <w:t>II</w:t>
            </w:r>
            <w:r w:rsidRPr="00E01C03">
              <w:rPr>
                <w:sz w:val="18"/>
                <w:szCs w:val="18"/>
              </w:rPr>
              <w:t xml:space="preserve"> квартал</w:t>
            </w:r>
          </w:p>
        </w:tc>
        <w:tc>
          <w:tcPr>
            <w:tcW w:w="1719" w:type="dxa"/>
            <w:gridSpan w:val="3"/>
            <w:vAlign w:val="center"/>
          </w:tcPr>
          <w:p w:rsidR="0015337C" w:rsidRPr="00E01C03" w:rsidRDefault="0015337C" w:rsidP="0015337C">
            <w:pPr>
              <w:jc w:val="center"/>
              <w:rPr>
                <w:sz w:val="20"/>
                <w:szCs w:val="20"/>
              </w:rPr>
            </w:pPr>
            <w:r w:rsidRPr="00E01C03">
              <w:rPr>
                <w:b/>
                <w:bCs/>
                <w:sz w:val="18"/>
                <w:szCs w:val="18"/>
              </w:rPr>
              <w:t>III</w:t>
            </w:r>
            <w:r w:rsidRPr="00E01C03">
              <w:rPr>
                <w:sz w:val="18"/>
                <w:szCs w:val="18"/>
              </w:rPr>
              <w:t xml:space="preserve"> квартал</w:t>
            </w:r>
          </w:p>
        </w:tc>
        <w:tc>
          <w:tcPr>
            <w:tcW w:w="1720" w:type="dxa"/>
            <w:gridSpan w:val="3"/>
            <w:vAlign w:val="center"/>
          </w:tcPr>
          <w:p w:rsidR="0015337C" w:rsidRPr="00E01C03" w:rsidRDefault="0015337C" w:rsidP="0015337C">
            <w:pPr>
              <w:jc w:val="center"/>
              <w:rPr>
                <w:sz w:val="20"/>
                <w:szCs w:val="20"/>
              </w:rPr>
            </w:pPr>
            <w:r w:rsidRPr="00E01C03">
              <w:rPr>
                <w:b/>
                <w:bCs/>
                <w:sz w:val="18"/>
                <w:szCs w:val="18"/>
              </w:rPr>
              <w:t>I</w:t>
            </w:r>
            <w:r w:rsidRPr="00E01C03">
              <w:rPr>
                <w:b/>
                <w:bCs/>
                <w:sz w:val="18"/>
                <w:szCs w:val="18"/>
                <w:lang w:val="en-US"/>
              </w:rPr>
              <w:t>V</w:t>
            </w:r>
            <w:r w:rsidRPr="00E01C03">
              <w:rPr>
                <w:sz w:val="18"/>
                <w:szCs w:val="18"/>
              </w:rPr>
              <w:t xml:space="preserve"> квартал</w:t>
            </w:r>
          </w:p>
        </w:tc>
      </w:tr>
      <w:tr w:rsidR="0015337C" w:rsidRPr="00E01C03" w:rsidTr="0015337C">
        <w:trPr>
          <w:cantSplit/>
          <w:trHeight w:val="888"/>
        </w:trPr>
        <w:tc>
          <w:tcPr>
            <w:tcW w:w="588" w:type="dxa"/>
            <w:vMerge/>
          </w:tcPr>
          <w:p w:rsidR="0015337C" w:rsidRPr="00E01C03" w:rsidRDefault="0015337C" w:rsidP="0015337C">
            <w:pPr>
              <w:jc w:val="center"/>
              <w:rPr>
                <w:sz w:val="20"/>
                <w:szCs w:val="20"/>
              </w:rPr>
            </w:pPr>
          </w:p>
        </w:tc>
        <w:tc>
          <w:tcPr>
            <w:tcW w:w="4680" w:type="dxa"/>
            <w:vMerge/>
          </w:tcPr>
          <w:p w:rsidR="0015337C" w:rsidRPr="00E01C03" w:rsidRDefault="0015337C" w:rsidP="0015337C">
            <w:pPr>
              <w:jc w:val="center"/>
              <w:rPr>
                <w:sz w:val="20"/>
                <w:szCs w:val="20"/>
              </w:rPr>
            </w:pPr>
          </w:p>
        </w:tc>
        <w:tc>
          <w:tcPr>
            <w:tcW w:w="2640" w:type="dxa"/>
            <w:vMerge/>
          </w:tcPr>
          <w:p w:rsidR="0015337C" w:rsidRPr="00E01C03" w:rsidRDefault="0015337C" w:rsidP="0015337C">
            <w:pPr>
              <w:jc w:val="center"/>
              <w:rPr>
                <w:sz w:val="20"/>
                <w:szCs w:val="20"/>
              </w:rPr>
            </w:pP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Январь</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Февраль</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Март</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Апрель</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Май</w:t>
            </w:r>
          </w:p>
        </w:tc>
        <w:tc>
          <w:tcPr>
            <w:tcW w:w="574" w:type="dxa"/>
            <w:textDirection w:val="btLr"/>
            <w:vAlign w:val="center"/>
          </w:tcPr>
          <w:p w:rsidR="0015337C" w:rsidRPr="00E01C03" w:rsidRDefault="0015337C" w:rsidP="0015337C">
            <w:pPr>
              <w:ind w:left="113" w:right="113"/>
              <w:jc w:val="center"/>
              <w:rPr>
                <w:sz w:val="16"/>
                <w:szCs w:val="16"/>
              </w:rPr>
            </w:pPr>
            <w:r w:rsidRPr="00E01C03">
              <w:rPr>
                <w:sz w:val="16"/>
                <w:szCs w:val="16"/>
              </w:rPr>
              <w:t>Июнь</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Июль</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Август</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Сентябрь</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Октябрь</w:t>
            </w:r>
          </w:p>
        </w:tc>
        <w:tc>
          <w:tcPr>
            <w:tcW w:w="573" w:type="dxa"/>
            <w:textDirection w:val="btLr"/>
            <w:vAlign w:val="center"/>
          </w:tcPr>
          <w:p w:rsidR="0015337C" w:rsidRPr="00E01C03" w:rsidRDefault="0015337C" w:rsidP="0015337C">
            <w:pPr>
              <w:ind w:left="113" w:right="113"/>
              <w:jc w:val="center"/>
              <w:rPr>
                <w:sz w:val="16"/>
                <w:szCs w:val="16"/>
              </w:rPr>
            </w:pPr>
            <w:r w:rsidRPr="00E01C03">
              <w:rPr>
                <w:sz w:val="16"/>
                <w:szCs w:val="16"/>
              </w:rPr>
              <w:t>Ноябрь</w:t>
            </w:r>
          </w:p>
        </w:tc>
        <w:tc>
          <w:tcPr>
            <w:tcW w:w="574" w:type="dxa"/>
            <w:textDirection w:val="btLr"/>
            <w:vAlign w:val="center"/>
          </w:tcPr>
          <w:p w:rsidR="0015337C" w:rsidRPr="00E01C03" w:rsidRDefault="0015337C" w:rsidP="0015337C">
            <w:pPr>
              <w:ind w:left="113" w:right="113"/>
              <w:jc w:val="center"/>
              <w:rPr>
                <w:sz w:val="16"/>
                <w:szCs w:val="16"/>
              </w:rPr>
            </w:pPr>
            <w:r w:rsidRPr="00E01C03">
              <w:rPr>
                <w:sz w:val="16"/>
                <w:szCs w:val="16"/>
              </w:rPr>
              <w:t>Декабрь</w:t>
            </w: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r w:rsidR="0015337C" w:rsidRPr="00E01C03" w:rsidTr="0015337C">
        <w:tc>
          <w:tcPr>
            <w:tcW w:w="588" w:type="dxa"/>
          </w:tcPr>
          <w:p w:rsidR="0015337C" w:rsidRPr="00E01C03" w:rsidRDefault="0015337C" w:rsidP="0015337C">
            <w:pPr>
              <w:jc w:val="center"/>
              <w:rPr>
                <w:sz w:val="20"/>
                <w:szCs w:val="20"/>
              </w:rPr>
            </w:pPr>
          </w:p>
        </w:tc>
        <w:tc>
          <w:tcPr>
            <w:tcW w:w="4680" w:type="dxa"/>
          </w:tcPr>
          <w:p w:rsidR="0015337C" w:rsidRPr="00E01C03" w:rsidRDefault="0015337C" w:rsidP="0015337C">
            <w:pPr>
              <w:jc w:val="center"/>
              <w:rPr>
                <w:sz w:val="20"/>
                <w:szCs w:val="20"/>
              </w:rPr>
            </w:pPr>
          </w:p>
        </w:tc>
        <w:tc>
          <w:tcPr>
            <w:tcW w:w="2640"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3" w:type="dxa"/>
          </w:tcPr>
          <w:p w:rsidR="0015337C" w:rsidRPr="00E01C03" w:rsidRDefault="0015337C" w:rsidP="0015337C">
            <w:pPr>
              <w:jc w:val="center"/>
              <w:rPr>
                <w:sz w:val="20"/>
                <w:szCs w:val="20"/>
              </w:rPr>
            </w:pPr>
          </w:p>
        </w:tc>
        <w:tc>
          <w:tcPr>
            <w:tcW w:w="574" w:type="dxa"/>
          </w:tcPr>
          <w:p w:rsidR="0015337C" w:rsidRPr="00E01C03" w:rsidRDefault="0015337C" w:rsidP="0015337C">
            <w:pPr>
              <w:jc w:val="center"/>
              <w:rPr>
                <w:sz w:val="20"/>
                <w:szCs w:val="20"/>
              </w:rPr>
            </w:pPr>
          </w:p>
        </w:tc>
      </w:tr>
    </w:tbl>
    <w:p w:rsidR="0015337C" w:rsidRPr="00AA7741" w:rsidRDefault="0015337C" w:rsidP="0015337C">
      <w:pPr>
        <w:jc w:val="center"/>
        <w:rPr>
          <w:sz w:val="20"/>
          <w:szCs w:val="20"/>
        </w:rPr>
      </w:pPr>
    </w:p>
    <w:p w:rsidR="0015337C" w:rsidRPr="00AA7741" w:rsidRDefault="0015337C" w:rsidP="0015337C">
      <w:pPr>
        <w:jc w:val="center"/>
        <w:rPr>
          <w:sz w:val="20"/>
          <w:szCs w:val="20"/>
        </w:rPr>
      </w:pPr>
    </w:p>
    <w:p w:rsidR="0015337C" w:rsidRPr="00AA7741" w:rsidRDefault="0015337C" w:rsidP="0015337C">
      <w:pPr>
        <w:ind w:right="-190"/>
        <w:jc w:val="center"/>
        <w:rPr>
          <w:sz w:val="20"/>
          <w:szCs w:val="20"/>
        </w:rPr>
      </w:pPr>
      <w:r w:rsidRPr="00AA7741">
        <w:rPr>
          <w:sz w:val="20"/>
          <w:szCs w:val="20"/>
        </w:rPr>
        <w:t>Примечание. При ведении журнала допускается использование следующих сокращений:  ВО - внешний осмотр, ПР - проверка работоспособности, ПРОФ - профилактика</w:t>
      </w:r>
    </w:p>
    <w:p w:rsidR="0015337C" w:rsidRPr="00AA7741" w:rsidRDefault="0015337C" w:rsidP="0015337C">
      <w:pPr>
        <w:jc w:val="center"/>
        <w:rPr>
          <w:sz w:val="20"/>
          <w:szCs w:val="20"/>
        </w:rPr>
      </w:pPr>
      <w:r w:rsidRPr="00AA7741">
        <w:rPr>
          <w:sz w:val="20"/>
          <w:szCs w:val="20"/>
        </w:rPr>
        <w:t>РР - ремонтные работы, ОС - охранная сигнализация, В</w:t>
      </w:r>
      <w:r>
        <w:rPr>
          <w:sz w:val="20"/>
          <w:szCs w:val="20"/>
        </w:rPr>
        <w:t>Н</w:t>
      </w:r>
      <w:r w:rsidRPr="00AA7741">
        <w:rPr>
          <w:sz w:val="20"/>
          <w:szCs w:val="20"/>
        </w:rPr>
        <w:t xml:space="preserve"> - видео система, СК</w:t>
      </w:r>
      <w:r>
        <w:rPr>
          <w:sz w:val="20"/>
          <w:szCs w:val="20"/>
        </w:rPr>
        <w:t>У</w:t>
      </w:r>
      <w:r w:rsidRPr="00AA7741">
        <w:rPr>
          <w:sz w:val="20"/>
          <w:szCs w:val="20"/>
        </w:rPr>
        <w:t>Д - система контроля доступа.</w:t>
      </w:r>
    </w:p>
    <w:p w:rsidR="0015337C" w:rsidRPr="00AA7741" w:rsidRDefault="0015337C" w:rsidP="0015337C">
      <w:pPr>
        <w:jc w:val="center"/>
        <w:rPr>
          <w:sz w:val="20"/>
          <w:szCs w:val="20"/>
        </w:rPr>
      </w:pPr>
    </w:p>
    <w:p w:rsidR="0015337C" w:rsidRPr="00AA7741" w:rsidRDefault="0015337C" w:rsidP="0015337C">
      <w:pPr>
        <w:jc w:val="center"/>
        <w:rPr>
          <w:sz w:val="20"/>
          <w:szCs w:val="20"/>
        </w:rPr>
      </w:pPr>
    </w:p>
    <w:tbl>
      <w:tblPr>
        <w:tblW w:w="0" w:type="auto"/>
        <w:tblLook w:val="01E0" w:firstRow="1" w:lastRow="1" w:firstColumn="1" w:lastColumn="1" w:noHBand="0" w:noVBand="0"/>
      </w:tblPr>
      <w:tblGrid>
        <w:gridCol w:w="7285"/>
        <w:gridCol w:w="7285"/>
      </w:tblGrid>
      <w:tr w:rsidR="0015337C" w:rsidRPr="00E01C03" w:rsidTr="0015337C">
        <w:tc>
          <w:tcPr>
            <w:tcW w:w="7393" w:type="dxa"/>
          </w:tcPr>
          <w:p w:rsidR="0015337C" w:rsidRPr="00E01C03" w:rsidRDefault="0015337C" w:rsidP="0015337C">
            <w:pPr>
              <w:rPr>
                <w:sz w:val="20"/>
                <w:szCs w:val="20"/>
              </w:rPr>
            </w:pPr>
            <w:r w:rsidRPr="00E01C03">
              <w:rPr>
                <w:sz w:val="20"/>
                <w:szCs w:val="20"/>
              </w:rPr>
              <w:t>ИСПОЛНИТЕЛЬ</w:t>
            </w:r>
          </w:p>
          <w:p w:rsidR="0015337C" w:rsidRPr="00E01C03" w:rsidRDefault="0015337C" w:rsidP="0015337C">
            <w:pPr>
              <w:rPr>
                <w:sz w:val="20"/>
                <w:szCs w:val="20"/>
              </w:rPr>
            </w:pPr>
            <w:r>
              <w:rPr>
                <w:sz w:val="20"/>
                <w:szCs w:val="20"/>
              </w:rPr>
              <w:t>"____"________________ 201</w:t>
            </w:r>
            <w:r w:rsidRPr="00E01C03">
              <w:rPr>
                <w:sz w:val="20"/>
                <w:szCs w:val="20"/>
              </w:rPr>
              <w:t xml:space="preserve"> __ г.</w:t>
            </w:r>
          </w:p>
          <w:p w:rsidR="0015337C" w:rsidRPr="00E01C03" w:rsidRDefault="0015337C" w:rsidP="0015337C">
            <w:pPr>
              <w:rPr>
                <w:sz w:val="20"/>
                <w:szCs w:val="20"/>
              </w:rPr>
            </w:pPr>
            <w:r w:rsidRPr="00E01C03">
              <w:rPr>
                <w:sz w:val="20"/>
                <w:szCs w:val="20"/>
              </w:rPr>
              <w:t>__________________________________/______________/</w:t>
            </w:r>
          </w:p>
          <w:p w:rsidR="0015337C" w:rsidRPr="00E01C03" w:rsidRDefault="0015337C" w:rsidP="0015337C">
            <w:pPr>
              <w:rPr>
                <w:sz w:val="20"/>
                <w:szCs w:val="20"/>
              </w:rPr>
            </w:pPr>
            <w:r w:rsidRPr="00E01C03">
              <w:rPr>
                <w:sz w:val="20"/>
                <w:szCs w:val="20"/>
              </w:rPr>
              <w:t>(Ф.И.О. Должность, подпись)</w:t>
            </w:r>
          </w:p>
          <w:p w:rsidR="0015337C" w:rsidRPr="00E01C03" w:rsidRDefault="0015337C" w:rsidP="0015337C">
            <w:pPr>
              <w:rPr>
                <w:sz w:val="20"/>
                <w:szCs w:val="20"/>
              </w:rPr>
            </w:pPr>
          </w:p>
        </w:tc>
        <w:tc>
          <w:tcPr>
            <w:tcW w:w="7393" w:type="dxa"/>
          </w:tcPr>
          <w:p w:rsidR="0015337C" w:rsidRPr="00E01C03" w:rsidRDefault="0015337C" w:rsidP="0015337C">
            <w:pPr>
              <w:rPr>
                <w:sz w:val="20"/>
                <w:szCs w:val="20"/>
              </w:rPr>
            </w:pPr>
            <w:r w:rsidRPr="00E01C03">
              <w:rPr>
                <w:sz w:val="20"/>
                <w:szCs w:val="20"/>
              </w:rPr>
              <w:t>ЗАКАЗЧИК</w:t>
            </w:r>
          </w:p>
          <w:p w:rsidR="0015337C" w:rsidRPr="00E01C03" w:rsidRDefault="0015337C" w:rsidP="0015337C">
            <w:pPr>
              <w:rPr>
                <w:sz w:val="20"/>
                <w:szCs w:val="20"/>
              </w:rPr>
            </w:pPr>
            <w:r>
              <w:rPr>
                <w:sz w:val="20"/>
                <w:szCs w:val="20"/>
              </w:rPr>
              <w:t>"____"________________ 201</w:t>
            </w:r>
            <w:r w:rsidRPr="00E01C03">
              <w:rPr>
                <w:sz w:val="20"/>
                <w:szCs w:val="20"/>
              </w:rPr>
              <w:t xml:space="preserve"> __ г.</w:t>
            </w:r>
          </w:p>
          <w:p w:rsidR="0015337C" w:rsidRPr="00E01C03" w:rsidRDefault="0015337C" w:rsidP="0015337C">
            <w:pPr>
              <w:rPr>
                <w:sz w:val="20"/>
                <w:szCs w:val="20"/>
              </w:rPr>
            </w:pPr>
            <w:r w:rsidRPr="00E01C03">
              <w:rPr>
                <w:sz w:val="20"/>
                <w:szCs w:val="20"/>
              </w:rPr>
              <w:t>__________________________________/______________/</w:t>
            </w:r>
          </w:p>
          <w:p w:rsidR="0015337C" w:rsidRPr="00E01C03" w:rsidRDefault="0015337C" w:rsidP="0015337C">
            <w:pPr>
              <w:rPr>
                <w:sz w:val="20"/>
                <w:szCs w:val="20"/>
              </w:rPr>
            </w:pPr>
            <w:r w:rsidRPr="00E01C03">
              <w:rPr>
                <w:sz w:val="20"/>
                <w:szCs w:val="20"/>
              </w:rPr>
              <w:t>(Ф.И.О. Должность, подпись)</w:t>
            </w:r>
          </w:p>
        </w:tc>
      </w:tr>
    </w:tbl>
    <w:p w:rsidR="0015337C" w:rsidRPr="00AA7741" w:rsidRDefault="0015337C" w:rsidP="0015337C">
      <w:pPr>
        <w:ind w:firstLine="284"/>
        <w:jc w:val="center"/>
        <w:rPr>
          <w:sz w:val="28"/>
          <w:szCs w:val="28"/>
        </w:rPr>
        <w:sectPr w:rsidR="0015337C" w:rsidRPr="00AA7741" w:rsidSect="0015337C">
          <w:type w:val="nextColumn"/>
          <w:pgSz w:w="16838" w:h="11906" w:orient="landscape" w:code="9"/>
          <w:pgMar w:top="1418" w:right="1134" w:bottom="1418" w:left="1134" w:header="737" w:footer="737" w:gutter="0"/>
          <w:cols w:space="708"/>
          <w:docGrid w:linePitch="360"/>
        </w:sectPr>
      </w:pPr>
    </w:p>
    <w:p w:rsidR="0015337C" w:rsidRPr="00AA7741" w:rsidRDefault="0015337C" w:rsidP="0015337C">
      <w:pPr>
        <w:ind w:firstLine="284"/>
        <w:jc w:val="center"/>
        <w:rPr>
          <w:sz w:val="28"/>
          <w:szCs w:val="28"/>
        </w:rPr>
      </w:pPr>
    </w:p>
    <w:p w:rsidR="0015337C" w:rsidRPr="00AA7741" w:rsidRDefault="0015337C" w:rsidP="0015337C">
      <w:pPr>
        <w:ind w:firstLine="284"/>
        <w:jc w:val="center"/>
        <w:rPr>
          <w:sz w:val="28"/>
          <w:szCs w:val="28"/>
        </w:rPr>
      </w:pPr>
      <w:r w:rsidRPr="00AA7741">
        <w:rPr>
          <w:sz w:val="28"/>
          <w:szCs w:val="28"/>
        </w:rPr>
        <w:t>ЧЕТВЕРТЫЙ ЛИСТ ЖУРНАЛА</w:t>
      </w:r>
    </w:p>
    <w:p w:rsidR="0015337C" w:rsidRPr="00AA7741" w:rsidRDefault="0015337C" w:rsidP="0015337C">
      <w:pPr>
        <w:ind w:firstLine="284"/>
        <w:jc w:val="center"/>
        <w:rPr>
          <w:sz w:val="28"/>
          <w:szCs w:val="28"/>
        </w:rPr>
      </w:pPr>
    </w:p>
    <w:p w:rsidR="0015337C" w:rsidRPr="00AA7741" w:rsidRDefault="0015337C" w:rsidP="0015337C">
      <w:pPr>
        <w:ind w:firstLine="284"/>
      </w:pPr>
      <w:r w:rsidRPr="00AA7741">
        <w:t>Проведение периодического инструктажа персонала Исполнителя ответственным лицом Заказчика</w:t>
      </w:r>
    </w:p>
    <w:tbl>
      <w:tblPr>
        <w:tblW w:w="0" w:type="auto"/>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520"/>
        <w:gridCol w:w="2800"/>
        <w:gridCol w:w="2070"/>
        <w:gridCol w:w="2700"/>
      </w:tblGrid>
      <w:tr w:rsidR="0015337C" w:rsidRPr="00AA7741" w:rsidTr="0015337C">
        <w:tc>
          <w:tcPr>
            <w:tcW w:w="1520" w:type="dxa"/>
          </w:tcPr>
          <w:p w:rsidR="0015337C" w:rsidRPr="00AA7741" w:rsidRDefault="0015337C" w:rsidP="0015337C">
            <w:r w:rsidRPr="00AA7741">
              <w:t>Дата проведения</w:t>
            </w:r>
          </w:p>
          <w:p w:rsidR="0015337C" w:rsidRPr="00AA7741" w:rsidRDefault="0015337C" w:rsidP="0015337C">
            <w:r w:rsidRPr="00AA7741">
              <w:t>инструктажа</w:t>
            </w:r>
          </w:p>
          <w:p w:rsidR="0015337C" w:rsidRPr="00AA7741" w:rsidRDefault="0015337C" w:rsidP="0015337C"/>
        </w:tc>
        <w:tc>
          <w:tcPr>
            <w:tcW w:w="2800" w:type="dxa"/>
          </w:tcPr>
          <w:p w:rsidR="0015337C" w:rsidRPr="00AA7741" w:rsidRDefault="0015337C" w:rsidP="0015337C">
            <w:r w:rsidRPr="00AA7741">
              <w:t>Номера и</w:t>
            </w:r>
          </w:p>
          <w:p w:rsidR="0015337C" w:rsidRPr="00AA7741" w:rsidRDefault="0015337C" w:rsidP="0015337C">
            <w:r w:rsidRPr="00AA7741">
              <w:t>наименование инструкции (правил) по технике безопасности</w:t>
            </w:r>
          </w:p>
        </w:tc>
        <w:tc>
          <w:tcPr>
            <w:tcW w:w="2070" w:type="dxa"/>
          </w:tcPr>
          <w:p w:rsidR="0015337C" w:rsidRPr="00AA7741" w:rsidRDefault="0015337C" w:rsidP="0015337C">
            <w:pPr>
              <w:rPr>
                <w:sz w:val="22"/>
                <w:szCs w:val="22"/>
              </w:rPr>
            </w:pPr>
            <w:r w:rsidRPr="00AA7741">
              <w:rPr>
                <w:sz w:val="22"/>
                <w:szCs w:val="22"/>
              </w:rPr>
              <w:t>Должность,</w:t>
            </w:r>
          </w:p>
          <w:p w:rsidR="0015337C" w:rsidRPr="00AA7741" w:rsidRDefault="0015337C" w:rsidP="0015337C">
            <w:pPr>
              <w:rPr>
                <w:sz w:val="22"/>
                <w:szCs w:val="22"/>
              </w:rPr>
            </w:pPr>
            <w:r w:rsidRPr="00AA7741">
              <w:rPr>
                <w:sz w:val="22"/>
                <w:szCs w:val="22"/>
              </w:rPr>
              <w:t>Ф.И.О., подпись лица, проводящего</w:t>
            </w:r>
          </w:p>
          <w:p w:rsidR="0015337C" w:rsidRPr="00AA7741" w:rsidRDefault="0015337C" w:rsidP="0015337C">
            <w:r w:rsidRPr="00AA7741">
              <w:rPr>
                <w:sz w:val="22"/>
                <w:szCs w:val="22"/>
              </w:rPr>
              <w:t>инструктаж</w:t>
            </w:r>
          </w:p>
        </w:tc>
        <w:tc>
          <w:tcPr>
            <w:tcW w:w="2700" w:type="dxa"/>
          </w:tcPr>
          <w:p w:rsidR="0015337C" w:rsidRPr="00AA7741" w:rsidRDefault="0015337C" w:rsidP="0015337C">
            <w:r w:rsidRPr="00AA7741">
              <w:t>Профессия,</w:t>
            </w:r>
          </w:p>
          <w:p w:rsidR="0015337C" w:rsidRPr="00AA7741" w:rsidRDefault="0015337C" w:rsidP="0015337C">
            <w:r w:rsidRPr="00AA7741">
              <w:t>Ф.И.О., подпись лица Исполнителя работ</w:t>
            </w:r>
          </w:p>
        </w:tc>
      </w:tr>
    </w:tbl>
    <w:p w:rsidR="0015337C" w:rsidRPr="00AA7741" w:rsidRDefault="0015337C" w:rsidP="0015337C">
      <w:pPr>
        <w:ind w:firstLine="284"/>
      </w:pPr>
    </w:p>
    <w:p w:rsidR="0015337C" w:rsidRPr="00AA7741" w:rsidRDefault="0015337C" w:rsidP="0015337C">
      <w:pPr>
        <w:ind w:firstLine="284"/>
        <w:jc w:val="center"/>
        <w:rPr>
          <w:sz w:val="28"/>
          <w:szCs w:val="28"/>
        </w:rPr>
      </w:pPr>
      <w:r w:rsidRPr="00AA7741">
        <w:rPr>
          <w:sz w:val="28"/>
          <w:szCs w:val="28"/>
        </w:rPr>
        <w:t>ПОСЛЕДУЮЩИЕ ЛИСТЫ ЖУРНАЛА</w:t>
      </w:r>
    </w:p>
    <w:p w:rsidR="0015337C" w:rsidRPr="00AA7741" w:rsidRDefault="0015337C" w:rsidP="0015337C">
      <w:pPr>
        <w:ind w:firstLine="284"/>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440"/>
        <w:gridCol w:w="1480"/>
        <w:gridCol w:w="1760"/>
        <w:gridCol w:w="1810"/>
        <w:gridCol w:w="1160"/>
        <w:gridCol w:w="1440"/>
      </w:tblGrid>
      <w:tr w:rsidR="0015337C" w:rsidRPr="00AA7741" w:rsidTr="0015337C">
        <w:tc>
          <w:tcPr>
            <w:tcW w:w="1440" w:type="dxa"/>
            <w:vAlign w:val="center"/>
          </w:tcPr>
          <w:p w:rsidR="0015337C" w:rsidRPr="00AA7741" w:rsidRDefault="0015337C" w:rsidP="0015337C">
            <w:r w:rsidRPr="00AA7741">
              <w:t>Дата</w:t>
            </w:r>
          </w:p>
          <w:p w:rsidR="0015337C" w:rsidRPr="00AA7741" w:rsidRDefault="0015337C" w:rsidP="0015337C">
            <w:r w:rsidRPr="00AA7741">
              <w:t>выполнения</w:t>
            </w:r>
          </w:p>
          <w:p w:rsidR="0015337C" w:rsidRPr="00AA7741" w:rsidRDefault="0015337C" w:rsidP="0015337C">
            <w:r w:rsidRPr="00AA7741">
              <w:t>работ</w:t>
            </w:r>
          </w:p>
          <w:p w:rsidR="0015337C" w:rsidRPr="00AA7741" w:rsidRDefault="0015337C" w:rsidP="0015337C"/>
          <w:p w:rsidR="0015337C" w:rsidRPr="00AA7741" w:rsidRDefault="0015337C" w:rsidP="0015337C"/>
          <w:p w:rsidR="0015337C" w:rsidRPr="00AA7741" w:rsidRDefault="0015337C" w:rsidP="0015337C"/>
        </w:tc>
        <w:tc>
          <w:tcPr>
            <w:tcW w:w="1480" w:type="dxa"/>
            <w:vAlign w:val="center"/>
          </w:tcPr>
          <w:p w:rsidR="0015337C" w:rsidRPr="00AA7741" w:rsidRDefault="0015337C" w:rsidP="0015337C">
            <w:r w:rsidRPr="00AA7741">
              <w:t>Типы</w:t>
            </w:r>
          </w:p>
          <w:p w:rsidR="0015337C" w:rsidRPr="00AA7741" w:rsidRDefault="0015337C" w:rsidP="0015337C">
            <w:r w:rsidRPr="00AA7741">
              <w:t>ТСБО,</w:t>
            </w:r>
          </w:p>
          <w:p w:rsidR="0015337C" w:rsidRPr="00AA7741" w:rsidRDefault="0015337C" w:rsidP="0015337C">
            <w:r w:rsidRPr="00AA7741">
              <w:t>узлов,</w:t>
            </w:r>
          </w:p>
          <w:p w:rsidR="0015337C" w:rsidRPr="00AA7741" w:rsidRDefault="0015337C" w:rsidP="0015337C">
            <w:r w:rsidRPr="00AA7741">
              <w:t>элементов</w:t>
            </w:r>
          </w:p>
        </w:tc>
        <w:tc>
          <w:tcPr>
            <w:tcW w:w="1760" w:type="dxa"/>
            <w:vAlign w:val="center"/>
          </w:tcPr>
          <w:p w:rsidR="0015337C" w:rsidRPr="00AA7741" w:rsidRDefault="0015337C" w:rsidP="0015337C">
            <w:r w:rsidRPr="00AA7741">
              <w:t>Описание</w:t>
            </w:r>
          </w:p>
          <w:p w:rsidR="0015337C" w:rsidRPr="00AA7741" w:rsidRDefault="0015337C" w:rsidP="0015337C">
            <w:r w:rsidRPr="00AA7741">
              <w:t>выполненных</w:t>
            </w:r>
          </w:p>
          <w:p w:rsidR="0015337C" w:rsidRPr="00AA7741" w:rsidRDefault="0015337C" w:rsidP="0015337C">
            <w:r w:rsidRPr="00AA7741">
              <w:t>работ,</w:t>
            </w:r>
          </w:p>
          <w:p w:rsidR="0015337C" w:rsidRPr="00AA7741" w:rsidRDefault="0015337C" w:rsidP="0015337C">
            <w:r w:rsidRPr="00AA7741">
              <w:t>заключение о</w:t>
            </w:r>
          </w:p>
          <w:p w:rsidR="0015337C" w:rsidRPr="00AA7741" w:rsidRDefault="0015337C" w:rsidP="0015337C">
            <w:r w:rsidRPr="00AA7741">
              <w:t>техническом</w:t>
            </w:r>
          </w:p>
          <w:p w:rsidR="0015337C" w:rsidRPr="00AA7741" w:rsidRDefault="0015337C" w:rsidP="0015337C">
            <w:r w:rsidRPr="00AA7741">
              <w:t>состоянии</w:t>
            </w:r>
          </w:p>
        </w:tc>
        <w:tc>
          <w:tcPr>
            <w:tcW w:w="1810" w:type="dxa"/>
            <w:vAlign w:val="center"/>
          </w:tcPr>
          <w:p w:rsidR="0015337C" w:rsidRPr="00AA7741" w:rsidRDefault="0015337C" w:rsidP="0015337C">
            <w:r w:rsidRPr="00AA7741">
              <w:t>Наименование</w:t>
            </w:r>
          </w:p>
          <w:p w:rsidR="0015337C" w:rsidRPr="00AA7741" w:rsidRDefault="0015337C" w:rsidP="0015337C">
            <w:r w:rsidRPr="00AA7741">
              <w:t>и количество</w:t>
            </w:r>
          </w:p>
          <w:p w:rsidR="0015337C" w:rsidRPr="00AA7741" w:rsidRDefault="0015337C" w:rsidP="0015337C">
            <w:r w:rsidRPr="00AA7741">
              <w:t>замененных</w:t>
            </w:r>
          </w:p>
          <w:p w:rsidR="0015337C" w:rsidRPr="00AA7741" w:rsidRDefault="0015337C" w:rsidP="0015337C">
            <w:r w:rsidRPr="00AA7741">
              <w:t>комплектующих</w:t>
            </w:r>
          </w:p>
          <w:p w:rsidR="0015337C" w:rsidRPr="00AA7741" w:rsidRDefault="0015337C" w:rsidP="0015337C"/>
        </w:tc>
        <w:tc>
          <w:tcPr>
            <w:tcW w:w="1160" w:type="dxa"/>
            <w:vAlign w:val="center"/>
          </w:tcPr>
          <w:p w:rsidR="0015337C" w:rsidRPr="00AA7741" w:rsidRDefault="0015337C" w:rsidP="0015337C">
            <w:r w:rsidRPr="00AA7741">
              <w:t>Подпись</w:t>
            </w:r>
          </w:p>
          <w:p w:rsidR="0015337C" w:rsidRPr="00AA7741" w:rsidRDefault="0015337C" w:rsidP="0015337C">
            <w:r w:rsidRPr="00AA7741">
              <w:t>Исполни-</w:t>
            </w:r>
          </w:p>
          <w:p w:rsidR="0015337C" w:rsidRPr="00AA7741" w:rsidRDefault="0015337C" w:rsidP="0015337C">
            <w:r w:rsidRPr="00AA7741">
              <w:t>теля</w:t>
            </w:r>
          </w:p>
          <w:p w:rsidR="0015337C" w:rsidRPr="00AA7741" w:rsidRDefault="0015337C" w:rsidP="0015337C"/>
          <w:p w:rsidR="0015337C" w:rsidRPr="00AA7741" w:rsidRDefault="0015337C" w:rsidP="0015337C"/>
        </w:tc>
        <w:tc>
          <w:tcPr>
            <w:tcW w:w="1440" w:type="dxa"/>
            <w:vAlign w:val="center"/>
          </w:tcPr>
          <w:p w:rsidR="0015337C" w:rsidRPr="00AA7741" w:rsidRDefault="0015337C" w:rsidP="0015337C">
            <w:r w:rsidRPr="00AA7741">
              <w:t>Заключение по</w:t>
            </w:r>
          </w:p>
          <w:p w:rsidR="0015337C" w:rsidRPr="00AA7741" w:rsidRDefault="0015337C" w:rsidP="0015337C">
            <w:r w:rsidRPr="00AA7741">
              <w:t>работе</w:t>
            </w:r>
          </w:p>
          <w:p w:rsidR="0015337C" w:rsidRPr="00AA7741" w:rsidRDefault="0015337C" w:rsidP="0015337C"/>
          <w:p w:rsidR="0015337C" w:rsidRPr="00AA7741" w:rsidRDefault="0015337C" w:rsidP="0015337C"/>
        </w:tc>
      </w:tr>
    </w:tbl>
    <w:p w:rsidR="0015337C" w:rsidRPr="00AA7741" w:rsidRDefault="0015337C" w:rsidP="0015337C">
      <w:pPr>
        <w:ind w:firstLine="284"/>
        <w:jc w:val="right"/>
      </w:pPr>
    </w:p>
    <w:p w:rsidR="0015337C" w:rsidRPr="00AA7741" w:rsidRDefault="0015337C" w:rsidP="0015337C">
      <w:pPr>
        <w:pStyle w:val="Heading1woNumber"/>
        <w:sectPr w:rsidR="0015337C" w:rsidRPr="00AA7741" w:rsidSect="0015337C">
          <w:type w:val="nextColumn"/>
          <w:pgSz w:w="11906" w:h="16838" w:code="9"/>
          <w:pgMar w:top="1134" w:right="1418" w:bottom="1134" w:left="1418" w:header="737" w:footer="737" w:gutter="0"/>
          <w:cols w:space="708"/>
          <w:docGrid w:linePitch="360"/>
        </w:sectPr>
      </w:pPr>
    </w:p>
    <w:p w:rsidR="0015337C" w:rsidRPr="00AA7741" w:rsidRDefault="0015337C" w:rsidP="0015337C">
      <w:pPr>
        <w:pStyle w:val="Heading1woNumber"/>
      </w:pPr>
      <w:bookmarkStart w:id="150" w:name="_Toc188162147"/>
      <w:r w:rsidRPr="00AA7741">
        <w:rPr>
          <w:caps w:val="0"/>
        </w:rPr>
        <w:t>ПРИЛОЖЕНИЕ Г</w:t>
      </w:r>
      <w:bookmarkEnd w:id="150"/>
    </w:p>
    <w:p w:rsidR="0015337C" w:rsidRPr="00AA7741" w:rsidRDefault="0015337C" w:rsidP="0015337C">
      <w:pPr>
        <w:pStyle w:val="afff4"/>
      </w:pPr>
      <w:r w:rsidRPr="00AA7741">
        <w:t>СПРАВКА</w:t>
      </w:r>
    </w:p>
    <w:p w:rsidR="0015337C" w:rsidRPr="00AA7741" w:rsidRDefault="0015337C" w:rsidP="0015337C">
      <w:pPr>
        <w:jc w:val="center"/>
        <w:rPr>
          <w:bCs/>
        </w:rPr>
      </w:pPr>
    </w:p>
    <w:p w:rsidR="0015337C" w:rsidRPr="00AA7741" w:rsidRDefault="0015337C" w:rsidP="0015337C">
      <w:pPr>
        <w:spacing w:line="360" w:lineRule="auto"/>
        <w:jc w:val="center"/>
        <w:rPr>
          <w:bCs/>
        </w:rPr>
      </w:pPr>
      <w:r w:rsidRPr="00AA7741">
        <w:rPr>
          <w:bCs/>
        </w:rPr>
        <w:t xml:space="preserve">о выполнении работ по </w:t>
      </w:r>
      <w:r>
        <w:rPr>
          <w:bCs/>
        </w:rPr>
        <w:t xml:space="preserve">техническому </w:t>
      </w:r>
      <w:r w:rsidRPr="00AA7741">
        <w:rPr>
          <w:bCs/>
        </w:rPr>
        <w:t xml:space="preserve"> обслуживанию </w:t>
      </w:r>
      <w:r>
        <w:rPr>
          <w:bCs/>
        </w:rPr>
        <w:t>ТС</w:t>
      </w:r>
      <w:r w:rsidRPr="00AA7741">
        <w:rPr>
          <w:bCs/>
        </w:rPr>
        <w:t>О</w:t>
      </w:r>
    </w:p>
    <w:p w:rsidR="0015337C" w:rsidRPr="00AA7741" w:rsidRDefault="0015337C" w:rsidP="0015337C">
      <w:pPr>
        <w:spacing w:line="360" w:lineRule="auto"/>
        <w:jc w:val="center"/>
        <w:rPr>
          <w:bCs/>
        </w:rPr>
      </w:pPr>
      <w:r w:rsidRPr="00AA7741">
        <w:rPr>
          <w:bCs/>
        </w:rPr>
        <w:t xml:space="preserve">на объектах  _________   </w:t>
      </w:r>
    </w:p>
    <w:p w:rsidR="0015337C" w:rsidRPr="00AA7741" w:rsidRDefault="0015337C" w:rsidP="0015337C">
      <w:pPr>
        <w:spacing w:line="360" w:lineRule="auto"/>
        <w:jc w:val="center"/>
        <w:rPr>
          <w:bCs/>
        </w:rPr>
      </w:pPr>
      <w:r w:rsidRPr="00AA7741">
        <w:rPr>
          <w:bCs/>
        </w:rPr>
        <w:t>за _______________________________ 20__ г.</w:t>
      </w:r>
    </w:p>
    <w:p w:rsidR="0015337C" w:rsidRPr="00AA7741" w:rsidRDefault="0015337C" w:rsidP="0015337C">
      <w:pPr>
        <w:spacing w:line="360" w:lineRule="auto"/>
        <w:jc w:val="center"/>
        <w:rPr>
          <w:bCs/>
        </w:rPr>
      </w:pPr>
    </w:p>
    <w:p w:rsidR="0015337C" w:rsidRPr="00AA7741" w:rsidRDefault="0015337C" w:rsidP="0015337C">
      <w:pPr>
        <w:spacing w:line="360" w:lineRule="auto"/>
        <w:rPr>
          <w:bC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1466"/>
        <w:gridCol w:w="1440"/>
        <w:gridCol w:w="1800"/>
        <w:gridCol w:w="2070"/>
        <w:gridCol w:w="1800"/>
      </w:tblGrid>
      <w:tr w:rsidR="0015337C" w:rsidRPr="00AA7741" w:rsidTr="0015337C">
        <w:trPr>
          <w:trHeight w:val="1122"/>
        </w:trPr>
        <w:tc>
          <w:tcPr>
            <w:tcW w:w="622" w:type="dxa"/>
            <w:vAlign w:val="center"/>
          </w:tcPr>
          <w:p w:rsidR="0015337C" w:rsidRPr="00AA7741" w:rsidRDefault="0015337C" w:rsidP="0015337C">
            <w:pPr>
              <w:spacing w:line="360" w:lineRule="auto"/>
              <w:jc w:val="center"/>
              <w:rPr>
                <w:bCs/>
              </w:rPr>
            </w:pPr>
            <w:r w:rsidRPr="00AA7741">
              <w:rPr>
                <w:bCs/>
              </w:rPr>
              <w:t xml:space="preserve">№ </w:t>
            </w:r>
            <w:proofErr w:type="spellStart"/>
            <w:r w:rsidRPr="00AA7741">
              <w:rPr>
                <w:bCs/>
              </w:rPr>
              <w:t>п.п</w:t>
            </w:r>
            <w:proofErr w:type="spellEnd"/>
            <w:r w:rsidRPr="00AA7741">
              <w:rPr>
                <w:bCs/>
              </w:rPr>
              <w:t>.</w:t>
            </w:r>
          </w:p>
        </w:tc>
        <w:tc>
          <w:tcPr>
            <w:tcW w:w="1466" w:type="dxa"/>
            <w:vAlign w:val="center"/>
          </w:tcPr>
          <w:p w:rsidR="0015337C" w:rsidRPr="00AA7741" w:rsidRDefault="0015337C" w:rsidP="0015337C">
            <w:pPr>
              <w:pStyle w:val="18"/>
              <w:spacing w:before="0"/>
            </w:pPr>
            <w:proofErr w:type="spellStart"/>
            <w:r w:rsidRPr="00AA7741">
              <w:t>Наименова-ние</w:t>
            </w:r>
            <w:proofErr w:type="spellEnd"/>
            <w:r w:rsidRPr="00AA7741">
              <w:t xml:space="preserve"> объекта</w:t>
            </w:r>
          </w:p>
        </w:tc>
        <w:tc>
          <w:tcPr>
            <w:tcW w:w="1440" w:type="dxa"/>
            <w:vAlign w:val="center"/>
          </w:tcPr>
          <w:p w:rsidR="0015337C" w:rsidRPr="00AA7741" w:rsidRDefault="0015337C" w:rsidP="0015337C">
            <w:pPr>
              <w:pStyle w:val="18"/>
              <w:spacing w:before="0"/>
            </w:pPr>
            <w:r>
              <w:t>Вид ТС</w:t>
            </w:r>
            <w:r w:rsidRPr="00AA7741">
              <w:t>О</w:t>
            </w:r>
          </w:p>
          <w:p w:rsidR="0015337C" w:rsidRPr="00AA7741" w:rsidRDefault="0015337C" w:rsidP="0015337C">
            <w:pPr>
              <w:pStyle w:val="18"/>
              <w:spacing w:before="0"/>
            </w:pPr>
            <w:r>
              <w:t>(О</w:t>
            </w:r>
            <w:r w:rsidRPr="00AA7741">
              <w:t xml:space="preserve">С, СКД, </w:t>
            </w:r>
            <w:r>
              <w:t>СОТ</w:t>
            </w:r>
            <w:r w:rsidRPr="00AA7741">
              <w:t>)</w:t>
            </w:r>
          </w:p>
        </w:tc>
        <w:tc>
          <w:tcPr>
            <w:tcW w:w="1800" w:type="dxa"/>
            <w:shd w:val="clear" w:color="auto" w:fill="auto"/>
            <w:vAlign w:val="center"/>
          </w:tcPr>
          <w:p w:rsidR="0015337C" w:rsidRPr="00AA7741" w:rsidRDefault="0015337C" w:rsidP="0015337C">
            <w:pPr>
              <w:pStyle w:val="18"/>
              <w:spacing w:before="0"/>
            </w:pPr>
            <w:r w:rsidRPr="00AA7741">
              <w:t>Дата проведения обслуживания</w:t>
            </w:r>
          </w:p>
        </w:tc>
        <w:tc>
          <w:tcPr>
            <w:tcW w:w="2070" w:type="dxa"/>
            <w:shd w:val="clear" w:color="auto" w:fill="auto"/>
            <w:vAlign w:val="center"/>
          </w:tcPr>
          <w:p w:rsidR="0015337C" w:rsidRPr="00AA7741" w:rsidRDefault="0015337C" w:rsidP="0015337C">
            <w:pPr>
              <w:pStyle w:val="18"/>
              <w:spacing w:before="0"/>
            </w:pPr>
            <w:r w:rsidRPr="00AA7741">
              <w:t>Эксплуатационный персонал (Ф.И.О. подпись)</w:t>
            </w:r>
          </w:p>
        </w:tc>
        <w:tc>
          <w:tcPr>
            <w:tcW w:w="1800" w:type="dxa"/>
            <w:shd w:val="clear" w:color="auto" w:fill="auto"/>
            <w:vAlign w:val="center"/>
          </w:tcPr>
          <w:p w:rsidR="0015337C" w:rsidRPr="00AA7741" w:rsidRDefault="0015337C" w:rsidP="0015337C">
            <w:pPr>
              <w:pStyle w:val="18"/>
              <w:spacing w:before="0"/>
            </w:pPr>
            <w:r w:rsidRPr="00AA7741">
              <w:t>Ответственный за эксплуатацию ТС</w:t>
            </w:r>
            <w:r>
              <w:t>О</w:t>
            </w:r>
            <w:r w:rsidRPr="00AA7741">
              <w:t xml:space="preserve"> (Ф.И.О., подпись, печать) </w:t>
            </w:r>
          </w:p>
        </w:tc>
      </w:tr>
      <w:tr w:rsidR="0015337C" w:rsidRPr="00AA7741" w:rsidTr="0015337C">
        <w:trPr>
          <w:cantSplit/>
          <w:trHeight w:val="806"/>
        </w:trPr>
        <w:tc>
          <w:tcPr>
            <w:tcW w:w="622" w:type="dxa"/>
            <w:vAlign w:val="center"/>
          </w:tcPr>
          <w:p w:rsidR="0015337C" w:rsidRPr="00AA7741" w:rsidRDefault="0015337C" w:rsidP="0015337C">
            <w:pPr>
              <w:spacing w:line="360" w:lineRule="auto"/>
              <w:jc w:val="center"/>
              <w:rPr>
                <w:bCs/>
              </w:rPr>
            </w:pPr>
            <w:r w:rsidRPr="00AA7741">
              <w:rPr>
                <w:bCs/>
              </w:rPr>
              <w:t>1</w:t>
            </w:r>
          </w:p>
        </w:tc>
        <w:tc>
          <w:tcPr>
            <w:tcW w:w="1466" w:type="dxa"/>
            <w:vAlign w:val="center"/>
          </w:tcPr>
          <w:p w:rsidR="0015337C" w:rsidRPr="00AA7741" w:rsidRDefault="0015337C" w:rsidP="0015337C">
            <w:pPr>
              <w:spacing w:line="360" w:lineRule="auto"/>
              <w:jc w:val="center"/>
              <w:rPr>
                <w:bCs/>
              </w:rPr>
            </w:pPr>
          </w:p>
        </w:tc>
        <w:tc>
          <w:tcPr>
            <w:tcW w:w="1440" w:type="dxa"/>
            <w:vAlign w:val="center"/>
          </w:tcPr>
          <w:p w:rsidR="0015337C" w:rsidRPr="00AA7741" w:rsidRDefault="0015337C" w:rsidP="0015337C">
            <w:pPr>
              <w:spacing w:line="360" w:lineRule="auto"/>
              <w:jc w:val="center"/>
              <w:rPr>
                <w:bCs/>
              </w:rPr>
            </w:pPr>
          </w:p>
        </w:tc>
        <w:tc>
          <w:tcPr>
            <w:tcW w:w="1800" w:type="dxa"/>
            <w:shd w:val="clear" w:color="auto" w:fill="auto"/>
            <w:vAlign w:val="center"/>
          </w:tcPr>
          <w:p w:rsidR="0015337C" w:rsidRPr="00AA7741" w:rsidRDefault="0015337C" w:rsidP="0015337C">
            <w:pPr>
              <w:rPr>
                <w:bCs/>
              </w:rPr>
            </w:pPr>
          </w:p>
        </w:tc>
        <w:tc>
          <w:tcPr>
            <w:tcW w:w="2070" w:type="dxa"/>
            <w:shd w:val="clear" w:color="auto" w:fill="auto"/>
            <w:vAlign w:val="center"/>
          </w:tcPr>
          <w:p w:rsidR="0015337C" w:rsidRPr="00AA7741" w:rsidRDefault="0015337C" w:rsidP="0015337C">
            <w:pPr>
              <w:rPr>
                <w:bCs/>
              </w:rPr>
            </w:pPr>
          </w:p>
        </w:tc>
        <w:tc>
          <w:tcPr>
            <w:tcW w:w="1800" w:type="dxa"/>
            <w:shd w:val="clear" w:color="auto" w:fill="auto"/>
            <w:vAlign w:val="center"/>
          </w:tcPr>
          <w:p w:rsidR="0015337C" w:rsidRPr="00AA7741" w:rsidRDefault="0015337C" w:rsidP="0015337C">
            <w:pPr>
              <w:jc w:val="center"/>
              <w:rPr>
                <w:bCs/>
              </w:rPr>
            </w:pPr>
          </w:p>
        </w:tc>
      </w:tr>
    </w:tbl>
    <w:p w:rsidR="0015337C" w:rsidRPr="00AA7741" w:rsidRDefault="0015337C" w:rsidP="0015337C">
      <w:pPr>
        <w:spacing w:line="360" w:lineRule="auto"/>
        <w:jc w:val="center"/>
        <w:rPr>
          <w:bCs/>
        </w:rPr>
      </w:pPr>
    </w:p>
    <w:p w:rsidR="0015337C" w:rsidRPr="00AA7741" w:rsidRDefault="0015337C" w:rsidP="0015337C">
      <w:pPr>
        <w:ind w:left="-90" w:right="-186"/>
      </w:pPr>
      <w:r w:rsidRPr="00AA7741">
        <w:t>Замечания по работе ТСО: _______________________________________________________________</w:t>
      </w:r>
      <w:r w:rsidRPr="00AA7741">
        <w:rPr>
          <w:lang w:val="en-US"/>
        </w:rPr>
        <w:t>________</w:t>
      </w:r>
      <w:r w:rsidRPr="00AA7741">
        <w:t>______</w:t>
      </w:r>
    </w:p>
    <w:p w:rsidR="0015337C" w:rsidRPr="00AA7741" w:rsidRDefault="0015337C" w:rsidP="0015337C">
      <w:pPr>
        <w:ind w:left="-90" w:right="-186"/>
        <w:rPr>
          <w:lang w:val="en-US"/>
        </w:rPr>
      </w:pPr>
      <w:r w:rsidRPr="00AA7741">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A7741">
        <w:rPr>
          <w:lang w:val="en-US"/>
        </w:rPr>
        <w:t>_______________</w:t>
      </w:r>
    </w:p>
    <w:p w:rsidR="0015337C" w:rsidRPr="00AA7741" w:rsidRDefault="0015337C" w:rsidP="0015337C">
      <w:pPr>
        <w:ind w:left="-1080" w:right="-186"/>
        <w:jc w:val="center"/>
      </w:pPr>
      <w:r w:rsidRPr="00AA7741">
        <w:t>(содержание, подпись, Ф.И.О., объект)</w:t>
      </w:r>
    </w:p>
    <w:p w:rsidR="0015337C" w:rsidRPr="00AA7741" w:rsidRDefault="0015337C" w:rsidP="0015337C">
      <w:pPr>
        <w:ind w:left="-1080" w:right="-186"/>
        <w:jc w:val="center"/>
      </w:pPr>
    </w:p>
    <w:p w:rsidR="0015337C" w:rsidRPr="00AA7741" w:rsidRDefault="0015337C" w:rsidP="0015337C">
      <w:pPr>
        <w:ind w:left="-90" w:right="-186"/>
      </w:pPr>
    </w:p>
    <w:p w:rsidR="0015337C" w:rsidRPr="00AA7741" w:rsidRDefault="0015337C" w:rsidP="0015337C">
      <w:pPr>
        <w:ind w:left="-90" w:right="-186"/>
      </w:pPr>
      <w:r w:rsidRPr="00AA7741">
        <w:t>Обслуживание ТСО провел:____________________________________________________</w:t>
      </w:r>
    </w:p>
    <w:p w:rsidR="0015337C" w:rsidRPr="00AA7741" w:rsidRDefault="0015337C" w:rsidP="0015337C">
      <w:pPr>
        <w:ind w:left="-1080" w:right="-186"/>
        <w:jc w:val="center"/>
      </w:pPr>
      <w:r w:rsidRPr="00AA7741">
        <w:t>(подпись, Ф.И.О.)</w:t>
      </w:r>
    </w:p>
    <w:p w:rsidR="0015337C" w:rsidRPr="00AA7741" w:rsidRDefault="0015337C" w:rsidP="0015337C">
      <w:pPr>
        <w:ind w:firstLine="284"/>
        <w:jc w:val="right"/>
      </w:pPr>
    </w:p>
    <w:p w:rsidR="0015337C" w:rsidRPr="00AA7741" w:rsidRDefault="0015337C" w:rsidP="0015337C">
      <w:pPr>
        <w:pStyle w:val="Heading1woNumber"/>
      </w:pPr>
      <w:r>
        <w:br w:type="page"/>
      </w:r>
      <w:bookmarkStart w:id="151" w:name="_Toc248215033"/>
      <w:r w:rsidRPr="00AA7741">
        <w:rPr>
          <w:caps w:val="0"/>
        </w:rPr>
        <w:t>ПРИЛОЖЕНИЕ Д</w:t>
      </w:r>
      <w:bookmarkEnd w:id="151"/>
    </w:p>
    <w:tbl>
      <w:tblPr>
        <w:tblpPr w:leftFromText="180" w:rightFromText="180" w:vertAnchor="text" w:tblpY="1"/>
        <w:tblOverlap w:val="never"/>
        <w:tblW w:w="8774" w:type="dxa"/>
        <w:tblLayout w:type="fixed"/>
        <w:tblLook w:val="0000" w:firstRow="0" w:lastRow="0" w:firstColumn="0" w:lastColumn="0" w:noHBand="0" w:noVBand="0"/>
      </w:tblPr>
      <w:tblGrid>
        <w:gridCol w:w="363"/>
        <w:gridCol w:w="1257"/>
        <w:gridCol w:w="181"/>
        <w:gridCol w:w="299"/>
        <w:gridCol w:w="1154"/>
        <w:gridCol w:w="18"/>
        <w:gridCol w:w="364"/>
        <w:gridCol w:w="1568"/>
        <w:gridCol w:w="16"/>
        <w:gridCol w:w="288"/>
        <w:gridCol w:w="416"/>
        <w:gridCol w:w="592"/>
        <w:gridCol w:w="1057"/>
        <w:gridCol w:w="887"/>
        <w:gridCol w:w="314"/>
      </w:tblGrid>
      <w:tr w:rsidR="0015337C" w:rsidRPr="00AA7741" w:rsidTr="0015337C">
        <w:trPr>
          <w:gridAfter w:val="1"/>
          <w:wAfter w:w="314" w:type="dxa"/>
          <w:trHeight w:val="375"/>
        </w:trPr>
        <w:tc>
          <w:tcPr>
            <w:tcW w:w="8460" w:type="dxa"/>
            <w:gridSpan w:val="14"/>
            <w:tcBorders>
              <w:top w:val="nil"/>
              <w:left w:val="nil"/>
              <w:bottom w:val="nil"/>
              <w:right w:val="nil"/>
            </w:tcBorders>
            <w:shd w:val="clear" w:color="auto" w:fill="auto"/>
            <w:vAlign w:val="bottom"/>
          </w:tcPr>
          <w:p w:rsidR="0015337C" w:rsidRPr="00AA7741" w:rsidRDefault="0015337C" w:rsidP="0015337C">
            <w:pPr>
              <w:jc w:val="center"/>
              <w:rPr>
                <w:sz w:val="28"/>
                <w:szCs w:val="28"/>
              </w:rPr>
            </w:pPr>
            <w:r w:rsidRPr="00AA7741">
              <w:rPr>
                <w:sz w:val="28"/>
                <w:szCs w:val="28"/>
              </w:rPr>
              <w:t xml:space="preserve">АКТ № </w:t>
            </w:r>
          </w:p>
        </w:tc>
      </w:tr>
      <w:tr w:rsidR="0015337C" w:rsidRPr="00AA7741" w:rsidTr="0015337C">
        <w:trPr>
          <w:gridAfter w:val="1"/>
          <w:wAfter w:w="314" w:type="dxa"/>
          <w:trHeight w:val="315"/>
        </w:trPr>
        <w:tc>
          <w:tcPr>
            <w:tcW w:w="8460" w:type="dxa"/>
            <w:gridSpan w:val="14"/>
            <w:tcBorders>
              <w:top w:val="nil"/>
              <w:left w:val="nil"/>
              <w:bottom w:val="nil"/>
              <w:right w:val="nil"/>
            </w:tcBorders>
            <w:shd w:val="clear" w:color="auto" w:fill="auto"/>
            <w:noWrap/>
            <w:vAlign w:val="center"/>
          </w:tcPr>
          <w:p w:rsidR="0015337C" w:rsidRPr="00AA7741" w:rsidRDefault="0015337C" w:rsidP="0015337C">
            <w:pPr>
              <w:jc w:val="center"/>
            </w:pPr>
            <w:r w:rsidRPr="00AA7741">
              <w:t>сдачи-приемки выполненных работ</w:t>
            </w:r>
            <w:r>
              <w:t>/оказанных услуг</w:t>
            </w:r>
            <w:r w:rsidRPr="00AA7741">
              <w:t xml:space="preserve"> за _-_____ 200__ г.</w:t>
            </w:r>
          </w:p>
        </w:tc>
      </w:tr>
      <w:tr w:rsidR="0015337C" w:rsidRPr="00AA7741" w:rsidTr="0015337C">
        <w:trPr>
          <w:gridAfter w:val="1"/>
          <w:wAfter w:w="314" w:type="dxa"/>
          <w:trHeight w:val="375"/>
        </w:trPr>
        <w:tc>
          <w:tcPr>
            <w:tcW w:w="8460" w:type="dxa"/>
            <w:gridSpan w:val="14"/>
            <w:tcBorders>
              <w:top w:val="nil"/>
              <w:left w:val="nil"/>
              <w:bottom w:val="nil"/>
              <w:right w:val="nil"/>
            </w:tcBorders>
            <w:shd w:val="clear" w:color="auto" w:fill="auto"/>
            <w:noWrap/>
            <w:vAlign w:val="bottom"/>
          </w:tcPr>
          <w:p w:rsidR="0015337C" w:rsidRPr="00AA7741" w:rsidRDefault="0015337C" w:rsidP="0015337C">
            <w:pPr>
              <w:jc w:val="center"/>
            </w:pPr>
            <w:r w:rsidRPr="00AA7741">
              <w:t>по договору № ____________ от __________ 200__г.</w:t>
            </w:r>
          </w:p>
        </w:tc>
      </w:tr>
      <w:tr w:rsidR="0015337C" w:rsidRPr="00AA7741" w:rsidTr="0015337C">
        <w:trPr>
          <w:gridAfter w:val="1"/>
          <w:wAfter w:w="314" w:type="dxa"/>
          <w:trHeight w:val="375"/>
        </w:trPr>
        <w:tc>
          <w:tcPr>
            <w:tcW w:w="8460" w:type="dxa"/>
            <w:gridSpan w:val="14"/>
            <w:tcBorders>
              <w:top w:val="nil"/>
              <w:left w:val="nil"/>
              <w:bottom w:val="nil"/>
              <w:right w:val="nil"/>
            </w:tcBorders>
            <w:shd w:val="clear" w:color="auto" w:fill="auto"/>
            <w:noWrap/>
            <w:vAlign w:val="bottom"/>
          </w:tcPr>
          <w:p w:rsidR="0015337C" w:rsidRPr="00AA7741" w:rsidRDefault="0015337C" w:rsidP="0015337C">
            <w:pPr>
              <w:jc w:val="center"/>
            </w:pPr>
          </w:p>
        </w:tc>
      </w:tr>
      <w:tr w:rsidR="0015337C" w:rsidRPr="00AA7741" w:rsidTr="0015337C">
        <w:trPr>
          <w:gridAfter w:val="1"/>
          <w:wAfter w:w="314" w:type="dxa"/>
          <w:trHeight w:val="375"/>
        </w:trPr>
        <w:tc>
          <w:tcPr>
            <w:tcW w:w="363" w:type="dxa"/>
            <w:tcBorders>
              <w:top w:val="nil"/>
              <w:left w:val="nil"/>
              <w:bottom w:val="nil"/>
              <w:right w:val="nil"/>
            </w:tcBorders>
            <w:shd w:val="clear" w:color="auto" w:fill="auto"/>
            <w:noWrap/>
            <w:vAlign w:val="bottom"/>
          </w:tcPr>
          <w:p w:rsidR="0015337C" w:rsidRPr="00AA7741" w:rsidRDefault="0015337C" w:rsidP="0015337C">
            <w:pPr>
              <w:jc w:val="center"/>
            </w:pPr>
          </w:p>
        </w:tc>
        <w:tc>
          <w:tcPr>
            <w:tcW w:w="1438" w:type="dxa"/>
            <w:gridSpan w:val="2"/>
            <w:tcBorders>
              <w:top w:val="nil"/>
              <w:left w:val="nil"/>
              <w:bottom w:val="nil"/>
              <w:right w:val="nil"/>
            </w:tcBorders>
            <w:shd w:val="clear" w:color="auto" w:fill="auto"/>
            <w:noWrap/>
            <w:vAlign w:val="bottom"/>
          </w:tcPr>
          <w:p w:rsidR="0015337C" w:rsidRPr="00AA7741" w:rsidRDefault="0015337C" w:rsidP="0015337C">
            <w:pPr>
              <w:jc w:val="center"/>
            </w:pPr>
          </w:p>
        </w:tc>
        <w:tc>
          <w:tcPr>
            <w:tcW w:w="299" w:type="dxa"/>
            <w:tcBorders>
              <w:top w:val="nil"/>
              <w:left w:val="nil"/>
              <w:bottom w:val="nil"/>
              <w:right w:val="nil"/>
            </w:tcBorders>
            <w:shd w:val="clear" w:color="auto" w:fill="auto"/>
            <w:noWrap/>
            <w:vAlign w:val="bottom"/>
          </w:tcPr>
          <w:p w:rsidR="0015337C" w:rsidRPr="00AA7741" w:rsidRDefault="0015337C" w:rsidP="0015337C">
            <w:pPr>
              <w:jc w:val="center"/>
            </w:pPr>
          </w:p>
        </w:tc>
        <w:tc>
          <w:tcPr>
            <w:tcW w:w="1154" w:type="dxa"/>
            <w:tcBorders>
              <w:top w:val="nil"/>
              <w:left w:val="nil"/>
              <w:bottom w:val="nil"/>
              <w:right w:val="nil"/>
            </w:tcBorders>
            <w:shd w:val="clear" w:color="auto" w:fill="auto"/>
            <w:noWrap/>
            <w:vAlign w:val="bottom"/>
          </w:tcPr>
          <w:p w:rsidR="0015337C" w:rsidRPr="00AA7741" w:rsidRDefault="0015337C" w:rsidP="0015337C">
            <w:pPr>
              <w:jc w:val="center"/>
            </w:pPr>
          </w:p>
        </w:tc>
        <w:tc>
          <w:tcPr>
            <w:tcW w:w="382" w:type="dxa"/>
            <w:gridSpan w:val="2"/>
            <w:tcBorders>
              <w:top w:val="nil"/>
              <w:left w:val="nil"/>
              <w:bottom w:val="nil"/>
              <w:right w:val="nil"/>
            </w:tcBorders>
            <w:shd w:val="clear" w:color="auto" w:fill="auto"/>
            <w:noWrap/>
            <w:vAlign w:val="bottom"/>
          </w:tcPr>
          <w:p w:rsidR="0015337C" w:rsidRPr="00AA7741" w:rsidRDefault="0015337C" w:rsidP="0015337C">
            <w:pPr>
              <w:jc w:val="center"/>
            </w:pPr>
          </w:p>
        </w:tc>
        <w:tc>
          <w:tcPr>
            <w:tcW w:w="1872" w:type="dxa"/>
            <w:gridSpan w:val="3"/>
            <w:tcBorders>
              <w:top w:val="nil"/>
              <w:left w:val="nil"/>
              <w:bottom w:val="nil"/>
              <w:right w:val="nil"/>
            </w:tcBorders>
            <w:shd w:val="clear" w:color="auto" w:fill="auto"/>
            <w:noWrap/>
            <w:vAlign w:val="bottom"/>
          </w:tcPr>
          <w:p w:rsidR="0015337C" w:rsidRPr="00AA7741" w:rsidRDefault="0015337C" w:rsidP="0015337C">
            <w:pPr>
              <w:jc w:val="center"/>
            </w:pPr>
          </w:p>
        </w:tc>
        <w:tc>
          <w:tcPr>
            <w:tcW w:w="416" w:type="dxa"/>
            <w:tcBorders>
              <w:top w:val="nil"/>
              <w:left w:val="nil"/>
              <w:bottom w:val="nil"/>
              <w:right w:val="nil"/>
            </w:tcBorders>
            <w:shd w:val="clear" w:color="auto" w:fill="auto"/>
            <w:noWrap/>
            <w:vAlign w:val="bottom"/>
          </w:tcPr>
          <w:p w:rsidR="0015337C" w:rsidRPr="00AA7741" w:rsidRDefault="0015337C" w:rsidP="0015337C">
            <w:pPr>
              <w:jc w:val="center"/>
            </w:pPr>
          </w:p>
        </w:tc>
        <w:tc>
          <w:tcPr>
            <w:tcW w:w="2536" w:type="dxa"/>
            <w:gridSpan w:val="3"/>
            <w:tcBorders>
              <w:top w:val="nil"/>
              <w:left w:val="nil"/>
              <w:bottom w:val="nil"/>
              <w:right w:val="nil"/>
            </w:tcBorders>
            <w:shd w:val="clear" w:color="auto" w:fill="auto"/>
            <w:noWrap/>
            <w:vAlign w:val="bottom"/>
          </w:tcPr>
          <w:p w:rsidR="0015337C" w:rsidRPr="00AA7741" w:rsidRDefault="0015337C" w:rsidP="0015337C">
            <w:pPr>
              <w:ind w:right="1133"/>
              <w:jc w:val="center"/>
            </w:pPr>
          </w:p>
        </w:tc>
      </w:tr>
      <w:tr w:rsidR="0015337C" w:rsidRPr="00AA7741" w:rsidTr="0015337C">
        <w:trPr>
          <w:gridAfter w:val="1"/>
          <w:wAfter w:w="314" w:type="dxa"/>
          <w:trHeight w:val="375"/>
        </w:trPr>
        <w:tc>
          <w:tcPr>
            <w:tcW w:w="363" w:type="dxa"/>
            <w:tcBorders>
              <w:top w:val="nil"/>
              <w:left w:val="nil"/>
              <w:bottom w:val="nil"/>
              <w:right w:val="nil"/>
            </w:tcBorders>
            <w:shd w:val="clear" w:color="auto" w:fill="auto"/>
            <w:noWrap/>
            <w:vAlign w:val="bottom"/>
          </w:tcPr>
          <w:p w:rsidR="0015337C" w:rsidRPr="00AA7741" w:rsidRDefault="0015337C" w:rsidP="0015337C"/>
        </w:tc>
        <w:tc>
          <w:tcPr>
            <w:tcW w:w="1438" w:type="dxa"/>
            <w:gridSpan w:val="2"/>
            <w:tcBorders>
              <w:top w:val="nil"/>
              <w:left w:val="nil"/>
              <w:bottom w:val="nil"/>
              <w:right w:val="nil"/>
            </w:tcBorders>
            <w:shd w:val="clear" w:color="auto" w:fill="auto"/>
            <w:noWrap/>
            <w:vAlign w:val="center"/>
          </w:tcPr>
          <w:p w:rsidR="0015337C" w:rsidRPr="00AA7741" w:rsidRDefault="0015337C" w:rsidP="0015337C">
            <w:r w:rsidRPr="00AA7741">
              <w:t>г. ____________</w:t>
            </w:r>
          </w:p>
        </w:tc>
        <w:tc>
          <w:tcPr>
            <w:tcW w:w="299" w:type="dxa"/>
            <w:tcBorders>
              <w:top w:val="nil"/>
              <w:left w:val="nil"/>
              <w:bottom w:val="nil"/>
              <w:right w:val="nil"/>
            </w:tcBorders>
            <w:shd w:val="clear" w:color="auto" w:fill="auto"/>
            <w:noWrap/>
            <w:vAlign w:val="center"/>
          </w:tcPr>
          <w:p w:rsidR="0015337C" w:rsidRPr="00AA7741" w:rsidRDefault="0015337C" w:rsidP="0015337C">
            <w:pPr>
              <w:jc w:val="center"/>
              <w:rPr>
                <w:bCs/>
              </w:rPr>
            </w:pPr>
          </w:p>
        </w:tc>
        <w:tc>
          <w:tcPr>
            <w:tcW w:w="1154" w:type="dxa"/>
            <w:tcBorders>
              <w:top w:val="nil"/>
              <w:left w:val="nil"/>
              <w:bottom w:val="nil"/>
              <w:right w:val="nil"/>
            </w:tcBorders>
            <w:shd w:val="clear" w:color="auto" w:fill="auto"/>
            <w:noWrap/>
            <w:vAlign w:val="center"/>
          </w:tcPr>
          <w:p w:rsidR="0015337C" w:rsidRPr="00AA7741" w:rsidRDefault="0015337C" w:rsidP="0015337C">
            <w:pPr>
              <w:jc w:val="center"/>
              <w:rPr>
                <w:bCs/>
              </w:rPr>
            </w:pPr>
          </w:p>
        </w:tc>
        <w:tc>
          <w:tcPr>
            <w:tcW w:w="382" w:type="dxa"/>
            <w:gridSpan w:val="2"/>
            <w:tcBorders>
              <w:top w:val="nil"/>
              <w:left w:val="nil"/>
              <w:bottom w:val="nil"/>
              <w:right w:val="nil"/>
            </w:tcBorders>
            <w:shd w:val="clear" w:color="auto" w:fill="auto"/>
            <w:noWrap/>
            <w:vAlign w:val="center"/>
          </w:tcPr>
          <w:p w:rsidR="0015337C" w:rsidRPr="00AA7741" w:rsidRDefault="0015337C" w:rsidP="0015337C">
            <w:pPr>
              <w:jc w:val="center"/>
              <w:rPr>
                <w:bCs/>
              </w:rPr>
            </w:pPr>
          </w:p>
        </w:tc>
        <w:tc>
          <w:tcPr>
            <w:tcW w:w="1872" w:type="dxa"/>
            <w:gridSpan w:val="3"/>
            <w:tcBorders>
              <w:top w:val="nil"/>
              <w:left w:val="nil"/>
              <w:bottom w:val="nil"/>
              <w:right w:val="nil"/>
            </w:tcBorders>
            <w:shd w:val="clear" w:color="auto" w:fill="auto"/>
            <w:noWrap/>
            <w:vAlign w:val="center"/>
          </w:tcPr>
          <w:p w:rsidR="0015337C" w:rsidRPr="00AA7741" w:rsidRDefault="0015337C" w:rsidP="0015337C">
            <w:pPr>
              <w:jc w:val="center"/>
              <w:rPr>
                <w:bCs/>
              </w:rPr>
            </w:pPr>
          </w:p>
        </w:tc>
        <w:tc>
          <w:tcPr>
            <w:tcW w:w="416" w:type="dxa"/>
            <w:tcBorders>
              <w:top w:val="nil"/>
              <w:left w:val="nil"/>
              <w:bottom w:val="nil"/>
              <w:right w:val="nil"/>
            </w:tcBorders>
            <w:shd w:val="clear" w:color="auto" w:fill="auto"/>
            <w:noWrap/>
            <w:vAlign w:val="center"/>
          </w:tcPr>
          <w:p w:rsidR="0015337C" w:rsidRPr="00AA7741" w:rsidRDefault="0015337C" w:rsidP="0015337C">
            <w:pPr>
              <w:jc w:val="center"/>
              <w:rPr>
                <w:bCs/>
              </w:rPr>
            </w:pPr>
          </w:p>
        </w:tc>
        <w:tc>
          <w:tcPr>
            <w:tcW w:w="2536" w:type="dxa"/>
            <w:gridSpan w:val="3"/>
            <w:tcBorders>
              <w:top w:val="nil"/>
              <w:left w:val="nil"/>
              <w:bottom w:val="nil"/>
              <w:right w:val="nil"/>
            </w:tcBorders>
            <w:shd w:val="clear" w:color="auto" w:fill="auto"/>
            <w:noWrap/>
            <w:vAlign w:val="bottom"/>
          </w:tcPr>
          <w:p w:rsidR="0015337C" w:rsidRPr="00AA7741" w:rsidRDefault="0015337C" w:rsidP="0015337C">
            <w:r w:rsidRPr="00AA7741">
              <w:t>_______ 20__ г.</w:t>
            </w:r>
          </w:p>
        </w:tc>
      </w:tr>
      <w:tr w:rsidR="0015337C" w:rsidRPr="00AA7741" w:rsidTr="0015337C">
        <w:trPr>
          <w:gridAfter w:val="1"/>
          <w:wAfter w:w="314" w:type="dxa"/>
          <w:trHeight w:val="2295"/>
        </w:trPr>
        <w:tc>
          <w:tcPr>
            <w:tcW w:w="8460" w:type="dxa"/>
            <w:gridSpan w:val="14"/>
            <w:tcBorders>
              <w:top w:val="nil"/>
              <w:left w:val="nil"/>
              <w:bottom w:val="single" w:sz="4" w:space="0" w:color="auto"/>
              <w:right w:val="nil"/>
            </w:tcBorders>
            <w:shd w:val="clear" w:color="auto" w:fill="auto"/>
          </w:tcPr>
          <w:p w:rsidR="0015337C" w:rsidRPr="00AA7741" w:rsidRDefault="0015337C" w:rsidP="0015337C">
            <w:r w:rsidRPr="00AA7741">
              <w:t xml:space="preserve">      Мы,  нижеподписавшиеся,  представитель Исполнителя, в лице _________________________________________________________________________</w:t>
            </w:r>
          </w:p>
          <w:p w:rsidR="0015337C" w:rsidRPr="00AA7741" w:rsidRDefault="0015337C" w:rsidP="0015337C">
            <w:r w:rsidRPr="00AA7741">
              <w:t>_______________________, с одной стороны, и представитель  Заказчика, _________________________________________________________________________</w:t>
            </w:r>
          </w:p>
          <w:p w:rsidR="0015337C" w:rsidRPr="00AA7741" w:rsidRDefault="0015337C" w:rsidP="0015337C">
            <w:r w:rsidRPr="00AA7741">
              <w:t xml:space="preserve">_______________________ с другой стороны, составили настоящий акт о том, что согласно договора №________________________ от ___________200__ г. в ______ 200__ г. </w:t>
            </w:r>
            <w:r>
              <w:t>оказаны следующие услуги/выполнены следующие работы:</w:t>
            </w:r>
          </w:p>
        </w:tc>
      </w:tr>
      <w:tr w:rsidR="0015337C" w:rsidRPr="00AA7741" w:rsidTr="0015337C">
        <w:trPr>
          <w:gridAfter w:val="1"/>
          <w:wAfter w:w="314" w:type="dxa"/>
          <w:trHeight w:val="360"/>
        </w:trPr>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r>
              <w:t xml:space="preserve">№ </w:t>
            </w:r>
            <w:proofErr w:type="spellStart"/>
            <w:r>
              <w:t>п.п</w:t>
            </w:r>
            <w:proofErr w:type="spellEnd"/>
            <w:r>
              <w:t>.</w:t>
            </w:r>
          </w:p>
        </w:tc>
        <w:tc>
          <w:tcPr>
            <w:tcW w:w="201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pPr>
              <w:jc w:val="right"/>
            </w:pPr>
            <w:r>
              <w:t>Наименование услуг/работ</w:t>
            </w:r>
          </w:p>
        </w:tc>
        <w:tc>
          <w:tcPr>
            <w:tcW w:w="158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r>
              <w:t>Стоимость услуг/работ, без НДС</w:t>
            </w:r>
          </w:p>
        </w:tc>
        <w:tc>
          <w:tcPr>
            <w:tcW w:w="129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5337C" w:rsidRPr="00AA7741" w:rsidRDefault="0015337C" w:rsidP="0015337C">
            <w:r>
              <w:t>НДС, 18%, руб.</w:t>
            </w:r>
          </w:p>
        </w:tc>
        <w:tc>
          <w:tcPr>
            <w:tcW w:w="19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r>
              <w:t>Стоимость услуг/работ, с НДС, руб.</w:t>
            </w:r>
          </w:p>
        </w:tc>
      </w:tr>
      <w:tr w:rsidR="0015337C" w:rsidRPr="00AA7741" w:rsidTr="0015337C">
        <w:trPr>
          <w:gridAfter w:val="1"/>
          <w:wAfter w:w="314" w:type="dxa"/>
          <w:trHeight w:val="778"/>
        </w:trPr>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Default="0015337C" w:rsidP="0015337C"/>
          <w:p w:rsidR="0015337C" w:rsidRDefault="0015337C" w:rsidP="0015337C"/>
          <w:p w:rsidR="0015337C" w:rsidRPr="00AA7741" w:rsidRDefault="0015337C" w:rsidP="0015337C"/>
        </w:tc>
        <w:tc>
          <w:tcPr>
            <w:tcW w:w="201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pPr>
              <w:jc w:val="right"/>
            </w:pP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tc>
        <w:tc>
          <w:tcPr>
            <w:tcW w:w="13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tc>
        <w:tc>
          <w:tcPr>
            <w:tcW w:w="19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tc>
      </w:tr>
      <w:tr w:rsidR="0015337C" w:rsidRPr="00AA7741" w:rsidTr="0015337C">
        <w:trPr>
          <w:gridAfter w:val="1"/>
          <w:wAfter w:w="314" w:type="dxa"/>
          <w:trHeight w:val="778"/>
        </w:trPr>
        <w:tc>
          <w:tcPr>
            <w:tcW w:w="16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Default="0015337C" w:rsidP="0015337C">
            <w:r>
              <w:t>ИТОГО:</w:t>
            </w:r>
          </w:p>
        </w:tc>
        <w:tc>
          <w:tcPr>
            <w:tcW w:w="201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pPr>
              <w:jc w:val="right"/>
            </w:pP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tc>
        <w:tc>
          <w:tcPr>
            <w:tcW w:w="131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tc>
        <w:tc>
          <w:tcPr>
            <w:tcW w:w="19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5337C" w:rsidRPr="00AA7741" w:rsidRDefault="0015337C" w:rsidP="0015337C"/>
        </w:tc>
      </w:tr>
      <w:tr w:rsidR="0015337C" w:rsidRPr="00AA7741" w:rsidTr="0015337C">
        <w:trPr>
          <w:gridAfter w:val="1"/>
          <w:wAfter w:w="314" w:type="dxa"/>
          <w:trHeight w:val="300"/>
        </w:trPr>
        <w:tc>
          <w:tcPr>
            <w:tcW w:w="8460" w:type="dxa"/>
            <w:gridSpan w:val="14"/>
            <w:tcBorders>
              <w:top w:val="nil"/>
              <w:left w:val="nil"/>
              <w:bottom w:val="nil"/>
              <w:right w:val="nil"/>
            </w:tcBorders>
            <w:shd w:val="clear" w:color="auto" w:fill="auto"/>
            <w:noWrap/>
            <w:vAlign w:val="center"/>
          </w:tcPr>
          <w:p w:rsidR="0015337C" w:rsidRPr="00DC594E" w:rsidRDefault="0015337C" w:rsidP="0015337C">
            <w:pPr>
              <w:rPr>
                <w:i/>
                <w:u w:val="single"/>
              </w:rPr>
            </w:pPr>
            <w:r>
              <w:t>Общая стоимость услуг/работ  за _______20__г. составляет ________руб. (</w:t>
            </w:r>
            <w:r>
              <w:rPr>
                <w:i/>
                <w:u w:val="single"/>
              </w:rPr>
              <w:t>прописью)</w:t>
            </w:r>
            <w:r>
              <w:t>, в том числе НДС(18%) ______руб. (</w:t>
            </w:r>
            <w:r>
              <w:rPr>
                <w:i/>
                <w:u w:val="single"/>
              </w:rPr>
              <w:t>прописью).</w:t>
            </w:r>
          </w:p>
        </w:tc>
      </w:tr>
      <w:tr w:rsidR="0015337C" w:rsidRPr="00AA7741" w:rsidTr="0015337C">
        <w:trPr>
          <w:gridAfter w:val="1"/>
          <w:wAfter w:w="314" w:type="dxa"/>
          <w:trHeight w:val="315"/>
        </w:trPr>
        <w:tc>
          <w:tcPr>
            <w:tcW w:w="8460" w:type="dxa"/>
            <w:gridSpan w:val="14"/>
            <w:tcBorders>
              <w:top w:val="nil"/>
              <w:left w:val="nil"/>
              <w:bottom w:val="nil"/>
              <w:right w:val="nil"/>
            </w:tcBorders>
            <w:shd w:val="clear" w:color="auto" w:fill="auto"/>
            <w:noWrap/>
            <w:vAlign w:val="bottom"/>
          </w:tcPr>
          <w:p w:rsidR="0015337C" w:rsidRPr="00AA7741" w:rsidRDefault="0015337C" w:rsidP="0015337C">
            <w:r w:rsidRPr="00AA7741">
              <w:t>Заключение:  В результате осмотра  выполненных работ (услуг) недостатки</w:t>
            </w:r>
          </w:p>
        </w:tc>
      </w:tr>
      <w:tr w:rsidR="0015337C" w:rsidRPr="00AA7741" w:rsidTr="0015337C">
        <w:trPr>
          <w:gridAfter w:val="2"/>
          <w:wAfter w:w="1201" w:type="dxa"/>
          <w:trHeight w:val="315"/>
        </w:trPr>
        <w:tc>
          <w:tcPr>
            <w:tcW w:w="7573" w:type="dxa"/>
            <w:gridSpan w:val="13"/>
            <w:tcBorders>
              <w:top w:val="nil"/>
              <w:left w:val="nil"/>
              <w:bottom w:val="nil"/>
              <w:right w:val="nil"/>
            </w:tcBorders>
            <w:shd w:val="clear" w:color="auto" w:fill="auto"/>
            <w:noWrap/>
            <w:vAlign w:val="bottom"/>
          </w:tcPr>
          <w:p w:rsidR="0015337C" w:rsidRPr="00AA7741" w:rsidRDefault="0015337C" w:rsidP="0015337C">
            <w:r w:rsidRPr="00AA7741">
              <w:t>не выявлены __________________________________________________________________________</w:t>
            </w:r>
          </w:p>
        </w:tc>
      </w:tr>
      <w:tr w:rsidR="0015337C" w:rsidRPr="00AA7741" w:rsidTr="0015337C">
        <w:trPr>
          <w:gridAfter w:val="2"/>
          <w:wAfter w:w="1201" w:type="dxa"/>
          <w:trHeight w:val="315"/>
        </w:trPr>
        <w:tc>
          <w:tcPr>
            <w:tcW w:w="7573" w:type="dxa"/>
            <w:gridSpan w:val="13"/>
            <w:tcBorders>
              <w:top w:val="nil"/>
              <w:left w:val="nil"/>
              <w:bottom w:val="nil"/>
              <w:right w:val="nil"/>
            </w:tcBorders>
            <w:shd w:val="clear" w:color="auto" w:fill="auto"/>
            <w:noWrap/>
            <w:vAlign w:val="bottom"/>
          </w:tcPr>
          <w:p w:rsidR="0015337C" w:rsidRPr="00AA7741" w:rsidRDefault="0015337C" w:rsidP="0015337C">
            <w:r w:rsidRPr="00AA7741">
              <w:t>выявлены __________________________________________________________________________</w:t>
            </w:r>
          </w:p>
        </w:tc>
      </w:tr>
      <w:tr w:rsidR="0015337C" w:rsidRPr="00AA7741" w:rsidTr="0015337C">
        <w:trPr>
          <w:trHeight w:val="315"/>
        </w:trPr>
        <w:tc>
          <w:tcPr>
            <w:tcW w:w="8460" w:type="dxa"/>
            <w:gridSpan w:val="14"/>
            <w:tcBorders>
              <w:top w:val="nil"/>
              <w:left w:val="nil"/>
              <w:bottom w:val="nil"/>
              <w:right w:val="nil"/>
            </w:tcBorders>
            <w:shd w:val="clear" w:color="auto" w:fill="auto"/>
            <w:noWrap/>
            <w:vAlign w:val="bottom"/>
          </w:tcPr>
          <w:p w:rsidR="0015337C" w:rsidRPr="00AA7741" w:rsidRDefault="0015337C" w:rsidP="0015337C">
            <w:r w:rsidRPr="00AA7741">
              <w:t xml:space="preserve">(В  случае  выявления  недостатков  необходимо  указать  какие  именно  и  могут ли  они  быть устранены </w:t>
            </w:r>
            <w:r>
              <w:t>Подрядчиком или Заказчиком).</w:t>
            </w:r>
          </w:p>
        </w:tc>
        <w:tc>
          <w:tcPr>
            <w:tcW w:w="314" w:type="dxa"/>
            <w:tcBorders>
              <w:top w:val="nil"/>
              <w:left w:val="nil"/>
              <w:bottom w:val="nil"/>
              <w:right w:val="nil"/>
            </w:tcBorders>
            <w:shd w:val="clear" w:color="auto" w:fill="auto"/>
            <w:noWrap/>
            <w:vAlign w:val="bottom"/>
          </w:tcPr>
          <w:p w:rsidR="0015337C" w:rsidRPr="00AA7741" w:rsidRDefault="0015337C" w:rsidP="0015337C"/>
        </w:tc>
      </w:tr>
      <w:tr w:rsidR="0015337C" w:rsidRPr="00AA7741" w:rsidTr="0015337C">
        <w:trPr>
          <w:gridAfter w:val="2"/>
          <w:wAfter w:w="1201" w:type="dxa"/>
          <w:trHeight w:val="315"/>
        </w:trPr>
        <w:tc>
          <w:tcPr>
            <w:tcW w:w="7573" w:type="dxa"/>
            <w:gridSpan w:val="13"/>
            <w:tcBorders>
              <w:top w:val="nil"/>
              <w:left w:val="nil"/>
              <w:bottom w:val="nil"/>
              <w:right w:val="nil"/>
            </w:tcBorders>
            <w:shd w:val="clear" w:color="auto" w:fill="auto"/>
            <w:noWrap/>
            <w:vAlign w:val="bottom"/>
          </w:tcPr>
          <w:p w:rsidR="0015337C" w:rsidRPr="00AA7741" w:rsidRDefault="0015337C" w:rsidP="0015337C"/>
        </w:tc>
      </w:tr>
      <w:tr w:rsidR="0015337C" w:rsidRPr="00AA7741" w:rsidTr="0015337C">
        <w:trPr>
          <w:gridAfter w:val="2"/>
          <w:wAfter w:w="1201" w:type="dxa"/>
          <w:trHeight w:val="315"/>
        </w:trPr>
        <w:tc>
          <w:tcPr>
            <w:tcW w:w="7573" w:type="dxa"/>
            <w:gridSpan w:val="13"/>
            <w:tcBorders>
              <w:top w:val="nil"/>
              <w:left w:val="nil"/>
              <w:bottom w:val="nil"/>
              <w:right w:val="nil"/>
            </w:tcBorders>
            <w:shd w:val="clear" w:color="auto" w:fill="auto"/>
            <w:noWrap/>
            <w:vAlign w:val="bottom"/>
          </w:tcPr>
          <w:p w:rsidR="0015337C" w:rsidRPr="00AA7741" w:rsidRDefault="0015337C" w:rsidP="0015337C"/>
        </w:tc>
      </w:tr>
      <w:tr w:rsidR="0015337C" w:rsidRPr="00AA7741" w:rsidTr="0015337C">
        <w:trPr>
          <w:trHeight w:val="375"/>
        </w:trPr>
        <w:tc>
          <w:tcPr>
            <w:tcW w:w="2100" w:type="dxa"/>
            <w:gridSpan w:val="4"/>
            <w:tcBorders>
              <w:top w:val="nil"/>
              <w:left w:val="nil"/>
              <w:bottom w:val="nil"/>
              <w:right w:val="nil"/>
            </w:tcBorders>
            <w:shd w:val="clear" w:color="auto" w:fill="auto"/>
            <w:noWrap/>
            <w:vAlign w:val="bottom"/>
          </w:tcPr>
          <w:p w:rsidR="0015337C" w:rsidRPr="00AA7741" w:rsidRDefault="0015337C" w:rsidP="0015337C">
            <w:r w:rsidRPr="00AA7741">
              <w:t>ИСПОЛНИТЕЛЬ</w:t>
            </w:r>
          </w:p>
        </w:tc>
        <w:tc>
          <w:tcPr>
            <w:tcW w:w="1172" w:type="dxa"/>
            <w:gridSpan w:val="2"/>
            <w:tcBorders>
              <w:top w:val="nil"/>
              <w:left w:val="nil"/>
              <w:bottom w:val="nil"/>
              <w:right w:val="nil"/>
            </w:tcBorders>
            <w:shd w:val="clear" w:color="auto" w:fill="auto"/>
            <w:vAlign w:val="center"/>
          </w:tcPr>
          <w:p w:rsidR="0015337C" w:rsidRPr="00AA7741" w:rsidRDefault="0015337C" w:rsidP="0015337C"/>
        </w:tc>
        <w:tc>
          <w:tcPr>
            <w:tcW w:w="364" w:type="dxa"/>
            <w:tcBorders>
              <w:top w:val="nil"/>
              <w:left w:val="nil"/>
              <w:bottom w:val="nil"/>
              <w:right w:val="nil"/>
            </w:tcBorders>
            <w:shd w:val="clear" w:color="auto" w:fill="auto"/>
            <w:noWrap/>
            <w:vAlign w:val="bottom"/>
          </w:tcPr>
          <w:p w:rsidR="0015337C" w:rsidRPr="00AA7741" w:rsidRDefault="0015337C" w:rsidP="0015337C"/>
        </w:tc>
        <w:tc>
          <w:tcPr>
            <w:tcW w:w="2288" w:type="dxa"/>
            <w:gridSpan w:val="4"/>
            <w:tcBorders>
              <w:top w:val="nil"/>
              <w:left w:val="nil"/>
              <w:bottom w:val="nil"/>
              <w:right w:val="nil"/>
            </w:tcBorders>
            <w:shd w:val="clear" w:color="auto" w:fill="auto"/>
            <w:noWrap/>
            <w:vAlign w:val="bottom"/>
          </w:tcPr>
          <w:p w:rsidR="0015337C" w:rsidRPr="00AA7741" w:rsidRDefault="0015337C" w:rsidP="0015337C"/>
        </w:tc>
        <w:tc>
          <w:tcPr>
            <w:tcW w:w="1649" w:type="dxa"/>
            <w:gridSpan w:val="2"/>
            <w:tcBorders>
              <w:top w:val="nil"/>
              <w:left w:val="nil"/>
              <w:bottom w:val="nil"/>
              <w:right w:val="nil"/>
            </w:tcBorders>
            <w:shd w:val="clear" w:color="auto" w:fill="auto"/>
            <w:noWrap/>
            <w:vAlign w:val="bottom"/>
          </w:tcPr>
          <w:p w:rsidR="0015337C" w:rsidRPr="00AA7741" w:rsidRDefault="0015337C" w:rsidP="0015337C">
            <w:r w:rsidRPr="00AA7741">
              <w:t>ЗАКАЗЧИК</w:t>
            </w:r>
          </w:p>
        </w:tc>
        <w:tc>
          <w:tcPr>
            <w:tcW w:w="887" w:type="dxa"/>
            <w:tcBorders>
              <w:top w:val="nil"/>
              <w:left w:val="nil"/>
              <w:bottom w:val="nil"/>
              <w:right w:val="nil"/>
            </w:tcBorders>
            <w:shd w:val="clear" w:color="auto" w:fill="auto"/>
            <w:noWrap/>
            <w:vAlign w:val="bottom"/>
          </w:tcPr>
          <w:p w:rsidR="0015337C" w:rsidRPr="00AA7741" w:rsidRDefault="0015337C" w:rsidP="0015337C"/>
        </w:tc>
        <w:tc>
          <w:tcPr>
            <w:tcW w:w="314" w:type="dxa"/>
            <w:tcBorders>
              <w:top w:val="nil"/>
              <w:left w:val="nil"/>
              <w:bottom w:val="nil"/>
              <w:right w:val="nil"/>
            </w:tcBorders>
            <w:shd w:val="clear" w:color="auto" w:fill="auto"/>
            <w:noWrap/>
            <w:vAlign w:val="bottom"/>
          </w:tcPr>
          <w:p w:rsidR="0015337C" w:rsidRPr="00AA7741" w:rsidRDefault="0015337C" w:rsidP="0015337C"/>
        </w:tc>
      </w:tr>
    </w:tbl>
    <w:p w:rsidR="0015337C" w:rsidRDefault="0015337C" w:rsidP="0015337C">
      <w:pPr>
        <w:pStyle w:val="Heading1woNumber"/>
      </w:pPr>
      <w:r>
        <w:br w:type="textWrapping" w:clear="all"/>
      </w:r>
      <w:bookmarkStart w:id="152" w:name="_Toc188162149"/>
    </w:p>
    <w:p w:rsidR="0015337C" w:rsidRDefault="0015337C" w:rsidP="0015337C">
      <w:pPr>
        <w:pStyle w:val="Heading1woNumber"/>
      </w:pPr>
    </w:p>
    <w:bookmarkEnd w:id="152"/>
    <w:p w:rsidR="0015337C" w:rsidRPr="00AA7741" w:rsidRDefault="0015337C" w:rsidP="0015337C">
      <w:pPr>
        <w:pStyle w:val="Heading1woNumber"/>
        <w:sectPr w:rsidR="0015337C" w:rsidRPr="00AA7741" w:rsidSect="0015337C">
          <w:type w:val="nextColumn"/>
          <w:pgSz w:w="11906" w:h="16838" w:code="9"/>
          <w:pgMar w:top="1134" w:right="1418" w:bottom="1134" w:left="1418" w:header="737" w:footer="737" w:gutter="0"/>
          <w:cols w:space="708"/>
          <w:docGrid w:linePitch="360"/>
        </w:sectPr>
      </w:pPr>
    </w:p>
    <w:p w:rsidR="0015337C" w:rsidRPr="00AA7741" w:rsidRDefault="0015337C" w:rsidP="0015337C">
      <w:pPr>
        <w:pStyle w:val="Heading1woNumber"/>
      </w:pPr>
      <w:bookmarkStart w:id="153" w:name="_Toc188162150"/>
      <w:r w:rsidRPr="00AA7741">
        <w:rPr>
          <w:caps w:val="0"/>
        </w:rPr>
        <w:t xml:space="preserve">ПРИЛОЖЕНИЕ </w:t>
      </w:r>
      <w:bookmarkEnd w:id="153"/>
      <w:r>
        <w:rPr>
          <w:caps w:val="0"/>
        </w:rPr>
        <w:t>Е</w:t>
      </w:r>
    </w:p>
    <w:p w:rsidR="0015337C" w:rsidRPr="00AA7741" w:rsidRDefault="0015337C" w:rsidP="0015337C">
      <w:pPr>
        <w:pStyle w:val="afff4"/>
        <w:spacing w:before="0" w:line="360" w:lineRule="auto"/>
      </w:pPr>
      <w:r w:rsidRPr="00AA7741">
        <w:t>АКТ</w:t>
      </w:r>
    </w:p>
    <w:p w:rsidR="0015337C" w:rsidRPr="00AA7741" w:rsidRDefault="0015337C" w:rsidP="0015337C">
      <w:pPr>
        <w:pStyle w:val="afff4"/>
        <w:spacing w:before="0" w:line="360" w:lineRule="auto"/>
        <w:rPr>
          <w:szCs w:val="24"/>
        </w:rPr>
      </w:pPr>
      <w:r w:rsidRPr="00AA7741">
        <w:rPr>
          <w:szCs w:val="24"/>
        </w:rPr>
        <w:t xml:space="preserve">о замене оборудования </w:t>
      </w:r>
    </w:p>
    <w:p w:rsidR="0015337C" w:rsidRPr="00AA7741" w:rsidRDefault="0015337C" w:rsidP="0015337C">
      <w:pPr>
        <w:spacing w:line="360" w:lineRule="auto"/>
        <w:jc w:val="center"/>
      </w:pPr>
      <w:r w:rsidRPr="00AA7741">
        <w:t xml:space="preserve">на объекте  ____________________   </w:t>
      </w:r>
    </w:p>
    <w:p w:rsidR="0015337C" w:rsidRPr="00AA7741" w:rsidRDefault="0015337C" w:rsidP="0015337C">
      <w:pPr>
        <w:spacing w:line="360" w:lineRule="auto"/>
        <w:jc w:val="center"/>
      </w:pPr>
      <w:r w:rsidRPr="00AA7741">
        <w:t>___________________ 200__ г.</w:t>
      </w:r>
    </w:p>
    <w:tbl>
      <w:tblPr>
        <w:tblpPr w:leftFromText="180" w:rightFromText="180" w:vertAnchor="text" w:horzAnchor="margin" w:tblpY="226"/>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260"/>
        <w:gridCol w:w="1260"/>
        <w:gridCol w:w="1800"/>
        <w:gridCol w:w="900"/>
        <w:gridCol w:w="1028"/>
        <w:gridCol w:w="1710"/>
        <w:gridCol w:w="918"/>
      </w:tblGrid>
      <w:tr w:rsidR="0015337C" w:rsidRPr="00AA7741" w:rsidTr="0015337C">
        <w:trPr>
          <w:trHeight w:val="1122"/>
        </w:trPr>
        <w:tc>
          <w:tcPr>
            <w:tcW w:w="648" w:type="dxa"/>
            <w:vAlign w:val="center"/>
          </w:tcPr>
          <w:p w:rsidR="0015337C" w:rsidRPr="00AA7741" w:rsidRDefault="0015337C" w:rsidP="0015337C">
            <w:pPr>
              <w:spacing w:line="360" w:lineRule="auto"/>
              <w:jc w:val="center"/>
              <w:rPr>
                <w:bCs/>
              </w:rPr>
            </w:pPr>
            <w:r w:rsidRPr="00AA7741">
              <w:rPr>
                <w:bCs/>
              </w:rPr>
              <w:t xml:space="preserve">№ </w:t>
            </w:r>
            <w:proofErr w:type="spellStart"/>
            <w:r w:rsidRPr="00AA7741">
              <w:rPr>
                <w:bCs/>
              </w:rPr>
              <w:t>п.п</w:t>
            </w:r>
            <w:proofErr w:type="spellEnd"/>
            <w:r w:rsidRPr="00AA7741">
              <w:rPr>
                <w:bCs/>
              </w:rPr>
              <w:t>.</w:t>
            </w:r>
          </w:p>
        </w:tc>
        <w:tc>
          <w:tcPr>
            <w:tcW w:w="1260" w:type="dxa"/>
            <w:vAlign w:val="center"/>
          </w:tcPr>
          <w:p w:rsidR="0015337C" w:rsidRPr="00AA7741" w:rsidRDefault="0015337C" w:rsidP="0015337C">
            <w:pPr>
              <w:pStyle w:val="18"/>
              <w:spacing w:before="0"/>
            </w:pPr>
            <w:proofErr w:type="spellStart"/>
            <w:r w:rsidRPr="00AA7741">
              <w:t>Наимено-вание</w:t>
            </w:r>
            <w:proofErr w:type="spellEnd"/>
            <w:r w:rsidRPr="00AA7741">
              <w:t xml:space="preserve"> объекта</w:t>
            </w:r>
          </w:p>
        </w:tc>
        <w:tc>
          <w:tcPr>
            <w:tcW w:w="1260" w:type="dxa"/>
            <w:vAlign w:val="center"/>
          </w:tcPr>
          <w:p w:rsidR="0015337C" w:rsidRPr="00AA7741" w:rsidRDefault="0015337C" w:rsidP="0015337C">
            <w:pPr>
              <w:pStyle w:val="18"/>
              <w:spacing w:before="0"/>
              <w:rPr>
                <w:sz w:val="20"/>
              </w:rPr>
            </w:pPr>
            <w:r w:rsidRPr="00AA7741">
              <w:rPr>
                <w:sz w:val="20"/>
              </w:rPr>
              <w:t>Вид ТСО</w:t>
            </w:r>
          </w:p>
          <w:p w:rsidR="0015337C" w:rsidRPr="00AA7741" w:rsidRDefault="0015337C" w:rsidP="0015337C">
            <w:pPr>
              <w:pStyle w:val="18"/>
              <w:spacing w:before="0"/>
            </w:pPr>
            <w:r>
              <w:rPr>
                <w:sz w:val="20"/>
              </w:rPr>
              <w:t>(О</w:t>
            </w:r>
            <w:r w:rsidRPr="00AA7741">
              <w:rPr>
                <w:sz w:val="20"/>
              </w:rPr>
              <w:t xml:space="preserve">С, СКД, </w:t>
            </w:r>
            <w:r>
              <w:rPr>
                <w:sz w:val="20"/>
              </w:rPr>
              <w:t>СОТ</w:t>
            </w:r>
            <w:r w:rsidRPr="00AA7741">
              <w:rPr>
                <w:sz w:val="20"/>
              </w:rPr>
              <w:t>)</w:t>
            </w:r>
          </w:p>
        </w:tc>
        <w:tc>
          <w:tcPr>
            <w:tcW w:w="1800" w:type="dxa"/>
            <w:shd w:val="clear" w:color="auto" w:fill="auto"/>
            <w:vAlign w:val="center"/>
          </w:tcPr>
          <w:p w:rsidR="0015337C" w:rsidRPr="00AA7741" w:rsidRDefault="0015337C" w:rsidP="0015337C">
            <w:pPr>
              <w:pStyle w:val="18"/>
              <w:spacing w:before="0"/>
            </w:pPr>
            <w:r w:rsidRPr="00AA7741">
              <w:t xml:space="preserve">Наименование  </w:t>
            </w:r>
            <w:proofErr w:type="spellStart"/>
            <w:r w:rsidRPr="00AA7741">
              <w:t>демонтиро</w:t>
            </w:r>
            <w:proofErr w:type="spellEnd"/>
            <w:r w:rsidRPr="00AA7741">
              <w:t>-ванного оборудования</w:t>
            </w:r>
          </w:p>
        </w:tc>
        <w:tc>
          <w:tcPr>
            <w:tcW w:w="900" w:type="dxa"/>
            <w:shd w:val="clear" w:color="auto" w:fill="auto"/>
            <w:vAlign w:val="center"/>
          </w:tcPr>
          <w:p w:rsidR="0015337C" w:rsidRPr="00AA7741" w:rsidRDefault="0015337C" w:rsidP="0015337C">
            <w:pPr>
              <w:pStyle w:val="18"/>
              <w:spacing w:before="0"/>
            </w:pPr>
            <w:r w:rsidRPr="00AA7741">
              <w:t>Коли-</w:t>
            </w:r>
            <w:proofErr w:type="spellStart"/>
            <w:r w:rsidRPr="00AA7741">
              <w:t>чество</w:t>
            </w:r>
            <w:proofErr w:type="spellEnd"/>
          </w:p>
        </w:tc>
        <w:tc>
          <w:tcPr>
            <w:tcW w:w="1028" w:type="dxa"/>
            <w:vAlign w:val="center"/>
          </w:tcPr>
          <w:p w:rsidR="0015337C" w:rsidRPr="00AA7741" w:rsidRDefault="0015337C" w:rsidP="0015337C">
            <w:pPr>
              <w:pStyle w:val="18"/>
              <w:spacing w:before="0"/>
            </w:pPr>
            <w:proofErr w:type="spellStart"/>
            <w:r w:rsidRPr="00AA7741">
              <w:t>Состо-яние</w:t>
            </w:r>
            <w:proofErr w:type="spellEnd"/>
          </w:p>
        </w:tc>
        <w:tc>
          <w:tcPr>
            <w:tcW w:w="1710" w:type="dxa"/>
            <w:vAlign w:val="center"/>
          </w:tcPr>
          <w:p w:rsidR="0015337C" w:rsidRPr="00AA7741" w:rsidRDefault="0015337C" w:rsidP="0015337C">
            <w:pPr>
              <w:pStyle w:val="18"/>
              <w:spacing w:before="0"/>
            </w:pPr>
            <w:r w:rsidRPr="00AA7741">
              <w:t>Именование  смонтирован-</w:t>
            </w:r>
            <w:proofErr w:type="spellStart"/>
            <w:r w:rsidRPr="00AA7741">
              <w:t>ного</w:t>
            </w:r>
            <w:proofErr w:type="spellEnd"/>
            <w:r w:rsidRPr="00AA7741">
              <w:t xml:space="preserve"> оборудования</w:t>
            </w:r>
          </w:p>
        </w:tc>
        <w:tc>
          <w:tcPr>
            <w:tcW w:w="918" w:type="dxa"/>
            <w:shd w:val="clear" w:color="auto" w:fill="auto"/>
            <w:vAlign w:val="center"/>
          </w:tcPr>
          <w:p w:rsidR="0015337C" w:rsidRPr="00AA7741" w:rsidRDefault="0015337C" w:rsidP="0015337C">
            <w:pPr>
              <w:pStyle w:val="18"/>
              <w:spacing w:before="0"/>
            </w:pPr>
            <w:r w:rsidRPr="00AA7741">
              <w:t>Коли-</w:t>
            </w:r>
            <w:proofErr w:type="spellStart"/>
            <w:r w:rsidRPr="00AA7741">
              <w:t>чество</w:t>
            </w:r>
            <w:proofErr w:type="spellEnd"/>
          </w:p>
        </w:tc>
      </w:tr>
      <w:tr w:rsidR="0015337C" w:rsidRPr="00AA7741" w:rsidTr="0015337C">
        <w:trPr>
          <w:cantSplit/>
          <w:trHeight w:val="568"/>
        </w:trPr>
        <w:tc>
          <w:tcPr>
            <w:tcW w:w="648" w:type="dxa"/>
            <w:vAlign w:val="center"/>
          </w:tcPr>
          <w:p w:rsidR="0015337C" w:rsidRPr="00AA7741" w:rsidRDefault="0015337C" w:rsidP="0015337C">
            <w:pPr>
              <w:spacing w:line="360" w:lineRule="auto"/>
              <w:jc w:val="center"/>
              <w:rPr>
                <w:bCs/>
              </w:rPr>
            </w:pPr>
            <w:r w:rsidRPr="00AA7741">
              <w:rPr>
                <w:bCs/>
              </w:rPr>
              <w:t>1</w:t>
            </w:r>
          </w:p>
        </w:tc>
        <w:tc>
          <w:tcPr>
            <w:tcW w:w="1260" w:type="dxa"/>
            <w:vAlign w:val="center"/>
          </w:tcPr>
          <w:p w:rsidR="0015337C" w:rsidRPr="00AA7741" w:rsidRDefault="0015337C" w:rsidP="0015337C">
            <w:pPr>
              <w:spacing w:line="360" w:lineRule="auto"/>
              <w:jc w:val="center"/>
              <w:rPr>
                <w:bCs/>
              </w:rPr>
            </w:pPr>
          </w:p>
        </w:tc>
        <w:tc>
          <w:tcPr>
            <w:tcW w:w="1260" w:type="dxa"/>
            <w:vAlign w:val="center"/>
          </w:tcPr>
          <w:p w:rsidR="0015337C" w:rsidRPr="00AA7741" w:rsidRDefault="0015337C" w:rsidP="0015337C">
            <w:pPr>
              <w:spacing w:line="360" w:lineRule="auto"/>
              <w:jc w:val="center"/>
              <w:rPr>
                <w:bCs/>
              </w:rPr>
            </w:pPr>
          </w:p>
        </w:tc>
        <w:tc>
          <w:tcPr>
            <w:tcW w:w="1800" w:type="dxa"/>
            <w:shd w:val="clear" w:color="auto" w:fill="auto"/>
            <w:vAlign w:val="center"/>
          </w:tcPr>
          <w:p w:rsidR="0015337C" w:rsidRPr="00AA7741" w:rsidRDefault="0015337C" w:rsidP="0015337C">
            <w:pPr>
              <w:rPr>
                <w:bCs/>
              </w:rPr>
            </w:pPr>
          </w:p>
        </w:tc>
        <w:tc>
          <w:tcPr>
            <w:tcW w:w="900" w:type="dxa"/>
            <w:shd w:val="clear" w:color="auto" w:fill="auto"/>
            <w:vAlign w:val="center"/>
          </w:tcPr>
          <w:p w:rsidR="0015337C" w:rsidRPr="00AA7741" w:rsidRDefault="0015337C" w:rsidP="0015337C">
            <w:pPr>
              <w:rPr>
                <w:bCs/>
              </w:rPr>
            </w:pPr>
          </w:p>
        </w:tc>
        <w:tc>
          <w:tcPr>
            <w:tcW w:w="1028" w:type="dxa"/>
          </w:tcPr>
          <w:p w:rsidR="0015337C" w:rsidRPr="00AA7741" w:rsidRDefault="0015337C" w:rsidP="0015337C">
            <w:pPr>
              <w:jc w:val="center"/>
              <w:rPr>
                <w:bCs/>
              </w:rPr>
            </w:pPr>
          </w:p>
        </w:tc>
        <w:tc>
          <w:tcPr>
            <w:tcW w:w="1710" w:type="dxa"/>
          </w:tcPr>
          <w:p w:rsidR="0015337C" w:rsidRPr="00AA7741" w:rsidRDefault="0015337C" w:rsidP="0015337C">
            <w:pPr>
              <w:jc w:val="center"/>
              <w:rPr>
                <w:bCs/>
              </w:rPr>
            </w:pPr>
          </w:p>
        </w:tc>
        <w:tc>
          <w:tcPr>
            <w:tcW w:w="918" w:type="dxa"/>
            <w:shd w:val="clear" w:color="auto" w:fill="auto"/>
            <w:vAlign w:val="center"/>
          </w:tcPr>
          <w:p w:rsidR="0015337C" w:rsidRPr="00AA7741" w:rsidRDefault="0015337C" w:rsidP="0015337C">
            <w:pPr>
              <w:jc w:val="center"/>
              <w:rPr>
                <w:bCs/>
              </w:rPr>
            </w:pPr>
          </w:p>
        </w:tc>
      </w:tr>
    </w:tbl>
    <w:p w:rsidR="0015337C" w:rsidRPr="00AA7741" w:rsidRDefault="0015337C" w:rsidP="0015337C">
      <w:pPr>
        <w:spacing w:line="360" w:lineRule="auto"/>
        <w:rPr>
          <w:bCs/>
        </w:rPr>
      </w:pPr>
    </w:p>
    <w:p w:rsidR="0015337C" w:rsidRPr="00AA7741" w:rsidRDefault="0015337C" w:rsidP="0015337C">
      <w:pPr>
        <w:spacing w:line="360" w:lineRule="auto"/>
        <w:jc w:val="center"/>
        <w:rPr>
          <w:bCs/>
        </w:rPr>
      </w:pPr>
    </w:p>
    <w:p w:rsidR="0015337C" w:rsidRPr="00AA7741" w:rsidRDefault="0015337C" w:rsidP="0015337C">
      <w:pPr>
        <w:ind w:right="-186"/>
      </w:pPr>
      <w:r w:rsidRPr="00AA7741">
        <w:t>Демонтированное оборудование передано Заказчику для:___________________________</w:t>
      </w:r>
    </w:p>
    <w:p w:rsidR="0015337C" w:rsidRPr="00AA7741" w:rsidRDefault="0015337C" w:rsidP="0015337C">
      <w:pPr>
        <w:ind w:right="-186"/>
      </w:pPr>
      <w:r w:rsidRPr="00AA7741">
        <w:t>_______________________________________________________________________________________________________________________________________________________________________________________________________________________________________</w:t>
      </w:r>
    </w:p>
    <w:p w:rsidR="0015337C" w:rsidRPr="00AA7741" w:rsidRDefault="0015337C" w:rsidP="0015337C">
      <w:pPr>
        <w:ind w:right="-186"/>
        <w:jc w:val="center"/>
      </w:pPr>
    </w:p>
    <w:p w:rsidR="0015337C" w:rsidRPr="00AA7741" w:rsidRDefault="0015337C" w:rsidP="0015337C">
      <w:pPr>
        <w:ind w:right="-186"/>
        <w:jc w:val="center"/>
      </w:pPr>
    </w:p>
    <w:p w:rsidR="0015337C" w:rsidRPr="00AA7741" w:rsidRDefault="0015337C" w:rsidP="0015337C">
      <w:pPr>
        <w:ind w:right="-186"/>
      </w:pPr>
      <w:r w:rsidRPr="00AA7741">
        <w:t>Представитель Заказчика</w:t>
      </w:r>
      <w:r w:rsidRPr="00AA7741">
        <w:tab/>
      </w:r>
      <w:r w:rsidRPr="00AA7741">
        <w:tab/>
        <w:t>____________________________</w:t>
      </w:r>
    </w:p>
    <w:p w:rsidR="0015337C" w:rsidRPr="00AA7741" w:rsidRDefault="0015337C" w:rsidP="0015337C">
      <w:pPr>
        <w:ind w:right="-186" w:firstLine="708"/>
        <w:jc w:val="center"/>
      </w:pPr>
      <w:r w:rsidRPr="00AA7741">
        <w:t>(подпись, Ф.И.О.)</w:t>
      </w:r>
    </w:p>
    <w:p w:rsidR="0015337C" w:rsidRPr="00AA7741" w:rsidRDefault="0015337C" w:rsidP="0015337C">
      <w:pPr>
        <w:ind w:right="-186"/>
      </w:pPr>
    </w:p>
    <w:p w:rsidR="0015337C" w:rsidRPr="00AA7741" w:rsidRDefault="0015337C" w:rsidP="0015337C">
      <w:pPr>
        <w:ind w:right="-186"/>
      </w:pPr>
    </w:p>
    <w:p w:rsidR="0015337C" w:rsidRPr="00AA7741" w:rsidRDefault="0015337C" w:rsidP="0015337C">
      <w:pPr>
        <w:ind w:right="-186"/>
      </w:pPr>
      <w:r w:rsidRPr="00AA7741">
        <w:t>Представитель Исполнителя</w:t>
      </w:r>
      <w:r w:rsidRPr="00AA7741">
        <w:tab/>
        <w:t>____________________________</w:t>
      </w:r>
    </w:p>
    <w:p w:rsidR="0015337C" w:rsidRPr="00AA7741" w:rsidRDefault="0015337C" w:rsidP="0015337C">
      <w:pPr>
        <w:ind w:right="-186" w:firstLine="708"/>
        <w:jc w:val="center"/>
      </w:pPr>
      <w:r w:rsidRPr="00AA7741">
        <w:t>(подпись, Ф.И.О.)</w:t>
      </w:r>
    </w:p>
    <w:p w:rsidR="0015337C" w:rsidRDefault="0015337C" w:rsidP="0024479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15337C" w:rsidRDefault="0015337C" w:rsidP="0024479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15337C" w:rsidRDefault="0015337C" w:rsidP="0024479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15337C" w:rsidRDefault="0015337C" w:rsidP="0024479A">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15337C" w:rsidRDefault="0015337C" w:rsidP="0024479A">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15337C" w:rsidRDefault="0015337C" w:rsidP="0024479A">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15337C" w:rsidRDefault="0015337C" w:rsidP="0024479A">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15337C" w:rsidRDefault="0015337C" w:rsidP="0024479A">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15337C" w:rsidRDefault="0015337C" w:rsidP="0015337C">
      <w:pPr>
        <w:rPr>
          <w:rFonts w:eastAsia="MS Mincho"/>
          <w:lang w:val="x-none" w:eastAsia="x-none"/>
        </w:rPr>
      </w:pPr>
    </w:p>
    <w:p w:rsidR="0015337C" w:rsidRDefault="0015337C" w:rsidP="0015337C">
      <w:pPr>
        <w:rPr>
          <w:rFonts w:eastAsia="MS Mincho"/>
          <w:lang w:val="x-none" w:eastAsia="x-none"/>
        </w:rPr>
      </w:pPr>
    </w:p>
    <w:p w:rsidR="0015337C" w:rsidRDefault="0015337C" w:rsidP="0015337C">
      <w:pPr>
        <w:rPr>
          <w:rFonts w:eastAsia="MS Mincho"/>
          <w:lang w:val="x-none" w:eastAsia="x-none"/>
        </w:rPr>
      </w:pPr>
    </w:p>
    <w:p w:rsidR="0015337C" w:rsidRDefault="0015337C" w:rsidP="0015337C">
      <w:pPr>
        <w:rPr>
          <w:rFonts w:eastAsia="MS Mincho"/>
          <w:lang w:val="x-none" w:eastAsia="x-none"/>
        </w:rPr>
      </w:pPr>
    </w:p>
    <w:p w:rsidR="001E719D" w:rsidRDefault="001E719D" w:rsidP="0015337C">
      <w:pPr>
        <w:rPr>
          <w:rFonts w:eastAsia="MS Mincho"/>
          <w:lang w:val="x-none" w:eastAsia="x-none"/>
        </w:rPr>
      </w:pPr>
    </w:p>
    <w:p w:rsidR="00DE3371" w:rsidRDefault="00DE3371" w:rsidP="001E719D">
      <w:pPr>
        <w:tabs>
          <w:tab w:val="left" w:pos="1950"/>
        </w:tabs>
        <w:jc w:val="center"/>
        <w:rPr>
          <w:b/>
          <w:snapToGrid w:val="0"/>
          <w:color w:val="000000"/>
          <w:sz w:val="26"/>
          <w:szCs w:val="26"/>
        </w:rPr>
        <w:sectPr w:rsidR="00DE3371" w:rsidSect="007C53AA">
          <w:headerReference w:type="even" r:id="rId53"/>
          <w:footerReference w:type="even" r:id="rId54"/>
          <w:footerReference w:type="default" r:id="rId55"/>
          <w:footerReference w:type="first" r:id="rId56"/>
          <w:pgSz w:w="11907" w:h="16840" w:code="9"/>
          <w:pgMar w:top="851" w:right="1418" w:bottom="1134" w:left="1418" w:header="737" w:footer="539" w:gutter="0"/>
          <w:cols w:space="708"/>
          <w:noEndnote/>
          <w:titlePg/>
          <w:docGrid w:linePitch="245"/>
        </w:sectPr>
      </w:pPr>
    </w:p>
    <w:p w:rsidR="001E719D" w:rsidRPr="001A04C5" w:rsidRDefault="001E719D" w:rsidP="001E719D">
      <w:pPr>
        <w:tabs>
          <w:tab w:val="left" w:pos="1950"/>
        </w:tabs>
        <w:jc w:val="center"/>
        <w:rPr>
          <w:b/>
          <w:snapToGrid w:val="0"/>
          <w:color w:val="000000"/>
          <w:sz w:val="26"/>
          <w:szCs w:val="26"/>
        </w:rPr>
      </w:pPr>
      <w:r w:rsidRPr="001A04C5">
        <w:rPr>
          <w:b/>
          <w:snapToGrid w:val="0"/>
          <w:color w:val="000000"/>
          <w:sz w:val="26"/>
          <w:szCs w:val="26"/>
        </w:rPr>
        <w:t>Перечень объектов</w:t>
      </w:r>
    </w:p>
    <w:p w:rsidR="001E719D" w:rsidRPr="001A04C5" w:rsidRDefault="001E719D" w:rsidP="001E719D">
      <w:pPr>
        <w:jc w:val="center"/>
        <w:rPr>
          <w:b/>
          <w:sz w:val="26"/>
          <w:szCs w:val="26"/>
        </w:rPr>
      </w:pPr>
      <w:r w:rsidRPr="001A04C5">
        <w:rPr>
          <w:b/>
          <w:sz w:val="26"/>
          <w:szCs w:val="26"/>
        </w:rPr>
        <w:t>на оказание услуг (выполнение работ) по техническому</w:t>
      </w:r>
      <w:r>
        <w:rPr>
          <w:b/>
          <w:sz w:val="26"/>
          <w:szCs w:val="26"/>
        </w:rPr>
        <w:t xml:space="preserve"> обслуживанию  </w:t>
      </w:r>
      <w:r w:rsidRPr="001A04C5">
        <w:rPr>
          <w:b/>
          <w:sz w:val="26"/>
          <w:szCs w:val="26"/>
        </w:rPr>
        <w:t xml:space="preserve">и планово-предупредительному ремонту </w:t>
      </w:r>
    </w:p>
    <w:p w:rsidR="001E719D" w:rsidRDefault="001E719D" w:rsidP="001E719D">
      <w:pPr>
        <w:jc w:val="center"/>
        <w:rPr>
          <w:b/>
          <w:sz w:val="26"/>
          <w:szCs w:val="26"/>
        </w:rPr>
      </w:pPr>
      <w:r w:rsidRPr="001A04C5">
        <w:rPr>
          <w:b/>
          <w:sz w:val="26"/>
          <w:szCs w:val="26"/>
        </w:rPr>
        <w:t xml:space="preserve">технических систем охраны </w:t>
      </w:r>
    </w:p>
    <w:p w:rsidR="001E719D" w:rsidRPr="007F3E18" w:rsidRDefault="001E719D" w:rsidP="001E719D">
      <w:pPr>
        <w:rPr>
          <w:sz w:val="26"/>
          <w:szCs w:val="26"/>
        </w:rPr>
      </w:pPr>
      <w:r>
        <w:rPr>
          <w:sz w:val="26"/>
          <w:szCs w:val="26"/>
        </w:rPr>
        <w:t xml:space="preserve">                                                                                                                                                                                           </w:t>
      </w:r>
    </w:p>
    <w:tbl>
      <w:tblPr>
        <w:tblW w:w="15016" w:type="dxa"/>
        <w:tblLayout w:type="fixed"/>
        <w:tblLook w:val="04A0" w:firstRow="1" w:lastRow="0" w:firstColumn="1" w:lastColumn="0" w:noHBand="0" w:noVBand="1"/>
      </w:tblPr>
      <w:tblGrid>
        <w:gridCol w:w="561"/>
        <w:gridCol w:w="989"/>
        <w:gridCol w:w="2014"/>
        <w:gridCol w:w="2805"/>
        <w:gridCol w:w="851"/>
        <w:gridCol w:w="1984"/>
        <w:gridCol w:w="1985"/>
        <w:gridCol w:w="1984"/>
        <w:gridCol w:w="1843"/>
      </w:tblGrid>
      <w:tr w:rsidR="00DE3371" w:rsidRPr="008A58BF" w:rsidTr="00DE3371">
        <w:trPr>
          <w:trHeight w:val="2228"/>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3371" w:rsidRPr="008A58BF" w:rsidRDefault="00DE3371" w:rsidP="00DE3371">
            <w:pPr>
              <w:jc w:val="center"/>
              <w:rPr>
                <w:b/>
                <w:color w:val="000000"/>
              </w:rPr>
            </w:pPr>
            <w:r w:rsidRPr="008A58BF">
              <w:rPr>
                <w:b/>
                <w:color w:val="000000"/>
              </w:rPr>
              <w:t>№ п/п</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3371" w:rsidRPr="008A58BF" w:rsidRDefault="00DE3371" w:rsidP="00DE3371">
            <w:pPr>
              <w:jc w:val="center"/>
              <w:rPr>
                <w:b/>
                <w:color w:val="000000"/>
              </w:rPr>
            </w:pPr>
            <w:r w:rsidRPr="008A58BF">
              <w:rPr>
                <w:b/>
                <w:color w:val="000000"/>
              </w:rPr>
              <w:t>Регион</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3371" w:rsidRPr="008A58BF" w:rsidRDefault="00DE3371" w:rsidP="00DE3371">
            <w:pPr>
              <w:jc w:val="center"/>
              <w:rPr>
                <w:b/>
                <w:color w:val="000000"/>
              </w:rPr>
            </w:pPr>
            <w:r w:rsidRPr="008A58BF">
              <w:rPr>
                <w:b/>
                <w:color w:val="000000"/>
              </w:rPr>
              <w:t>Населенный пункт</w:t>
            </w:r>
          </w:p>
        </w:tc>
        <w:tc>
          <w:tcPr>
            <w:tcW w:w="28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3371" w:rsidRPr="008A58BF" w:rsidRDefault="00DE3371" w:rsidP="00DE3371">
            <w:pPr>
              <w:jc w:val="center"/>
              <w:rPr>
                <w:b/>
                <w:color w:val="000000"/>
              </w:rPr>
            </w:pPr>
            <w:r w:rsidRPr="008A58BF">
              <w:rPr>
                <w:b/>
                <w:color w:val="000000"/>
              </w:rPr>
              <w:t>Адрес объекта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3371" w:rsidRPr="008A58BF" w:rsidRDefault="00DE3371" w:rsidP="00DE3371">
            <w:pPr>
              <w:jc w:val="center"/>
              <w:rPr>
                <w:b/>
                <w:color w:val="000000"/>
              </w:rPr>
            </w:pPr>
            <w:r w:rsidRPr="008A58BF">
              <w:rPr>
                <w:b/>
                <w:color w:val="000000"/>
              </w:rPr>
              <w:t>Вид ТСО</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b/>
                <w:color w:val="000000"/>
              </w:rPr>
            </w:pPr>
            <w:r w:rsidRPr="00276A8F">
              <w:rPr>
                <w:b/>
                <w:color w:val="000000"/>
              </w:rPr>
              <w:t>Модель</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B3131F">
            <w:pPr>
              <w:ind w:left="-157" w:right="-59"/>
              <w:jc w:val="center"/>
              <w:rPr>
                <w:b/>
                <w:color w:val="000000"/>
              </w:rPr>
            </w:pPr>
            <w:proofErr w:type="gramStart"/>
            <w:r w:rsidRPr="00276A8F">
              <w:rPr>
                <w:b/>
                <w:color w:val="000000"/>
              </w:rPr>
              <w:t>Колич</w:t>
            </w:r>
            <w:r w:rsidR="00B3131F">
              <w:rPr>
                <w:b/>
                <w:color w:val="000000"/>
              </w:rPr>
              <w:t xml:space="preserve">ество </w:t>
            </w:r>
            <w:r w:rsidRPr="00276A8F">
              <w:rPr>
                <w:b/>
                <w:color w:val="000000"/>
              </w:rPr>
              <w:t xml:space="preserve"> в</w:t>
            </w:r>
            <w:proofErr w:type="gramEnd"/>
            <w:r w:rsidRPr="00276A8F">
              <w:rPr>
                <w:b/>
                <w:color w:val="000000"/>
              </w:rPr>
              <w:t>/камер</w:t>
            </w:r>
          </w:p>
        </w:tc>
        <w:tc>
          <w:tcPr>
            <w:tcW w:w="1984" w:type="dxa"/>
            <w:tcBorders>
              <w:top w:val="single" w:sz="4" w:space="0" w:color="auto"/>
              <w:left w:val="single" w:sz="4" w:space="0" w:color="auto"/>
              <w:bottom w:val="single" w:sz="4" w:space="0" w:color="auto"/>
              <w:right w:val="single" w:sz="4" w:space="0" w:color="auto"/>
            </w:tcBorders>
          </w:tcPr>
          <w:p w:rsidR="00DE3371" w:rsidRPr="008A58BF" w:rsidRDefault="00DE3371" w:rsidP="00DE3371">
            <w:pPr>
              <w:jc w:val="center"/>
            </w:pPr>
            <w:r w:rsidRPr="008A58BF">
              <w:t xml:space="preserve">Начальная (максимальная) </w:t>
            </w:r>
            <w:r>
              <w:t>с</w:t>
            </w:r>
            <w:r w:rsidRPr="008A58BF">
              <w:t>тоимость Услуг в месяц, руб. без НДС</w:t>
            </w:r>
          </w:p>
        </w:tc>
        <w:tc>
          <w:tcPr>
            <w:tcW w:w="1843" w:type="dxa"/>
            <w:tcBorders>
              <w:top w:val="single" w:sz="4" w:space="0" w:color="auto"/>
              <w:left w:val="single" w:sz="4" w:space="0" w:color="auto"/>
              <w:bottom w:val="single" w:sz="4" w:space="0" w:color="auto"/>
              <w:right w:val="single" w:sz="4" w:space="0" w:color="auto"/>
            </w:tcBorders>
          </w:tcPr>
          <w:p w:rsidR="00DE3371" w:rsidRPr="008A58BF" w:rsidRDefault="00DE3371" w:rsidP="00DE3371">
            <w:pPr>
              <w:jc w:val="center"/>
            </w:pPr>
            <w:r w:rsidRPr="008A58BF">
              <w:t xml:space="preserve">Начальная (максимальная) </w:t>
            </w:r>
            <w:r>
              <w:t>с</w:t>
            </w:r>
            <w:r w:rsidRPr="008A58BF">
              <w:t>тоимость Услуг в месяц, руб. с учетом НДС (18%)</w:t>
            </w:r>
          </w:p>
        </w:tc>
      </w:tr>
      <w:tr w:rsidR="00DE3371" w:rsidRPr="008A58BF" w:rsidTr="00DE3371">
        <w:trPr>
          <w:trHeight w:val="300"/>
        </w:trPr>
        <w:tc>
          <w:tcPr>
            <w:tcW w:w="56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w:t>
            </w:r>
          </w:p>
        </w:tc>
        <w:tc>
          <w:tcPr>
            <w:tcW w:w="989" w:type="dxa"/>
            <w:tcBorders>
              <w:top w:val="single" w:sz="4" w:space="0" w:color="auto"/>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single" w:sz="4" w:space="0" w:color="auto"/>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Бирск</w:t>
            </w:r>
          </w:p>
        </w:tc>
        <w:tc>
          <w:tcPr>
            <w:tcW w:w="2805" w:type="dxa"/>
            <w:tcBorders>
              <w:top w:val="single" w:sz="4" w:space="0" w:color="auto"/>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Октябрьская пл., 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w:t>
            </w:r>
            <w:proofErr w:type="gramStart"/>
            <w:r w:rsidRPr="00276A8F">
              <w:rPr>
                <w:color w:val="000000"/>
              </w:rPr>
              <w:t>аналог.,</w:t>
            </w:r>
            <w:proofErr w:type="gramEnd"/>
            <w:r w:rsidRPr="00276A8F">
              <w:rPr>
                <w:color w:val="000000"/>
              </w:rPr>
              <w:t xml:space="preserve"> 3-IP.</w:t>
            </w:r>
          </w:p>
        </w:tc>
        <w:tc>
          <w:tcPr>
            <w:tcW w:w="1984" w:type="dxa"/>
            <w:tcBorders>
              <w:top w:val="single" w:sz="4" w:space="0" w:color="auto"/>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single" w:sz="4" w:space="0" w:color="auto"/>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Бирск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Интернациональная, 119А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интеллект</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3 аналоговых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Бирск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8 марта, 39а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1-IP камера</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Аскино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7а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Видеорегистратор AVTECH 4 CH MPEG 4 DVR</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камеры</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Верхнеяркеево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Красноармейская, 37</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Видеорегистратор RVI 4х канальный</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1-внутренняя, 3- уличных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В. Татышлы</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90</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4</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6 камер</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7</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Дюртюли</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20</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4 </w:t>
            </w:r>
            <w:proofErr w:type="spellStart"/>
            <w:r w:rsidRPr="00276A8F">
              <w:rPr>
                <w:color w:val="000000"/>
              </w:rPr>
              <w:t>кан</w:t>
            </w:r>
            <w:proofErr w:type="spellEnd"/>
            <w:r w:rsidRPr="00276A8F">
              <w:rPr>
                <w:color w:val="000000"/>
              </w:rPr>
              <w:t>. видеорегистратор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ч/б камеры (плохо показывают)</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8</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Караидель</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34</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Система </w:t>
            </w:r>
            <w:proofErr w:type="spellStart"/>
            <w:r w:rsidRPr="00276A8F">
              <w:rPr>
                <w:color w:val="000000"/>
              </w:rPr>
              <w:t>Smart</w:t>
            </w:r>
            <w:proofErr w:type="spellEnd"/>
            <w:r w:rsidRPr="00276A8F">
              <w:rPr>
                <w:color w:val="000000"/>
              </w:rPr>
              <w:t xml:space="preserve"> </w:t>
            </w:r>
            <w:proofErr w:type="spellStart"/>
            <w:r w:rsidRPr="00276A8F">
              <w:rPr>
                <w:color w:val="000000"/>
              </w:rPr>
              <w:t>Video</w:t>
            </w:r>
            <w:proofErr w:type="spellEnd"/>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3-уличных, 3-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9</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Мишкино   </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116</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AVC 771 4 </w:t>
            </w:r>
            <w:proofErr w:type="spellStart"/>
            <w:r w:rsidRPr="00276A8F">
              <w:rPr>
                <w:color w:val="000000"/>
              </w:rPr>
              <w:t>Channel</w:t>
            </w:r>
            <w:proofErr w:type="spellEnd"/>
            <w:r w:rsidRPr="00276A8F">
              <w:rPr>
                <w:color w:val="000000"/>
              </w:rPr>
              <w:t xml:space="preserve"> DVR</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3- уличных, 1- внутренняя</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10</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Нефтекамск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Социалистическая, 85</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DVR STR-0485 4ВК</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3- уличных, 1- внутренняя</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11</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Ст. </w:t>
            </w:r>
            <w:proofErr w:type="spellStart"/>
            <w:r w:rsidRPr="008A58BF">
              <w:rPr>
                <w:color w:val="000000"/>
              </w:rPr>
              <w:t>Балтачево</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31</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4х канальный</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2- уличных, 1- внутренняя</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12</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Месягутово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Коммунистическая, 24</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SMART VIDEO </w:t>
            </w:r>
            <w:proofErr w:type="gramStart"/>
            <w:r w:rsidRPr="00276A8F">
              <w:rPr>
                <w:color w:val="000000"/>
              </w:rPr>
              <w:t>4  1.3.3.294</w:t>
            </w:r>
            <w:proofErr w:type="gramEnd"/>
            <w:r w:rsidRPr="00276A8F">
              <w:rPr>
                <w:color w:val="000000"/>
              </w:rPr>
              <w:t>.</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8- внутренних, 4- уличных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13</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w:t>
            </w:r>
            <w:proofErr w:type="spellStart"/>
            <w:r w:rsidRPr="008A58BF">
              <w:rPr>
                <w:color w:val="000000"/>
              </w:rPr>
              <w:t>Б.Устьикинск</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24</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4</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14</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w:t>
            </w:r>
            <w:proofErr w:type="spellStart"/>
            <w:r w:rsidRPr="008A58BF">
              <w:rPr>
                <w:color w:val="000000"/>
              </w:rPr>
              <w:t>В.Киги</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12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4</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15</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w:t>
            </w:r>
            <w:proofErr w:type="spellStart"/>
            <w:r w:rsidRPr="008A58BF">
              <w:rPr>
                <w:color w:val="000000"/>
              </w:rPr>
              <w:t>Малояз</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53.</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3</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16</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Н. </w:t>
            </w:r>
            <w:proofErr w:type="spellStart"/>
            <w:r w:rsidRPr="008A58BF">
              <w:rPr>
                <w:color w:val="000000"/>
              </w:rPr>
              <w:t>Белокатай</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107</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3-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17</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Мелеуз</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Воровского 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7-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18</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Мелеуз</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Смоленская, 45</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3- внутренних, 5- уличных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19</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Мелеуз</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  ул. Ленина, 133</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20</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w:t>
            </w:r>
            <w:proofErr w:type="spellStart"/>
            <w:r w:rsidRPr="008A58BF">
              <w:rPr>
                <w:color w:val="000000"/>
              </w:rPr>
              <w:t>Исянгулово</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7</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3</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21</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Кумертау</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5</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6- уличных, 2-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22</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Кумертау</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6а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1-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23</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Кумертау</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ул. </w:t>
            </w:r>
            <w:proofErr w:type="spellStart"/>
            <w:r w:rsidRPr="008A58BF">
              <w:rPr>
                <w:color w:val="000000"/>
              </w:rPr>
              <w:t>Куюргазинская</w:t>
            </w:r>
            <w:proofErr w:type="spellEnd"/>
            <w:r w:rsidRPr="008A58BF">
              <w:rPr>
                <w:color w:val="000000"/>
              </w:rPr>
              <w:t>, 2а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2-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24</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Мраково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ул. З. </w:t>
            </w:r>
            <w:proofErr w:type="spellStart"/>
            <w:r w:rsidRPr="008A58BF">
              <w:rPr>
                <w:color w:val="000000"/>
              </w:rPr>
              <w:t>Биишевой</w:t>
            </w:r>
            <w:proofErr w:type="spellEnd"/>
            <w:r w:rsidRPr="008A58BF">
              <w:rPr>
                <w:color w:val="000000"/>
              </w:rPr>
              <w:t>, 89</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3</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25</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Сибай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Индустриальная, 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10- камер</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26</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Зилаир</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64а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3-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27</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Белорецк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41</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5-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28</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Учалы</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Карла Маркса, 22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регистратор 9 канальный</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5-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29</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Учалы</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Горького, 4а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камеры</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30</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Стерлитамак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Коммунистическая, 30</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 уличных, 10 -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31</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Стерлитамак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Дружбы, 29а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1 - внутренняя</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32</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Стерлитамак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Сакко и Ванцетти, 23</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1-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33</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Стерлитамак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Гоголя, 118а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1-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34</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Стерлитамак,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 ул. </w:t>
            </w:r>
            <w:proofErr w:type="spellStart"/>
            <w:r w:rsidRPr="008A58BF">
              <w:rPr>
                <w:color w:val="000000"/>
              </w:rPr>
              <w:t>Худайбердина</w:t>
            </w:r>
            <w:proofErr w:type="spellEnd"/>
            <w:r w:rsidRPr="008A58BF">
              <w:rPr>
                <w:color w:val="000000"/>
              </w:rPr>
              <w:t xml:space="preserve">, 105 </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 уличных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35</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Ишимбай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Советская,74</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4</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36</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Красноусольский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Коммунистическая,10</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4</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5-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37</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Стерлибашево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Карла Маркса, 109</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2-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38</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w:t>
            </w:r>
            <w:proofErr w:type="spellStart"/>
            <w:r w:rsidRPr="008A58BF">
              <w:rPr>
                <w:color w:val="000000"/>
              </w:rPr>
              <w:t>Толбазы</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Первомайская, 12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3- уличных, 1-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39</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Федоровка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Коммунистическая, 72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1-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40</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Туймазы</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Чехова, 1б</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Система ITV интеллект</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16-камер, 1-IP</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41</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Туймазы</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Гафурова, 58</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4-уличных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42</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Белебей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7</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 </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43</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Давлеканово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Победы, 29</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камеры</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44</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Давлеканово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Высоковольтная, 20/2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камеры</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45</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Ермекеево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17</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AVC-776</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2- внутренних, 4- уличных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46</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с. К. </w:t>
            </w:r>
            <w:proofErr w:type="spellStart"/>
            <w:r w:rsidRPr="008A58BF">
              <w:rPr>
                <w:color w:val="000000"/>
              </w:rPr>
              <w:t>Мияки</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21.</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47</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п. Приютово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Бульвар Мира, 2/а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камеры</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48</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п. </w:t>
            </w:r>
            <w:proofErr w:type="spellStart"/>
            <w:r w:rsidRPr="008A58BF">
              <w:rPr>
                <w:color w:val="000000"/>
              </w:rPr>
              <w:t>Раевка</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114</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6</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49</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Бижбуляк</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Центральная, 50а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видеорегистратор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3-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50</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Октябрьский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59</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4</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16- камер</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51</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Октябрьский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Горького, 40</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Регистратор "Жираф" 9 канальный</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7-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52</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Октябрьский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ул. </w:t>
            </w:r>
            <w:proofErr w:type="spellStart"/>
            <w:r w:rsidRPr="008A58BF">
              <w:rPr>
                <w:color w:val="000000"/>
              </w:rPr>
              <w:t>Клинова</w:t>
            </w:r>
            <w:proofErr w:type="spellEnd"/>
            <w:r w:rsidRPr="008A58BF">
              <w:rPr>
                <w:color w:val="000000"/>
              </w:rPr>
              <w:t>, 12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2 камеры</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53</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Октябрьский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Девонская, 87</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4 канальный регистратор Жираф</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2- внутренние</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54</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Октябрьский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 ул. Островского, 10 </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4 канальный 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2- уличные</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55</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Архангельское</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39</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3- уличных, 5-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56</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Благовещенский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28</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3-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57</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г. Благовещенский </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Седова, 118</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3-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58</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Благовещенский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Седова, 118/1</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В РП 4 канальный регистратор STR                                    В </w:t>
            </w:r>
            <w:proofErr w:type="spellStart"/>
            <w:r w:rsidRPr="00276A8F">
              <w:rPr>
                <w:color w:val="000000"/>
              </w:rPr>
              <w:t>АТСе</w:t>
            </w:r>
            <w:proofErr w:type="spellEnd"/>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2- внутренних                                          3- уличных, 1- внутренняя</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59</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Благовещенский</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Садовая, 28</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В РП 4 канальный регистратор STR                                    В </w:t>
            </w:r>
            <w:proofErr w:type="spellStart"/>
            <w:r w:rsidRPr="00276A8F">
              <w:rPr>
                <w:color w:val="000000"/>
              </w:rPr>
              <w:t>АТСе</w:t>
            </w:r>
            <w:proofErr w:type="spellEnd"/>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2- внутренних                                          3- уличных, 3-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60</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 xml:space="preserve">п. </w:t>
            </w:r>
            <w:proofErr w:type="spellStart"/>
            <w:r w:rsidRPr="008A58BF">
              <w:rPr>
                <w:color w:val="000000"/>
              </w:rPr>
              <w:t>Иглино</w:t>
            </w:r>
            <w:proofErr w:type="spellEnd"/>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Свердлова, 9</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 уличных, 6 -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61</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Кармаскалы</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Садовая, 22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 xml:space="preserve"> В РП 4 канальный регистратор STR                                    В </w:t>
            </w:r>
            <w:proofErr w:type="spellStart"/>
            <w:r w:rsidRPr="00276A8F">
              <w:rPr>
                <w:color w:val="000000"/>
              </w:rPr>
              <w:t>РУСе</w:t>
            </w:r>
            <w:proofErr w:type="spellEnd"/>
            <w:r w:rsidRPr="00276A8F">
              <w:rPr>
                <w:color w:val="000000"/>
              </w:rPr>
              <w:t xml:space="preserve"> SMART VIDEO </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 xml:space="preserve">2- </w:t>
            </w:r>
            <w:proofErr w:type="gramStart"/>
            <w:r w:rsidRPr="00276A8F">
              <w:rPr>
                <w:color w:val="000000"/>
              </w:rPr>
              <w:t>внутренних  (</w:t>
            </w:r>
            <w:proofErr w:type="gramEnd"/>
            <w:r w:rsidRPr="00276A8F">
              <w:rPr>
                <w:color w:val="000000"/>
              </w:rPr>
              <w:t>РП)                                        4- уличных, 5-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62</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Красная Горка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Советская, 53</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9- уличных, 4-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63</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с. Кушнаренково</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Октябрьская, 64</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уличных, 6-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64</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п. Чишмы</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Кирова, 48а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 уличных, 3 -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65</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32/1</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 </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66</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30</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11 - уличных, 21-внутренних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67</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30/1</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5 - уличных, 11 -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68</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Ленина, 32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                                                        Интеллект</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Default="00DE3371" w:rsidP="00DE3371">
            <w:pPr>
              <w:ind w:left="-157" w:right="-59"/>
              <w:jc w:val="center"/>
              <w:rPr>
                <w:color w:val="000000"/>
              </w:rPr>
            </w:pPr>
            <w:r w:rsidRPr="00276A8F">
              <w:rPr>
                <w:color w:val="000000"/>
              </w:rPr>
              <w:t xml:space="preserve">5 - уличных, 11 - внутренних,    </w:t>
            </w:r>
          </w:p>
          <w:p w:rsidR="00DE3371" w:rsidRPr="00276A8F" w:rsidRDefault="00DE3371" w:rsidP="00DE3371">
            <w:pPr>
              <w:ind w:left="-157" w:right="-59"/>
              <w:jc w:val="center"/>
              <w:rPr>
                <w:color w:val="000000"/>
              </w:rPr>
            </w:pPr>
            <w:r w:rsidRPr="00276A8F">
              <w:rPr>
                <w:color w:val="000000"/>
              </w:rPr>
              <w:t>ЦПО- 12 -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69</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Гагарина, 39/2</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6 - уличных, 5 -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70</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Кирова,105</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Default="00DE3371" w:rsidP="00DE3371">
            <w:pPr>
              <w:ind w:left="-157" w:right="-59"/>
              <w:jc w:val="center"/>
              <w:rPr>
                <w:color w:val="000000"/>
              </w:rPr>
            </w:pPr>
            <w:r w:rsidRPr="00276A8F">
              <w:rPr>
                <w:color w:val="000000"/>
              </w:rPr>
              <w:t xml:space="preserve">5 - уличных, 11 - внутренних,    </w:t>
            </w:r>
          </w:p>
          <w:p w:rsidR="00DE3371" w:rsidRPr="00276A8F" w:rsidRDefault="00DE3371" w:rsidP="00DE3371">
            <w:pPr>
              <w:ind w:left="-157" w:right="-59"/>
              <w:jc w:val="center"/>
              <w:rPr>
                <w:color w:val="000000"/>
              </w:rPr>
            </w:pPr>
            <w:r w:rsidRPr="00276A8F">
              <w:rPr>
                <w:color w:val="000000"/>
              </w:rPr>
              <w:t>ЦПО- 7 -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71</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Правды, 17</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Default="00DE3371" w:rsidP="00DE3371">
            <w:pPr>
              <w:ind w:left="-157" w:right="-59"/>
              <w:jc w:val="center"/>
              <w:rPr>
                <w:color w:val="000000"/>
              </w:rPr>
            </w:pPr>
            <w:r w:rsidRPr="00276A8F">
              <w:rPr>
                <w:color w:val="000000"/>
              </w:rPr>
              <w:t xml:space="preserve">9 - уличных, 3 - внутренних,      </w:t>
            </w:r>
          </w:p>
          <w:p w:rsidR="00DE3371" w:rsidRPr="00276A8F" w:rsidRDefault="00DE3371" w:rsidP="00DE3371">
            <w:pPr>
              <w:ind w:left="-157" w:right="-59"/>
              <w:jc w:val="center"/>
              <w:rPr>
                <w:color w:val="000000"/>
              </w:rPr>
            </w:pPr>
            <w:r w:rsidRPr="00276A8F">
              <w:rPr>
                <w:color w:val="000000"/>
              </w:rPr>
              <w:t xml:space="preserve">ЦПО - 4 внутренних      </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72</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Рабкоров, 6/1</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 уличных, 4 -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73</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Луганская, 37а</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4 - уличных, 4 -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DE3371"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74</w:t>
            </w:r>
          </w:p>
        </w:tc>
        <w:tc>
          <w:tcPr>
            <w:tcW w:w="989"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DE3371" w:rsidRPr="008A58BF" w:rsidRDefault="00DE3371" w:rsidP="00DE3371">
            <w:pPr>
              <w:rPr>
                <w:color w:val="000000"/>
              </w:rPr>
            </w:pPr>
            <w:r w:rsidRPr="008A58BF">
              <w:rPr>
                <w:color w:val="000000"/>
              </w:rPr>
              <w:t>ул. С. Халтурина, 30</w:t>
            </w:r>
          </w:p>
        </w:tc>
        <w:tc>
          <w:tcPr>
            <w:tcW w:w="851" w:type="dxa"/>
            <w:tcBorders>
              <w:top w:val="nil"/>
              <w:left w:val="nil"/>
              <w:bottom w:val="single" w:sz="4" w:space="0" w:color="auto"/>
              <w:right w:val="single" w:sz="4" w:space="0" w:color="auto"/>
            </w:tcBorders>
            <w:shd w:val="clear" w:color="auto" w:fill="auto"/>
            <w:noWrap/>
            <w:vAlign w:val="center"/>
            <w:hideMark/>
          </w:tcPr>
          <w:p w:rsidR="00DE3371" w:rsidRPr="008A58BF" w:rsidRDefault="00DE3371"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DE3371" w:rsidRPr="00276A8F" w:rsidRDefault="00DE3371" w:rsidP="00DE3371">
            <w:pPr>
              <w:ind w:left="-157" w:right="-59"/>
              <w:jc w:val="center"/>
              <w:rPr>
                <w:color w:val="000000"/>
              </w:rPr>
            </w:pPr>
            <w:r w:rsidRPr="00276A8F">
              <w:rPr>
                <w:color w:val="000000"/>
              </w:rPr>
              <w:t>2 - уличных, 2 - внутренних</w:t>
            </w:r>
          </w:p>
        </w:tc>
        <w:tc>
          <w:tcPr>
            <w:tcW w:w="1984" w:type="dxa"/>
            <w:tcBorders>
              <w:top w:val="nil"/>
              <w:left w:val="single" w:sz="4" w:space="0" w:color="auto"/>
              <w:bottom w:val="single" w:sz="4" w:space="0" w:color="auto"/>
              <w:right w:val="single" w:sz="8" w:space="0" w:color="auto"/>
            </w:tcBorders>
          </w:tcPr>
          <w:p w:rsidR="00DE3371" w:rsidRPr="008A58BF" w:rsidRDefault="00DE3371" w:rsidP="00DE3371">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DE3371" w:rsidRPr="008A58BF" w:rsidRDefault="00DE3371" w:rsidP="00DE3371">
            <w:pPr>
              <w:jc w:val="center"/>
              <w:rPr>
                <w:color w:val="000000"/>
              </w:rPr>
            </w:pPr>
            <w:r w:rsidRPr="008A58BF">
              <w:rPr>
                <w:color w:val="000000"/>
              </w:rPr>
              <w:t>873,20</w:t>
            </w:r>
          </w:p>
        </w:tc>
      </w:tr>
      <w:tr w:rsidR="00B3131F" w:rsidRPr="008A58BF" w:rsidTr="002548BE">
        <w:trPr>
          <w:trHeight w:val="300"/>
        </w:trPr>
        <w:tc>
          <w:tcPr>
            <w:tcW w:w="561" w:type="dxa"/>
            <w:vMerge w:val="restart"/>
            <w:tcBorders>
              <w:top w:val="nil"/>
              <w:left w:val="single" w:sz="8" w:space="0" w:color="auto"/>
              <w:right w:val="single" w:sz="4" w:space="0" w:color="auto"/>
            </w:tcBorders>
            <w:shd w:val="clear" w:color="auto" w:fill="auto"/>
            <w:noWrap/>
            <w:vAlign w:val="bottom"/>
            <w:hideMark/>
          </w:tcPr>
          <w:p w:rsidR="00B3131F" w:rsidRPr="008A58BF" w:rsidRDefault="00B3131F" w:rsidP="00DE3371">
            <w:pPr>
              <w:jc w:val="center"/>
              <w:rPr>
                <w:color w:val="000000"/>
              </w:rPr>
            </w:pPr>
            <w:r w:rsidRPr="008A58BF">
              <w:rPr>
                <w:color w:val="000000"/>
              </w:rPr>
              <w:t>75</w:t>
            </w:r>
          </w:p>
        </w:tc>
        <w:tc>
          <w:tcPr>
            <w:tcW w:w="989" w:type="dxa"/>
            <w:vMerge w:val="restart"/>
            <w:tcBorders>
              <w:top w:val="nil"/>
              <w:left w:val="nil"/>
              <w:right w:val="single" w:sz="4" w:space="0" w:color="auto"/>
            </w:tcBorders>
            <w:shd w:val="clear" w:color="auto" w:fill="auto"/>
            <w:noWrap/>
            <w:vAlign w:val="bottom"/>
            <w:hideMark/>
          </w:tcPr>
          <w:p w:rsidR="00B3131F" w:rsidRPr="008A58BF" w:rsidRDefault="00B3131F" w:rsidP="00DE3371">
            <w:pPr>
              <w:jc w:val="center"/>
              <w:rPr>
                <w:color w:val="000000"/>
              </w:rPr>
            </w:pPr>
            <w:r w:rsidRPr="008A58BF">
              <w:rPr>
                <w:color w:val="000000"/>
              </w:rPr>
              <w:t>РБ</w:t>
            </w:r>
          </w:p>
        </w:tc>
        <w:tc>
          <w:tcPr>
            <w:tcW w:w="2014" w:type="dxa"/>
            <w:vMerge w:val="restart"/>
            <w:tcBorders>
              <w:top w:val="nil"/>
              <w:left w:val="nil"/>
              <w:right w:val="single" w:sz="4" w:space="0" w:color="auto"/>
            </w:tcBorders>
            <w:shd w:val="clear" w:color="auto" w:fill="auto"/>
            <w:noWrap/>
            <w:vAlign w:val="bottom"/>
            <w:hideMark/>
          </w:tcPr>
          <w:p w:rsidR="00B3131F" w:rsidRPr="008A58BF" w:rsidRDefault="00B3131F" w:rsidP="00DE3371">
            <w:pPr>
              <w:rPr>
                <w:color w:val="000000"/>
              </w:rPr>
            </w:pPr>
            <w:r w:rsidRPr="008A58BF">
              <w:rPr>
                <w:color w:val="000000"/>
              </w:rPr>
              <w:t>г. Уфа</w:t>
            </w:r>
          </w:p>
        </w:tc>
        <w:tc>
          <w:tcPr>
            <w:tcW w:w="2805" w:type="dxa"/>
            <w:vMerge w:val="restart"/>
            <w:tcBorders>
              <w:top w:val="nil"/>
              <w:left w:val="nil"/>
              <w:right w:val="single" w:sz="4" w:space="0" w:color="auto"/>
            </w:tcBorders>
            <w:shd w:val="clear" w:color="auto" w:fill="auto"/>
            <w:noWrap/>
            <w:vAlign w:val="bottom"/>
            <w:hideMark/>
          </w:tcPr>
          <w:p w:rsidR="00B3131F" w:rsidRPr="008A58BF" w:rsidRDefault="00B3131F" w:rsidP="00DE3371">
            <w:pPr>
              <w:rPr>
                <w:color w:val="000000"/>
              </w:rPr>
            </w:pPr>
            <w:r w:rsidRPr="008A58BF">
              <w:rPr>
                <w:color w:val="000000"/>
              </w:rPr>
              <w:t>ул. Российская, 19</w:t>
            </w:r>
          </w:p>
        </w:tc>
        <w:tc>
          <w:tcPr>
            <w:tcW w:w="851" w:type="dxa"/>
            <w:vMerge w:val="restart"/>
            <w:tcBorders>
              <w:top w:val="nil"/>
              <w:left w:val="nil"/>
              <w:right w:val="single" w:sz="4" w:space="0" w:color="auto"/>
            </w:tcBorders>
            <w:shd w:val="clear" w:color="auto" w:fill="auto"/>
            <w:noWrap/>
            <w:vAlign w:val="center"/>
            <w:hideMark/>
          </w:tcPr>
          <w:p w:rsidR="00B3131F" w:rsidRPr="008A58BF" w:rsidRDefault="00B3131F" w:rsidP="00DE3371">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DE3371">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DE3371">
            <w:pPr>
              <w:ind w:left="-157" w:right="-59"/>
              <w:jc w:val="center"/>
              <w:rPr>
                <w:color w:val="000000"/>
              </w:rPr>
            </w:pPr>
            <w:r w:rsidRPr="00276A8F">
              <w:rPr>
                <w:color w:val="000000"/>
              </w:rPr>
              <w:t>7 - уличных, 9 - внутренних</w:t>
            </w:r>
          </w:p>
        </w:tc>
        <w:tc>
          <w:tcPr>
            <w:tcW w:w="1984" w:type="dxa"/>
            <w:vMerge w:val="restart"/>
            <w:tcBorders>
              <w:top w:val="nil"/>
              <w:left w:val="single" w:sz="4" w:space="0" w:color="auto"/>
              <w:right w:val="single" w:sz="8" w:space="0" w:color="auto"/>
            </w:tcBorders>
          </w:tcPr>
          <w:p w:rsidR="00B3131F" w:rsidRPr="008A58BF" w:rsidRDefault="00B3131F" w:rsidP="00DE3371">
            <w:pPr>
              <w:jc w:val="center"/>
              <w:rPr>
                <w:color w:val="000000"/>
              </w:rPr>
            </w:pPr>
            <w:r w:rsidRPr="008A58BF">
              <w:rPr>
                <w:color w:val="000000"/>
              </w:rPr>
              <w:t>740,00</w:t>
            </w:r>
          </w:p>
        </w:tc>
        <w:tc>
          <w:tcPr>
            <w:tcW w:w="1843" w:type="dxa"/>
            <w:vMerge w:val="restart"/>
            <w:tcBorders>
              <w:top w:val="nil"/>
              <w:left w:val="nil"/>
              <w:right w:val="single" w:sz="8" w:space="0" w:color="auto"/>
            </w:tcBorders>
          </w:tcPr>
          <w:p w:rsidR="00B3131F" w:rsidRPr="008A58BF" w:rsidRDefault="00B3131F" w:rsidP="00DE3371">
            <w:pPr>
              <w:jc w:val="center"/>
              <w:rPr>
                <w:color w:val="000000"/>
              </w:rPr>
            </w:pPr>
            <w:r w:rsidRPr="008A58BF">
              <w:rPr>
                <w:color w:val="000000"/>
              </w:rPr>
              <w:t>873,20</w:t>
            </w:r>
          </w:p>
        </w:tc>
      </w:tr>
      <w:tr w:rsidR="00B3131F" w:rsidRPr="008A58BF" w:rsidTr="002548BE">
        <w:trPr>
          <w:trHeight w:val="300"/>
        </w:trPr>
        <w:tc>
          <w:tcPr>
            <w:tcW w:w="561" w:type="dxa"/>
            <w:vMerge/>
            <w:tcBorders>
              <w:left w:val="single" w:sz="8" w:space="0" w:color="auto"/>
              <w:bottom w:val="single" w:sz="4" w:space="0" w:color="auto"/>
              <w:right w:val="single" w:sz="4" w:space="0" w:color="auto"/>
            </w:tcBorders>
            <w:shd w:val="clear" w:color="auto" w:fill="auto"/>
            <w:noWrap/>
            <w:vAlign w:val="bottom"/>
          </w:tcPr>
          <w:p w:rsidR="00B3131F" w:rsidRPr="008A58BF" w:rsidRDefault="00B3131F" w:rsidP="00B3131F">
            <w:pPr>
              <w:jc w:val="center"/>
              <w:rPr>
                <w:color w:val="000000"/>
              </w:rPr>
            </w:pPr>
          </w:p>
        </w:tc>
        <w:tc>
          <w:tcPr>
            <w:tcW w:w="989" w:type="dxa"/>
            <w:vMerge/>
            <w:tcBorders>
              <w:left w:val="nil"/>
              <w:bottom w:val="single" w:sz="4" w:space="0" w:color="auto"/>
              <w:right w:val="single" w:sz="4" w:space="0" w:color="auto"/>
            </w:tcBorders>
            <w:shd w:val="clear" w:color="auto" w:fill="auto"/>
            <w:noWrap/>
            <w:vAlign w:val="bottom"/>
          </w:tcPr>
          <w:p w:rsidR="00B3131F" w:rsidRPr="008A58BF" w:rsidRDefault="00B3131F" w:rsidP="00B3131F">
            <w:pPr>
              <w:jc w:val="center"/>
              <w:rPr>
                <w:color w:val="000000"/>
              </w:rPr>
            </w:pPr>
          </w:p>
        </w:tc>
        <w:tc>
          <w:tcPr>
            <w:tcW w:w="2014" w:type="dxa"/>
            <w:vMerge/>
            <w:tcBorders>
              <w:left w:val="nil"/>
              <w:bottom w:val="single" w:sz="4" w:space="0" w:color="auto"/>
              <w:right w:val="single" w:sz="4" w:space="0" w:color="auto"/>
            </w:tcBorders>
            <w:shd w:val="clear" w:color="auto" w:fill="auto"/>
            <w:noWrap/>
            <w:vAlign w:val="bottom"/>
          </w:tcPr>
          <w:p w:rsidR="00B3131F" w:rsidRPr="008A58BF" w:rsidRDefault="00B3131F" w:rsidP="00B3131F">
            <w:pPr>
              <w:rPr>
                <w:color w:val="000000"/>
              </w:rPr>
            </w:pPr>
          </w:p>
        </w:tc>
        <w:tc>
          <w:tcPr>
            <w:tcW w:w="2805" w:type="dxa"/>
            <w:vMerge/>
            <w:tcBorders>
              <w:left w:val="nil"/>
              <w:bottom w:val="single" w:sz="4" w:space="0" w:color="auto"/>
              <w:right w:val="single" w:sz="4" w:space="0" w:color="auto"/>
            </w:tcBorders>
            <w:shd w:val="clear" w:color="auto" w:fill="auto"/>
            <w:noWrap/>
            <w:vAlign w:val="bottom"/>
          </w:tcPr>
          <w:p w:rsidR="00B3131F" w:rsidRPr="008A58BF" w:rsidRDefault="00B3131F" w:rsidP="00B3131F">
            <w:pPr>
              <w:rPr>
                <w:color w:val="000000"/>
              </w:rPr>
            </w:pPr>
          </w:p>
        </w:tc>
        <w:tc>
          <w:tcPr>
            <w:tcW w:w="851" w:type="dxa"/>
            <w:vMerge/>
            <w:tcBorders>
              <w:left w:val="nil"/>
              <w:bottom w:val="single" w:sz="4" w:space="0" w:color="auto"/>
              <w:right w:val="single" w:sz="4" w:space="0" w:color="auto"/>
            </w:tcBorders>
            <w:shd w:val="clear" w:color="auto" w:fill="auto"/>
            <w:noWrap/>
            <w:vAlign w:val="center"/>
          </w:tcPr>
          <w:p w:rsidR="00B3131F" w:rsidRPr="008A58BF" w:rsidRDefault="00B3131F" w:rsidP="00B3131F">
            <w:pPr>
              <w:jc w:val="center"/>
              <w:rPr>
                <w:color w:val="000000"/>
              </w:rPr>
            </w:pP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08" w:right="-59"/>
              <w:jc w:val="center"/>
              <w:rPr>
                <w:color w:val="000000"/>
              </w:rPr>
            </w:pPr>
            <w:r w:rsidRPr="00276A8F">
              <w:rPr>
                <w:color w:val="000000"/>
              </w:rPr>
              <w:t>Интеллект</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57" w:right="-59"/>
              <w:jc w:val="center"/>
              <w:rPr>
                <w:color w:val="000000"/>
              </w:rPr>
            </w:pPr>
            <w:r w:rsidRPr="00276A8F">
              <w:rPr>
                <w:color w:val="000000"/>
              </w:rPr>
              <w:t>4 - уличных, 17 - внутренних</w:t>
            </w:r>
          </w:p>
        </w:tc>
        <w:tc>
          <w:tcPr>
            <w:tcW w:w="1984" w:type="dxa"/>
            <w:vMerge/>
            <w:tcBorders>
              <w:left w:val="single" w:sz="4" w:space="0" w:color="auto"/>
              <w:bottom w:val="single" w:sz="4" w:space="0" w:color="auto"/>
              <w:right w:val="single" w:sz="8" w:space="0" w:color="auto"/>
            </w:tcBorders>
          </w:tcPr>
          <w:p w:rsidR="00B3131F" w:rsidRPr="008A58BF" w:rsidRDefault="00B3131F" w:rsidP="00B3131F">
            <w:pPr>
              <w:jc w:val="center"/>
              <w:rPr>
                <w:color w:val="000000"/>
              </w:rPr>
            </w:pPr>
          </w:p>
        </w:tc>
        <w:tc>
          <w:tcPr>
            <w:tcW w:w="1843" w:type="dxa"/>
            <w:vMerge/>
            <w:tcBorders>
              <w:left w:val="nil"/>
              <w:bottom w:val="single" w:sz="4" w:space="0" w:color="auto"/>
              <w:right w:val="single" w:sz="8" w:space="0" w:color="auto"/>
            </w:tcBorders>
          </w:tcPr>
          <w:p w:rsidR="00B3131F" w:rsidRPr="008A58BF" w:rsidRDefault="00B3131F" w:rsidP="00B3131F">
            <w:pPr>
              <w:jc w:val="center"/>
              <w:rPr>
                <w:color w:val="000000"/>
              </w:rPr>
            </w:pPr>
          </w:p>
        </w:tc>
      </w:tr>
      <w:tr w:rsidR="00B3131F"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76</w:t>
            </w:r>
          </w:p>
        </w:tc>
        <w:tc>
          <w:tcPr>
            <w:tcW w:w="989"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ул. Победы, 21/1</w:t>
            </w:r>
          </w:p>
        </w:tc>
        <w:tc>
          <w:tcPr>
            <w:tcW w:w="851" w:type="dxa"/>
            <w:tcBorders>
              <w:top w:val="nil"/>
              <w:left w:val="nil"/>
              <w:bottom w:val="single" w:sz="4" w:space="0" w:color="auto"/>
              <w:right w:val="single" w:sz="4" w:space="0" w:color="auto"/>
            </w:tcBorders>
            <w:shd w:val="clear" w:color="auto" w:fill="auto"/>
            <w:noWrap/>
            <w:vAlign w:val="center"/>
            <w:hideMark/>
          </w:tcPr>
          <w:p w:rsidR="00B3131F" w:rsidRPr="008A58BF" w:rsidRDefault="00B3131F" w:rsidP="00B3131F">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Default="00B3131F" w:rsidP="00B3131F">
            <w:pPr>
              <w:ind w:left="-157" w:right="-59"/>
              <w:jc w:val="center"/>
              <w:rPr>
                <w:color w:val="000000"/>
              </w:rPr>
            </w:pPr>
            <w:r w:rsidRPr="00276A8F">
              <w:rPr>
                <w:color w:val="000000"/>
              </w:rPr>
              <w:t xml:space="preserve">2 - уличных, 6 - внутренних,        </w:t>
            </w:r>
          </w:p>
          <w:p w:rsidR="00B3131F" w:rsidRPr="00276A8F" w:rsidRDefault="00B3131F" w:rsidP="00B3131F">
            <w:pPr>
              <w:ind w:left="-157" w:right="-59"/>
              <w:jc w:val="center"/>
              <w:rPr>
                <w:color w:val="000000"/>
              </w:rPr>
            </w:pPr>
            <w:r w:rsidRPr="00276A8F">
              <w:rPr>
                <w:color w:val="000000"/>
              </w:rPr>
              <w:t>ЦПО - 3 внутренних</w:t>
            </w:r>
          </w:p>
        </w:tc>
        <w:tc>
          <w:tcPr>
            <w:tcW w:w="1984" w:type="dxa"/>
            <w:tcBorders>
              <w:top w:val="nil"/>
              <w:left w:val="single" w:sz="4" w:space="0" w:color="auto"/>
              <w:bottom w:val="single" w:sz="4" w:space="0" w:color="auto"/>
              <w:right w:val="single" w:sz="8" w:space="0" w:color="auto"/>
            </w:tcBorders>
          </w:tcPr>
          <w:p w:rsidR="00B3131F" w:rsidRPr="008A58BF" w:rsidRDefault="00B3131F" w:rsidP="00B3131F">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B3131F" w:rsidRPr="008A58BF" w:rsidRDefault="00B3131F" w:rsidP="00B3131F">
            <w:pPr>
              <w:jc w:val="center"/>
              <w:rPr>
                <w:color w:val="000000"/>
              </w:rPr>
            </w:pPr>
            <w:r w:rsidRPr="008A58BF">
              <w:rPr>
                <w:color w:val="000000"/>
              </w:rPr>
              <w:t>873,20</w:t>
            </w:r>
          </w:p>
        </w:tc>
      </w:tr>
      <w:tr w:rsidR="00B3131F"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77</w:t>
            </w:r>
          </w:p>
        </w:tc>
        <w:tc>
          <w:tcPr>
            <w:tcW w:w="989"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ул. Борисоглебская, 41</w:t>
            </w:r>
          </w:p>
        </w:tc>
        <w:tc>
          <w:tcPr>
            <w:tcW w:w="851" w:type="dxa"/>
            <w:tcBorders>
              <w:top w:val="nil"/>
              <w:left w:val="nil"/>
              <w:bottom w:val="single" w:sz="4" w:space="0" w:color="auto"/>
              <w:right w:val="single" w:sz="4" w:space="0" w:color="auto"/>
            </w:tcBorders>
            <w:shd w:val="clear" w:color="auto" w:fill="auto"/>
            <w:noWrap/>
            <w:vAlign w:val="center"/>
            <w:hideMark/>
          </w:tcPr>
          <w:p w:rsidR="00B3131F" w:rsidRPr="008A58BF" w:rsidRDefault="00B3131F" w:rsidP="00B3131F">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Default="00B3131F" w:rsidP="00B3131F">
            <w:pPr>
              <w:ind w:left="-157" w:right="-59"/>
              <w:jc w:val="center"/>
              <w:rPr>
                <w:color w:val="000000"/>
              </w:rPr>
            </w:pPr>
            <w:r w:rsidRPr="00276A8F">
              <w:rPr>
                <w:color w:val="000000"/>
              </w:rPr>
              <w:t xml:space="preserve">7 - уличных, 1 - внутренних,         </w:t>
            </w:r>
          </w:p>
          <w:p w:rsidR="00B3131F" w:rsidRPr="00276A8F" w:rsidRDefault="00B3131F" w:rsidP="00B3131F">
            <w:pPr>
              <w:ind w:left="-157" w:right="-59"/>
              <w:jc w:val="center"/>
              <w:rPr>
                <w:color w:val="000000"/>
              </w:rPr>
            </w:pPr>
            <w:r w:rsidRPr="00276A8F">
              <w:rPr>
                <w:color w:val="000000"/>
              </w:rPr>
              <w:t>ЦПО - 6 внутренних</w:t>
            </w:r>
          </w:p>
        </w:tc>
        <w:tc>
          <w:tcPr>
            <w:tcW w:w="1984" w:type="dxa"/>
            <w:tcBorders>
              <w:top w:val="nil"/>
              <w:left w:val="single" w:sz="4" w:space="0" w:color="auto"/>
              <w:bottom w:val="single" w:sz="4" w:space="0" w:color="auto"/>
              <w:right w:val="single" w:sz="8" w:space="0" w:color="auto"/>
            </w:tcBorders>
          </w:tcPr>
          <w:p w:rsidR="00B3131F" w:rsidRPr="008A58BF" w:rsidRDefault="00B3131F" w:rsidP="00B3131F">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B3131F" w:rsidRPr="008A58BF" w:rsidRDefault="00B3131F" w:rsidP="00B3131F">
            <w:pPr>
              <w:jc w:val="center"/>
              <w:rPr>
                <w:color w:val="000000"/>
              </w:rPr>
            </w:pPr>
            <w:r w:rsidRPr="008A58BF">
              <w:rPr>
                <w:color w:val="000000"/>
              </w:rPr>
              <w:t>873,20</w:t>
            </w:r>
          </w:p>
        </w:tc>
      </w:tr>
      <w:tr w:rsidR="00B3131F"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78</w:t>
            </w:r>
          </w:p>
        </w:tc>
        <w:tc>
          <w:tcPr>
            <w:tcW w:w="989"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 xml:space="preserve">ул. Т. </w:t>
            </w:r>
            <w:proofErr w:type="spellStart"/>
            <w:r w:rsidRPr="008A58BF">
              <w:rPr>
                <w:color w:val="000000"/>
              </w:rPr>
              <w:t>Янаби</w:t>
            </w:r>
            <w:proofErr w:type="spellEnd"/>
            <w:r w:rsidRPr="008A58BF">
              <w:rPr>
                <w:color w:val="000000"/>
              </w:rPr>
              <w:t>, 32/1</w:t>
            </w:r>
          </w:p>
        </w:tc>
        <w:tc>
          <w:tcPr>
            <w:tcW w:w="851" w:type="dxa"/>
            <w:tcBorders>
              <w:top w:val="nil"/>
              <w:left w:val="nil"/>
              <w:bottom w:val="single" w:sz="4" w:space="0" w:color="auto"/>
              <w:right w:val="single" w:sz="4" w:space="0" w:color="auto"/>
            </w:tcBorders>
            <w:shd w:val="clear" w:color="auto" w:fill="auto"/>
            <w:noWrap/>
            <w:vAlign w:val="center"/>
            <w:hideMark/>
          </w:tcPr>
          <w:p w:rsidR="00B3131F" w:rsidRPr="008A58BF" w:rsidRDefault="00B3131F" w:rsidP="00B3131F">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57" w:right="-59"/>
              <w:jc w:val="center"/>
              <w:rPr>
                <w:color w:val="000000"/>
              </w:rPr>
            </w:pPr>
            <w:r w:rsidRPr="00276A8F">
              <w:rPr>
                <w:color w:val="000000"/>
              </w:rPr>
              <w:t>7 - уличных, 8 - внутренних</w:t>
            </w:r>
          </w:p>
        </w:tc>
        <w:tc>
          <w:tcPr>
            <w:tcW w:w="1984" w:type="dxa"/>
            <w:tcBorders>
              <w:top w:val="nil"/>
              <w:left w:val="single" w:sz="4" w:space="0" w:color="auto"/>
              <w:bottom w:val="single" w:sz="4" w:space="0" w:color="auto"/>
              <w:right w:val="single" w:sz="8" w:space="0" w:color="auto"/>
            </w:tcBorders>
          </w:tcPr>
          <w:p w:rsidR="00B3131F" w:rsidRPr="008A58BF" w:rsidRDefault="00B3131F" w:rsidP="00B3131F">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B3131F" w:rsidRPr="008A58BF" w:rsidRDefault="00B3131F" w:rsidP="00B3131F">
            <w:pPr>
              <w:jc w:val="center"/>
              <w:rPr>
                <w:color w:val="000000"/>
              </w:rPr>
            </w:pPr>
            <w:r w:rsidRPr="008A58BF">
              <w:rPr>
                <w:color w:val="000000"/>
              </w:rPr>
              <w:t>873,20</w:t>
            </w:r>
          </w:p>
        </w:tc>
      </w:tr>
      <w:tr w:rsidR="00B3131F"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79</w:t>
            </w:r>
          </w:p>
        </w:tc>
        <w:tc>
          <w:tcPr>
            <w:tcW w:w="989"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ул. Каспийская, 14</w:t>
            </w:r>
          </w:p>
        </w:tc>
        <w:tc>
          <w:tcPr>
            <w:tcW w:w="851" w:type="dxa"/>
            <w:tcBorders>
              <w:top w:val="nil"/>
              <w:left w:val="nil"/>
              <w:bottom w:val="single" w:sz="4" w:space="0" w:color="auto"/>
              <w:right w:val="single" w:sz="4" w:space="0" w:color="auto"/>
            </w:tcBorders>
            <w:shd w:val="clear" w:color="auto" w:fill="auto"/>
            <w:noWrap/>
            <w:vAlign w:val="center"/>
            <w:hideMark/>
          </w:tcPr>
          <w:p w:rsidR="00B3131F" w:rsidRPr="008A58BF" w:rsidRDefault="00B3131F" w:rsidP="00B3131F">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08" w:right="-59"/>
              <w:jc w:val="center"/>
              <w:rPr>
                <w:color w:val="000000"/>
              </w:rPr>
            </w:pPr>
            <w:r w:rsidRPr="00276A8F">
              <w:rPr>
                <w:color w:val="000000"/>
              </w:rPr>
              <w:t>регистратор</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57" w:right="-59"/>
              <w:jc w:val="center"/>
              <w:rPr>
                <w:color w:val="000000"/>
              </w:rPr>
            </w:pPr>
            <w:r w:rsidRPr="00276A8F">
              <w:rPr>
                <w:color w:val="000000"/>
              </w:rPr>
              <w:t>8 - уличных</w:t>
            </w:r>
          </w:p>
        </w:tc>
        <w:tc>
          <w:tcPr>
            <w:tcW w:w="1984" w:type="dxa"/>
            <w:tcBorders>
              <w:top w:val="nil"/>
              <w:left w:val="single" w:sz="4" w:space="0" w:color="auto"/>
              <w:bottom w:val="single" w:sz="4" w:space="0" w:color="auto"/>
              <w:right w:val="single" w:sz="8" w:space="0" w:color="auto"/>
            </w:tcBorders>
          </w:tcPr>
          <w:p w:rsidR="00B3131F" w:rsidRPr="008A58BF" w:rsidRDefault="00B3131F" w:rsidP="00B3131F">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B3131F" w:rsidRPr="008A58BF" w:rsidRDefault="00B3131F" w:rsidP="00B3131F">
            <w:pPr>
              <w:jc w:val="center"/>
              <w:rPr>
                <w:color w:val="000000"/>
              </w:rPr>
            </w:pPr>
            <w:r w:rsidRPr="008A58BF">
              <w:rPr>
                <w:color w:val="000000"/>
              </w:rPr>
              <w:t>873,20</w:t>
            </w:r>
          </w:p>
        </w:tc>
      </w:tr>
      <w:tr w:rsidR="00B3131F"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80</w:t>
            </w:r>
          </w:p>
        </w:tc>
        <w:tc>
          <w:tcPr>
            <w:tcW w:w="989"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ул. Вологодская, 150</w:t>
            </w:r>
          </w:p>
        </w:tc>
        <w:tc>
          <w:tcPr>
            <w:tcW w:w="851" w:type="dxa"/>
            <w:tcBorders>
              <w:top w:val="nil"/>
              <w:left w:val="nil"/>
              <w:bottom w:val="single" w:sz="4" w:space="0" w:color="auto"/>
              <w:right w:val="single" w:sz="4" w:space="0" w:color="auto"/>
            </w:tcBorders>
            <w:shd w:val="clear" w:color="auto" w:fill="auto"/>
            <w:noWrap/>
            <w:vAlign w:val="center"/>
            <w:hideMark/>
          </w:tcPr>
          <w:p w:rsidR="00B3131F" w:rsidRPr="008A58BF" w:rsidRDefault="00B3131F" w:rsidP="00B3131F">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57" w:right="-59"/>
              <w:jc w:val="center"/>
              <w:rPr>
                <w:color w:val="000000"/>
              </w:rPr>
            </w:pPr>
            <w:r w:rsidRPr="00276A8F">
              <w:rPr>
                <w:color w:val="000000"/>
              </w:rPr>
              <w:t>8 - уличных</w:t>
            </w:r>
          </w:p>
        </w:tc>
        <w:tc>
          <w:tcPr>
            <w:tcW w:w="1984" w:type="dxa"/>
            <w:tcBorders>
              <w:top w:val="nil"/>
              <w:left w:val="single" w:sz="4" w:space="0" w:color="auto"/>
              <w:bottom w:val="single" w:sz="4" w:space="0" w:color="auto"/>
              <w:right w:val="single" w:sz="8" w:space="0" w:color="auto"/>
            </w:tcBorders>
          </w:tcPr>
          <w:p w:rsidR="00B3131F" w:rsidRPr="008A58BF" w:rsidRDefault="00B3131F" w:rsidP="00B3131F">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B3131F" w:rsidRPr="008A58BF" w:rsidRDefault="00B3131F" w:rsidP="00B3131F">
            <w:pPr>
              <w:jc w:val="center"/>
              <w:rPr>
                <w:color w:val="000000"/>
              </w:rPr>
            </w:pPr>
            <w:r w:rsidRPr="008A58BF">
              <w:rPr>
                <w:color w:val="000000"/>
              </w:rPr>
              <w:t>873,20</w:t>
            </w:r>
          </w:p>
        </w:tc>
      </w:tr>
      <w:tr w:rsidR="00B3131F" w:rsidRPr="008A58BF" w:rsidTr="00DE3371">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81</w:t>
            </w:r>
          </w:p>
        </w:tc>
        <w:tc>
          <w:tcPr>
            <w:tcW w:w="989"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 xml:space="preserve">ул. </w:t>
            </w:r>
            <w:proofErr w:type="spellStart"/>
            <w:r w:rsidRPr="008A58BF">
              <w:rPr>
                <w:color w:val="000000"/>
              </w:rPr>
              <w:t>Гафури</w:t>
            </w:r>
            <w:proofErr w:type="spellEnd"/>
            <w:r w:rsidRPr="008A58BF">
              <w:rPr>
                <w:color w:val="000000"/>
              </w:rPr>
              <w:t>, 9</w:t>
            </w:r>
          </w:p>
        </w:tc>
        <w:tc>
          <w:tcPr>
            <w:tcW w:w="851" w:type="dxa"/>
            <w:tcBorders>
              <w:top w:val="nil"/>
              <w:left w:val="nil"/>
              <w:bottom w:val="single" w:sz="4" w:space="0" w:color="auto"/>
              <w:right w:val="single" w:sz="4" w:space="0" w:color="auto"/>
            </w:tcBorders>
            <w:shd w:val="clear" w:color="auto" w:fill="auto"/>
            <w:noWrap/>
            <w:vAlign w:val="center"/>
            <w:hideMark/>
          </w:tcPr>
          <w:p w:rsidR="00B3131F" w:rsidRPr="008A58BF" w:rsidRDefault="00B3131F" w:rsidP="00B3131F">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57" w:right="-59"/>
              <w:jc w:val="center"/>
              <w:rPr>
                <w:color w:val="000000"/>
              </w:rPr>
            </w:pPr>
            <w:r w:rsidRPr="00276A8F">
              <w:rPr>
                <w:color w:val="000000"/>
              </w:rPr>
              <w:t>4 - уличных</w:t>
            </w:r>
          </w:p>
        </w:tc>
        <w:tc>
          <w:tcPr>
            <w:tcW w:w="1984" w:type="dxa"/>
            <w:tcBorders>
              <w:top w:val="nil"/>
              <w:left w:val="single" w:sz="4" w:space="0" w:color="auto"/>
              <w:bottom w:val="single" w:sz="4" w:space="0" w:color="auto"/>
              <w:right w:val="single" w:sz="8" w:space="0" w:color="auto"/>
            </w:tcBorders>
          </w:tcPr>
          <w:p w:rsidR="00B3131F" w:rsidRPr="008A58BF" w:rsidRDefault="00B3131F" w:rsidP="00B3131F">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B3131F" w:rsidRPr="008A58BF" w:rsidRDefault="00B3131F" w:rsidP="00B3131F">
            <w:pPr>
              <w:jc w:val="center"/>
              <w:rPr>
                <w:color w:val="000000"/>
              </w:rPr>
            </w:pPr>
            <w:r w:rsidRPr="008A58BF">
              <w:rPr>
                <w:color w:val="000000"/>
              </w:rPr>
              <w:t>873,20</w:t>
            </w:r>
          </w:p>
        </w:tc>
      </w:tr>
      <w:tr w:rsidR="00B3131F" w:rsidRPr="008A58BF" w:rsidTr="00EF7E35">
        <w:trPr>
          <w:trHeight w:val="300"/>
        </w:trPr>
        <w:tc>
          <w:tcPr>
            <w:tcW w:w="561" w:type="dxa"/>
            <w:tcBorders>
              <w:top w:val="nil"/>
              <w:left w:val="single" w:sz="8"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82</w:t>
            </w:r>
          </w:p>
        </w:tc>
        <w:tc>
          <w:tcPr>
            <w:tcW w:w="989"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РБ</w:t>
            </w:r>
          </w:p>
        </w:tc>
        <w:tc>
          <w:tcPr>
            <w:tcW w:w="2014"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г. Уфа</w:t>
            </w:r>
          </w:p>
        </w:tc>
        <w:tc>
          <w:tcPr>
            <w:tcW w:w="2805" w:type="dxa"/>
            <w:tcBorders>
              <w:top w:val="nil"/>
              <w:left w:val="nil"/>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ул. Р. Зорге, 67/3</w:t>
            </w:r>
          </w:p>
        </w:tc>
        <w:tc>
          <w:tcPr>
            <w:tcW w:w="851" w:type="dxa"/>
            <w:tcBorders>
              <w:top w:val="nil"/>
              <w:left w:val="nil"/>
              <w:bottom w:val="single" w:sz="4" w:space="0" w:color="auto"/>
              <w:right w:val="single" w:sz="4" w:space="0" w:color="auto"/>
            </w:tcBorders>
            <w:shd w:val="clear" w:color="auto" w:fill="auto"/>
            <w:noWrap/>
            <w:vAlign w:val="center"/>
            <w:hideMark/>
          </w:tcPr>
          <w:p w:rsidR="00B3131F" w:rsidRPr="008A58BF" w:rsidRDefault="00B3131F" w:rsidP="00B3131F">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bottom"/>
          </w:tcPr>
          <w:p w:rsidR="00B3131F" w:rsidRPr="00276A8F" w:rsidRDefault="00B3131F" w:rsidP="00B3131F">
            <w:pPr>
              <w:ind w:left="-108" w:right="-59"/>
              <w:rPr>
                <w:color w:val="000000"/>
              </w:rPr>
            </w:pPr>
            <w:r w:rsidRPr="00276A8F">
              <w:rPr>
                <w:color w:val="000000"/>
              </w:rPr>
              <w:t> </w:t>
            </w:r>
          </w:p>
        </w:tc>
        <w:tc>
          <w:tcPr>
            <w:tcW w:w="1985" w:type="dxa"/>
            <w:tcBorders>
              <w:top w:val="single" w:sz="4" w:space="0" w:color="auto"/>
              <w:left w:val="single" w:sz="4" w:space="0" w:color="auto"/>
              <w:bottom w:val="single" w:sz="4" w:space="0" w:color="auto"/>
              <w:right w:val="single" w:sz="4" w:space="0" w:color="auto"/>
            </w:tcBorders>
            <w:vAlign w:val="bottom"/>
          </w:tcPr>
          <w:p w:rsidR="00B3131F" w:rsidRPr="00276A8F" w:rsidRDefault="00B3131F" w:rsidP="00B3131F">
            <w:pPr>
              <w:ind w:left="-157" w:right="-59"/>
              <w:rPr>
                <w:color w:val="000000"/>
              </w:rPr>
            </w:pPr>
            <w:r w:rsidRPr="00276A8F">
              <w:rPr>
                <w:color w:val="000000"/>
              </w:rPr>
              <w:t> </w:t>
            </w:r>
          </w:p>
        </w:tc>
        <w:tc>
          <w:tcPr>
            <w:tcW w:w="1984" w:type="dxa"/>
            <w:tcBorders>
              <w:top w:val="nil"/>
              <w:left w:val="single" w:sz="4" w:space="0" w:color="auto"/>
              <w:bottom w:val="single" w:sz="4" w:space="0" w:color="auto"/>
              <w:right w:val="single" w:sz="8" w:space="0" w:color="auto"/>
            </w:tcBorders>
          </w:tcPr>
          <w:p w:rsidR="00B3131F" w:rsidRPr="008A58BF" w:rsidRDefault="00B3131F" w:rsidP="00B3131F">
            <w:pPr>
              <w:jc w:val="center"/>
              <w:rPr>
                <w:color w:val="000000"/>
              </w:rPr>
            </w:pPr>
            <w:r w:rsidRPr="008A58BF">
              <w:rPr>
                <w:color w:val="000000"/>
              </w:rPr>
              <w:t>740,00</w:t>
            </w:r>
          </w:p>
        </w:tc>
        <w:tc>
          <w:tcPr>
            <w:tcW w:w="1843" w:type="dxa"/>
            <w:tcBorders>
              <w:top w:val="nil"/>
              <w:left w:val="nil"/>
              <w:bottom w:val="single" w:sz="4" w:space="0" w:color="auto"/>
              <w:right w:val="single" w:sz="8" w:space="0" w:color="auto"/>
            </w:tcBorders>
          </w:tcPr>
          <w:p w:rsidR="00B3131F" w:rsidRPr="008A58BF" w:rsidRDefault="00B3131F" w:rsidP="00B3131F">
            <w:pPr>
              <w:jc w:val="center"/>
              <w:rPr>
                <w:color w:val="000000"/>
              </w:rPr>
            </w:pPr>
            <w:r w:rsidRPr="008A58BF">
              <w:rPr>
                <w:color w:val="000000"/>
              </w:rPr>
              <w:t>873,20</w:t>
            </w:r>
          </w:p>
        </w:tc>
      </w:tr>
      <w:tr w:rsidR="00B3131F" w:rsidRPr="008A58BF" w:rsidTr="00DE3371">
        <w:trPr>
          <w:trHeight w:val="315"/>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83</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31F" w:rsidRPr="008A58BF" w:rsidRDefault="00B3131F" w:rsidP="00B3131F">
            <w:pPr>
              <w:jc w:val="center"/>
              <w:rPr>
                <w:color w:val="000000"/>
              </w:rPr>
            </w:pPr>
            <w:r w:rsidRPr="008A58BF">
              <w:rPr>
                <w:color w:val="000000"/>
              </w:rPr>
              <w:t>РБ</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г. Уфа</w:t>
            </w:r>
          </w:p>
        </w:tc>
        <w:tc>
          <w:tcPr>
            <w:tcW w:w="2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131F" w:rsidRPr="008A58BF" w:rsidRDefault="00B3131F" w:rsidP="00B3131F">
            <w:pPr>
              <w:rPr>
                <w:color w:val="000000"/>
              </w:rPr>
            </w:pPr>
            <w:r w:rsidRPr="008A58BF">
              <w:rPr>
                <w:color w:val="000000"/>
              </w:rPr>
              <w:t>ул. Гоголя, 59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131F" w:rsidRPr="008A58BF" w:rsidRDefault="00B3131F" w:rsidP="00B3131F">
            <w:pPr>
              <w:jc w:val="center"/>
              <w:rPr>
                <w:color w:val="000000"/>
              </w:rPr>
            </w:pPr>
            <w:r w:rsidRPr="008A58BF">
              <w:rPr>
                <w:color w:val="000000"/>
              </w:rPr>
              <w:t>ВН</w:t>
            </w:r>
          </w:p>
        </w:tc>
        <w:tc>
          <w:tcPr>
            <w:tcW w:w="1984"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08" w:right="-59"/>
              <w:jc w:val="center"/>
              <w:rPr>
                <w:color w:val="000000"/>
              </w:rPr>
            </w:pPr>
            <w:r w:rsidRPr="00276A8F">
              <w:rPr>
                <w:color w:val="000000"/>
              </w:rPr>
              <w:t>SMART VIDEO</w:t>
            </w:r>
          </w:p>
        </w:tc>
        <w:tc>
          <w:tcPr>
            <w:tcW w:w="1985" w:type="dxa"/>
            <w:tcBorders>
              <w:top w:val="single" w:sz="4" w:space="0" w:color="auto"/>
              <w:left w:val="single" w:sz="4" w:space="0" w:color="auto"/>
              <w:bottom w:val="single" w:sz="4" w:space="0" w:color="auto"/>
              <w:right w:val="single" w:sz="4" w:space="0" w:color="auto"/>
            </w:tcBorders>
            <w:vAlign w:val="center"/>
          </w:tcPr>
          <w:p w:rsidR="00B3131F" w:rsidRPr="00276A8F" w:rsidRDefault="00B3131F" w:rsidP="00B3131F">
            <w:pPr>
              <w:ind w:left="-157" w:right="-59"/>
              <w:jc w:val="center"/>
              <w:rPr>
                <w:color w:val="000000"/>
              </w:rPr>
            </w:pPr>
            <w:r w:rsidRPr="00276A8F">
              <w:rPr>
                <w:color w:val="000000"/>
              </w:rPr>
              <w:t>8 - уличные, 16 - внутренние</w:t>
            </w:r>
          </w:p>
        </w:tc>
        <w:tc>
          <w:tcPr>
            <w:tcW w:w="1984" w:type="dxa"/>
            <w:tcBorders>
              <w:top w:val="single" w:sz="4" w:space="0" w:color="auto"/>
              <w:left w:val="single" w:sz="4" w:space="0" w:color="auto"/>
              <w:bottom w:val="single" w:sz="4" w:space="0" w:color="auto"/>
              <w:right w:val="single" w:sz="4" w:space="0" w:color="auto"/>
            </w:tcBorders>
          </w:tcPr>
          <w:p w:rsidR="00B3131F" w:rsidRPr="008A58BF" w:rsidRDefault="00B3131F" w:rsidP="00B3131F">
            <w:pPr>
              <w:jc w:val="center"/>
              <w:rPr>
                <w:color w:val="000000"/>
              </w:rPr>
            </w:pPr>
            <w:r w:rsidRPr="008A58BF">
              <w:rPr>
                <w:color w:val="000000"/>
              </w:rPr>
              <w:t>740,00</w:t>
            </w:r>
          </w:p>
        </w:tc>
        <w:tc>
          <w:tcPr>
            <w:tcW w:w="1843" w:type="dxa"/>
            <w:tcBorders>
              <w:top w:val="single" w:sz="4" w:space="0" w:color="auto"/>
              <w:left w:val="single" w:sz="4" w:space="0" w:color="auto"/>
              <w:bottom w:val="single" w:sz="4" w:space="0" w:color="auto"/>
              <w:right w:val="single" w:sz="4" w:space="0" w:color="auto"/>
            </w:tcBorders>
          </w:tcPr>
          <w:p w:rsidR="00B3131F" w:rsidRPr="008A58BF" w:rsidRDefault="00B3131F" w:rsidP="00B3131F">
            <w:pPr>
              <w:jc w:val="center"/>
              <w:rPr>
                <w:color w:val="000000"/>
              </w:rPr>
            </w:pPr>
            <w:r w:rsidRPr="008A58BF">
              <w:rPr>
                <w:color w:val="000000"/>
              </w:rPr>
              <w:t>873,20</w:t>
            </w:r>
          </w:p>
        </w:tc>
      </w:tr>
      <w:tr w:rsidR="00DE3371" w:rsidRPr="008A58BF" w:rsidTr="00DE3371">
        <w:trPr>
          <w:trHeight w:val="315"/>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E3371" w:rsidRPr="008A58BF" w:rsidRDefault="00DE3371" w:rsidP="004D171C">
            <w:pPr>
              <w:jc w:val="center"/>
              <w:rPr>
                <w:color w:val="000000"/>
              </w:rPr>
            </w:pPr>
          </w:p>
        </w:tc>
        <w:tc>
          <w:tcPr>
            <w:tcW w:w="6659"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DE3371" w:rsidRPr="00FC2616" w:rsidRDefault="00DE3371" w:rsidP="004D171C">
            <w:pPr>
              <w:rPr>
                <w:b/>
                <w:color w:val="000000"/>
              </w:rPr>
            </w:pPr>
            <w:r w:rsidRPr="00FC2616">
              <w:rPr>
                <w:b/>
                <w:color w:val="000000"/>
              </w:rPr>
              <w:t>ИТОГО</w:t>
            </w:r>
            <w:r>
              <w:rPr>
                <w:b/>
                <w:color w:val="000000"/>
              </w:rPr>
              <w:t>, начальная (максимальная) сумма договора</w:t>
            </w:r>
          </w:p>
        </w:tc>
        <w:tc>
          <w:tcPr>
            <w:tcW w:w="1984" w:type="dxa"/>
            <w:tcBorders>
              <w:top w:val="single" w:sz="4" w:space="0" w:color="auto"/>
              <w:left w:val="single" w:sz="4" w:space="0" w:color="auto"/>
              <w:bottom w:val="single" w:sz="4" w:space="0" w:color="auto"/>
              <w:right w:val="single" w:sz="4" w:space="0" w:color="auto"/>
            </w:tcBorders>
          </w:tcPr>
          <w:p w:rsidR="00DE3371" w:rsidRPr="001E719D" w:rsidRDefault="00DE3371" w:rsidP="004D171C">
            <w:pPr>
              <w:jc w:val="center"/>
              <w:rPr>
                <w:b/>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tcPr>
          <w:p w:rsidR="00DE3371" w:rsidRPr="001E719D" w:rsidRDefault="00DE3371" w:rsidP="004D171C">
            <w:pPr>
              <w:jc w:val="center"/>
              <w:rPr>
                <w:b/>
                <w:color w:val="000000"/>
                <w:sz w:val="22"/>
                <w:szCs w:val="22"/>
              </w:rPr>
            </w:pPr>
          </w:p>
        </w:tc>
        <w:tc>
          <w:tcPr>
            <w:tcW w:w="1984" w:type="dxa"/>
            <w:tcBorders>
              <w:top w:val="single" w:sz="4" w:space="0" w:color="auto"/>
              <w:left w:val="single" w:sz="4" w:space="0" w:color="auto"/>
              <w:bottom w:val="single" w:sz="4" w:space="0" w:color="auto"/>
              <w:right w:val="single" w:sz="4" w:space="0" w:color="auto"/>
            </w:tcBorders>
          </w:tcPr>
          <w:p w:rsidR="00DE3371" w:rsidRPr="001E719D" w:rsidRDefault="00DE3371" w:rsidP="004D171C">
            <w:pPr>
              <w:jc w:val="center"/>
              <w:rPr>
                <w:b/>
                <w:color w:val="000000"/>
                <w:sz w:val="22"/>
                <w:szCs w:val="22"/>
              </w:rPr>
            </w:pPr>
            <w:r w:rsidRPr="001E719D">
              <w:rPr>
                <w:b/>
                <w:color w:val="000000"/>
                <w:sz w:val="22"/>
                <w:szCs w:val="22"/>
              </w:rPr>
              <w:t>2 211 120,00</w:t>
            </w:r>
          </w:p>
        </w:tc>
        <w:tc>
          <w:tcPr>
            <w:tcW w:w="1843" w:type="dxa"/>
            <w:tcBorders>
              <w:top w:val="single" w:sz="4" w:space="0" w:color="auto"/>
              <w:left w:val="single" w:sz="4" w:space="0" w:color="auto"/>
              <w:bottom w:val="single" w:sz="4" w:space="0" w:color="auto"/>
              <w:right w:val="single" w:sz="4" w:space="0" w:color="auto"/>
            </w:tcBorders>
          </w:tcPr>
          <w:p w:rsidR="00DE3371" w:rsidRPr="001E719D" w:rsidRDefault="00DE3371" w:rsidP="004D171C">
            <w:pPr>
              <w:jc w:val="center"/>
              <w:rPr>
                <w:b/>
                <w:color w:val="000000"/>
                <w:sz w:val="22"/>
                <w:szCs w:val="22"/>
              </w:rPr>
            </w:pPr>
            <w:r w:rsidRPr="001E719D">
              <w:rPr>
                <w:b/>
                <w:color w:val="000000"/>
                <w:sz w:val="22"/>
                <w:szCs w:val="22"/>
              </w:rPr>
              <w:t>2 609 121,60</w:t>
            </w:r>
          </w:p>
        </w:tc>
      </w:tr>
    </w:tbl>
    <w:p w:rsidR="001E719D" w:rsidRDefault="001E719D" w:rsidP="0015337C">
      <w:pPr>
        <w:rPr>
          <w:rFonts w:eastAsia="MS Mincho"/>
          <w:lang w:val="x-none" w:eastAsia="x-none"/>
        </w:rPr>
      </w:pPr>
    </w:p>
    <w:p w:rsidR="00DE3371" w:rsidRDefault="00DE3371" w:rsidP="0015337C">
      <w:pPr>
        <w:rPr>
          <w:rFonts w:eastAsia="MS Mincho"/>
          <w:lang w:val="x-none" w:eastAsia="x-none"/>
        </w:rPr>
        <w:sectPr w:rsidR="00DE3371" w:rsidSect="00DE3371">
          <w:pgSz w:w="16840" w:h="11907" w:orient="landscape" w:code="9"/>
          <w:pgMar w:top="1418" w:right="1134" w:bottom="1418" w:left="851" w:header="737" w:footer="539" w:gutter="0"/>
          <w:cols w:space="708"/>
          <w:noEndnote/>
          <w:titlePg/>
          <w:docGrid w:linePitch="245"/>
        </w:sect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Default="001E719D" w:rsidP="0015337C">
      <w:pPr>
        <w:rPr>
          <w:rFonts w:eastAsia="MS Mincho"/>
          <w:lang w:val="x-none" w:eastAsia="x-none"/>
        </w:rPr>
      </w:pPr>
    </w:p>
    <w:p w:rsidR="001E719D" w:rsidRPr="0015337C" w:rsidRDefault="001E719D" w:rsidP="0015337C">
      <w:pPr>
        <w:rPr>
          <w:rFonts w:eastAsia="MS Mincho"/>
          <w:lang w:val="x-none" w:eastAsia="x-none"/>
        </w:rPr>
      </w:pPr>
    </w:p>
    <w:p w:rsidR="0024479A" w:rsidRPr="0015337C"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424BD8" w:rsidRDefault="00424BD8" w:rsidP="00424BD8">
      <w:pPr>
        <w:pStyle w:val="11"/>
        <w:widowControl w:val="0"/>
        <w:suppressAutoHyphens/>
        <w:spacing w:before="0"/>
        <w:ind w:left="1134"/>
        <w:jc w:val="center"/>
        <w:rPr>
          <w:rFonts w:ascii="Times New Roman" w:hAnsi="Times New Roman"/>
          <w:color w:val="auto"/>
        </w:rPr>
      </w:pPr>
    </w:p>
    <w:p w:rsidR="0015337C" w:rsidRPr="0015337C" w:rsidRDefault="0015337C" w:rsidP="00424BD8">
      <w:pPr>
        <w:pStyle w:val="11"/>
        <w:widowControl w:val="0"/>
        <w:suppressAutoHyphens/>
        <w:spacing w:before="0"/>
        <w:ind w:left="1134"/>
        <w:jc w:val="center"/>
        <w:rPr>
          <w:rFonts w:ascii="Times New Roman" w:hAnsi="Times New Roman"/>
          <w:color w:val="auto"/>
        </w:rPr>
      </w:pPr>
      <w:r w:rsidRPr="0015337C">
        <w:rPr>
          <w:rFonts w:ascii="Times New Roman" w:hAnsi="Times New Roman"/>
          <w:color w:val="auto"/>
        </w:rPr>
        <w:t>ДОГОВОР № _________</w:t>
      </w:r>
    </w:p>
    <w:p w:rsidR="0015337C" w:rsidRPr="0015337C" w:rsidRDefault="0015337C" w:rsidP="0015337C">
      <w:pPr>
        <w:pStyle w:val="aff6"/>
        <w:rPr>
          <w:b w:val="0"/>
          <w:bCs/>
        </w:rPr>
      </w:pPr>
    </w:p>
    <w:p w:rsidR="0015337C" w:rsidRPr="0015337C" w:rsidRDefault="0015337C" w:rsidP="0015337C">
      <w:pPr>
        <w:pStyle w:val="aff6"/>
        <w:ind w:firstLine="0"/>
        <w:rPr>
          <w:bCs/>
        </w:rPr>
      </w:pPr>
      <w:r w:rsidRPr="0015337C">
        <w:rPr>
          <w:b w:val="0"/>
          <w:bCs/>
        </w:rPr>
        <w:t xml:space="preserve">г. Уфа                                                      </w:t>
      </w:r>
      <w:r w:rsidR="009D60D3">
        <w:rPr>
          <w:b w:val="0"/>
          <w:bCs/>
        </w:rPr>
        <w:t xml:space="preserve">                  </w:t>
      </w:r>
      <w:r w:rsidR="009D60D3">
        <w:rPr>
          <w:b w:val="0"/>
          <w:bCs/>
        </w:rPr>
        <w:tab/>
        <w:t xml:space="preserve">    «___»</w:t>
      </w:r>
      <w:r w:rsidRPr="0015337C">
        <w:rPr>
          <w:b w:val="0"/>
          <w:bCs/>
        </w:rPr>
        <w:t>_____________ 2017 г.</w:t>
      </w:r>
    </w:p>
    <w:p w:rsidR="0015337C" w:rsidRPr="0015337C" w:rsidRDefault="0015337C" w:rsidP="0015337C">
      <w:pPr>
        <w:pStyle w:val="aff6"/>
        <w:rPr>
          <w:b w:val="0"/>
          <w:bCs/>
        </w:rPr>
      </w:pPr>
    </w:p>
    <w:p w:rsidR="0015337C" w:rsidRPr="0015337C" w:rsidRDefault="0015337C" w:rsidP="0015337C">
      <w:pPr>
        <w:pStyle w:val="aff6"/>
        <w:ind w:firstLine="709"/>
        <w:contextualSpacing/>
        <w:rPr>
          <w:spacing w:val="-5"/>
        </w:rPr>
      </w:pPr>
      <w:r w:rsidRPr="0015337C">
        <w:rPr>
          <w:bCs/>
        </w:rPr>
        <w:t>Публичное акционерное общество «Башинформсвязь» (ПАО «Башинформсвязь»)</w:t>
      </w:r>
      <w:r w:rsidRPr="0015337C">
        <w:rPr>
          <w:bCs/>
          <w:i/>
          <w:iCs/>
        </w:rPr>
        <w:t>,</w:t>
      </w:r>
      <w:r w:rsidRPr="0015337C">
        <w:t xml:space="preserve"> именуемое в дальнейшем </w:t>
      </w:r>
      <w:r w:rsidRPr="0015337C">
        <w:rPr>
          <w:bCs/>
        </w:rPr>
        <w:t>«Заказчик»</w:t>
      </w:r>
      <w:r w:rsidRPr="0015337C">
        <w:t xml:space="preserve">, в лице генерального директора </w:t>
      </w:r>
      <w:r w:rsidRPr="0015337C">
        <w:rPr>
          <w:bCs/>
        </w:rPr>
        <w:t>ПАО «Башинформсвязь»</w:t>
      </w:r>
      <w:r w:rsidRPr="0015337C">
        <w:t xml:space="preserve"> </w:t>
      </w:r>
      <w:proofErr w:type="spellStart"/>
      <w:r w:rsidRPr="0015337C">
        <w:t>Долгоаршинных</w:t>
      </w:r>
      <w:proofErr w:type="spellEnd"/>
      <w:r w:rsidRPr="0015337C">
        <w:t xml:space="preserve"> Марата </w:t>
      </w:r>
      <w:proofErr w:type="spellStart"/>
      <w:r w:rsidRPr="0015337C">
        <w:t>Гайнулловича</w:t>
      </w:r>
      <w:proofErr w:type="spellEnd"/>
      <w:r w:rsidRPr="0015337C">
        <w:t>, действующего на основании Устава, с одной стороны</w:t>
      </w:r>
      <w:r w:rsidRPr="0015337C">
        <w:rPr>
          <w:snapToGrid w:val="0"/>
        </w:rPr>
        <w:t>, и  ___________</w:t>
      </w:r>
      <w:r w:rsidRPr="0015337C">
        <w:t>, именуемое далее «Исполнитель», в лице ___________________, действующего на основании Устава,</w:t>
      </w:r>
      <w:r w:rsidRPr="0015337C">
        <w:rPr>
          <w:snapToGrid w:val="0"/>
        </w:rPr>
        <w:t xml:space="preserve"> с другой </w:t>
      </w:r>
      <w:r w:rsidRPr="0015337C">
        <w:rPr>
          <w:spacing w:val="-10"/>
        </w:rPr>
        <w:t>стороны, именуемые в дальнейшем «Стороны» заключили настоящий договор (далее по тексту – Договор)  о нижеследующем:</w:t>
      </w:r>
      <w:r w:rsidRPr="0015337C">
        <w:rPr>
          <w:spacing w:val="-5"/>
        </w:rPr>
        <w:t xml:space="preserve"> </w:t>
      </w:r>
    </w:p>
    <w:p w:rsidR="0015337C" w:rsidRPr="0015337C" w:rsidRDefault="0015337C" w:rsidP="0015337C">
      <w:pPr>
        <w:autoSpaceDE w:val="0"/>
        <w:autoSpaceDN w:val="0"/>
        <w:adjustRightInd w:val="0"/>
        <w:contextualSpacing/>
        <w:jc w:val="both"/>
        <w:rPr>
          <w:b/>
          <w:sz w:val="26"/>
          <w:szCs w:val="26"/>
        </w:rPr>
      </w:pPr>
      <w:r w:rsidRPr="0015337C">
        <w:rPr>
          <w:b/>
          <w:sz w:val="26"/>
          <w:szCs w:val="26"/>
        </w:rPr>
        <w:t xml:space="preserve">       </w:t>
      </w:r>
    </w:p>
    <w:p w:rsidR="0015337C" w:rsidRPr="0015337C" w:rsidRDefault="0015337C" w:rsidP="001C2839">
      <w:pPr>
        <w:pStyle w:val="aff8"/>
        <w:numPr>
          <w:ilvl w:val="0"/>
          <w:numId w:val="37"/>
        </w:numPr>
        <w:shd w:val="clear" w:color="auto" w:fill="FFFFFF"/>
        <w:contextualSpacing/>
        <w:jc w:val="both"/>
        <w:rPr>
          <w:b/>
        </w:rPr>
      </w:pPr>
      <w:r w:rsidRPr="0015337C">
        <w:rPr>
          <w:b/>
        </w:rPr>
        <w:t>ТЕРМИНЫ И ОПРЕДЕЛЕНИЯ</w:t>
      </w:r>
    </w:p>
    <w:p w:rsidR="0015337C" w:rsidRPr="0015337C" w:rsidRDefault="0015337C" w:rsidP="0015337C">
      <w:pPr>
        <w:pStyle w:val="aff8"/>
        <w:ind w:left="709"/>
        <w:contextualSpacing/>
        <w:jc w:val="both"/>
        <w:rPr>
          <w:b/>
        </w:rPr>
      </w:pPr>
    </w:p>
    <w:p w:rsidR="0015337C" w:rsidRPr="0015337C" w:rsidRDefault="0015337C" w:rsidP="0015337C">
      <w:pPr>
        <w:pStyle w:val="aff8"/>
        <w:contextualSpacing/>
        <w:jc w:val="both"/>
        <w:rPr>
          <w:bCs/>
          <w:iCs/>
        </w:rPr>
      </w:pPr>
      <w:r w:rsidRPr="0015337C">
        <w:rPr>
          <w:b/>
        </w:rPr>
        <w:t xml:space="preserve">Технические </w:t>
      </w:r>
      <w:r w:rsidRPr="0015337C">
        <w:rPr>
          <w:b/>
          <w:bCs/>
          <w:iCs/>
        </w:rPr>
        <w:t>системы охраны</w:t>
      </w:r>
      <w:r w:rsidRPr="0015337C">
        <w:rPr>
          <w:bCs/>
          <w:iCs/>
        </w:rPr>
        <w:t xml:space="preserve"> - на объектах </w:t>
      </w:r>
      <w:r w:rsidRPr="0015337C">
        <w:rPr>
          <w:bCs/>
        </w:rPr>
        <w:t>ПАО «Башинформсвязь»</w:t>
      </w:r>
      <w:r w:rsidRPr="0015337C">
        <w:rPr>
          <w:bCs/>
          <w:iCs/>
        </w:rPr>
        <w:t xml:space="preserve"> смонтированы и эксплуатируются:</w:t>
      </w:r>
    </w:p>
    <w:p w:rsidR="0015337C" w:rsidRPr="0015337C" w:rsidRDefault="0015337C" w:rsidP="0015337C">
      <w:pPr>
        <w:pStyle w:val="aff8"/>
        <w:contextualSpacing/>
        <w:jc w:val="both"/>
        <w:rPr>
          <w:bCs/>
          <w:iCs/>
        </w:rPr>
      </w:pPr>
      <w:r w:rsidRPr="0015337C">
        <w:rPr>
          <w:bCs/>
          <w:iCs/>
        </w:rPr>
        <w:t>- системы охранного видеонаблюдения;</w:t>
      </w:r>
    </w:p>
    <w:p w:rsidR="0015337C" w:rsidRPr="0015337C" w:rsidRDefault="0015337C" w:rsidP="0015337C">
      <w:pPr>
        <w:pStyle w:val="aff8"/>
        <w:jc w:val="both"/>
        <w:rPr>
          <w:bCs/>
          <w:iCs/>
        </w:rPr>
      </w:pPr>
      <w:r w:rsidRPr="0015337C">
        <w:rPr>
          <w:bCs/>
          <w:iCs/>
        </w:rPr>
        <w:t>- системы автоматической охранной сигнализации;</w:t>
      </w:r>
    </w:p>
    <w:p w:rsidR="0015337C" w:rsidRPr="0015337C" w:rsidRDefault="0015337C" w:rsidP="0015337C">
      <w:pPr>
        <w:pStyle w:val="aff8"/>
        <w:jc w:val="both"/>
        <w:rPr>
          <w:b/>
        </w:rPr>
      </w:pPr>
      <w:r w:rsidRPr="0015337C">
        <w:rPr>
          <w:bCs/>
          <w:iCs/>
        </w:rPr>
        <w:t xml:space="preserve">- системы контроля и управления доступом   </w:t>
      </w:r>
    </w:p>
    <w:p w:rsidR="0015337C" w:rsidRPr="0015337C" w:rsidRDefault="0015337C" w:rsidP="0015337C">
      <w:pPr>
        <w:pStyle w:val="1b"/>
        <w:suppressAutoHyphens/>
        <w:jc w:val="both"/>
        <w:rPr>
          <w:bCs/>
          <w:iCs/>
          <w:sz w:val="26"/>
          <w:szCs w:val="26"/>
        </w:rPr>
      </w:pPr>
      <w:r w:rsidRPr="0015337C">
        <w:rPr>
          <w:b/>
          <w:bCs/>
          <w:iCs/>
          <w:sz w:val="26"/>
          <w:szCs w:val="26"/>
        </w:rPr>
        <w:t>Техническое обслуживание (ТО)</w:t>
      </w:r>
      <w:r w:rsidRPr="0015337C">
        <w:rPr>
          <w:bCs/>
          <w:iCs/>
          <w:sz w:val="26"/>
          <w:szCs w:val="26"/>
        </w:rPr>
        <w:t xml:space="preserve"> системы - мероприятия, обеспечивающие контроль за техническим состоянием аппаратуры и поддержание ее в исправном состоянии</w:t>
      </w:r>
    </w:p>
    <w:p w:rsidR="0015337C" w:rsidRPr="005D5092" w:rsidRDefault="0015337C" w:rsidP="0015337C">
      <w:pPr>
        <w:pStyle w:val="1b"/>
        <w:suppressAutoHyphens/>
        <w:jc w:val="both"/>
        <w:rPr>
          <w:b/>
          <w:iCs/>
          <w:sz w:val="26"/>
          <w:szCs w:val="26"/>
        </w:rPr>
      </w:pPr>
      <w:r w:rsidRPr="005D5092">
        <w:rPr>
          <w:b/>
          <w:sz w:val="26"/>
          <w:szCs w:val="26"/>
        </w:rPr>
        <w:t>Планово-предупредительный ремонт (ППР)</w:t>
      </w:r>
      <w:r w:rsidRPr="005D5092">
        <w:rPr>
          <w:sz w:val="26"/>
          <w:szCs w:val="26"/>
        </w:rPr>
        <w:t xml:space="preserve"> - комплекс организационно-технических мероприятий предупредительного характера, проводимых в плановом порядке для обеспечения работоспособности технических систем в течение всего предусмотренного срока службы.</w:t>
      </w:r>
    </w:p>
    <w:p w:rsidR="0015337C" w:rsidRPr="0015337C" w:rsidRDefault="0015337C" w:rsidP="0015337C">
      <w:pPr>
        <w:pStyle w:val="1b"/>
        <w:suppressAutoHyphens/>
        <w:contextualSpacing/>
        <w:jc w:val="both"/>
        <w:rPr>
          <w:bCs/>
          <w:iCs/>
          <w:sz w:val="26"/>
          <w:szCs w:val="26"/>
        </w:rPr>
      </w:pPr>
      <w:r w:rsidRPr="0015337C">
        <w:rPr>
          <w:b/>
          <w:iCs/>
          <w:sz w:val="26"/>
          <w:szCs w:val="26"/>
        </w:rPr>
        <w:t xml:space="preserve"> Отчетный период</w:t>
      </w:r>
      <w:r w:rsidRPr="0015337C">
        <w:rPr>
          <w:iCs/>
          <w:sz w:val="26"/>
          <w:szCs w:val="26"/>
        </w:rPr>
        <w:t xml:space="preserve"> - </w:t>
      </w:r>
      <w:r w:rsidRPr="0015337C">
        <w:rPr>
          <w:bCs/>
          <w:iCs/>
          <w:sz w:val="26"/>
          <w:szCs w:val="26"/>
        </w:rPr>
        <w:t>календарный месяц, в котором осуществлялось эксплуатационно-техническое обслуживание (была оказана Услуга).</w:t>
      </w:r>
    </w:p>
    <w:p w:rsidR="0015337C" w:rsidRPr="0015337C" w:rsidRDefault="0015337C" w:rsidP="0015337C">
      <w:pPr>
        <w:pStyle w:val="1b"/>
        <w:contextualSpacing/>
        <w:jc w:val="both"/>
        <w:rPr>
          <w:sz w:val="26"/>
          <w:szCs w:val="26"/>
        </w:rPr>
      </w:pPr>
      <w:r w:rsidRPr="0015337C">
        <w:rPr>
          <w:b/>
          <w:sz w:val="26"/>
          <w:szCs w:val="26"/>
        </w:rPr>
        <w:t>Расчетный период</w:t>
      </w:r>
      <w:r w:rsidRPr="0015337C">
        <w:rPr>
          <w:sz w:val="26"/>
          <w:szCs w:val="26"/>
        </w:rPr>
        <w:t xml:space="preserve"> - календарный месяц, следующий за Отчетным периодом.</w:t>
      </w:r>
    </w:p>
    <w:p w:rsidR="0015337C" w:rsidRPr="0015337C" w:rsidRDefault="0015337C" w:rsidP="0015337C">
      <w:pPr>
        <w:pStyle w:val="aff8"/>
        <w:ind w:firstLine="709"/>
        <w:contextualSpacing/>
        <w:jc w:val="both"/>
        <w:rPr>
          <w:b/>
        </w:rPr>
      </w:pPr>
    </w:p>
    <w:p w:rsidR="0015337C" w:rsidRPr="0015337C" w:rsidRDefault="0015337C" w:rsidP="001C2839">
      <w:pPr>
        <w:pStyle w:val="aff8"/>
        <w:numPr>
          <w:ilvl w:val="0"/>
          <w:numId w:val="37"/>
        </w:numPr>
        <w:contextualSpacing/>
        <w:jc w:val="both"/>
        <w:rPr>
          <w:b/>
        </w:rPr>
      </w:pPr>
      <w:r w:rsidRPr="0015337C">
        <w:rPr>
          <w:b/>
        </w:rPr>
        <w:t>ПРЕДМЕТ ДОГОВОРА</w:t>
      </w:r>
    </w:p>
    <w:p w:rsidR="0015337C" w:rsidRPr="0015337C" w:rsidRDefault="0015337C" w:rsidP="0015337C">
      <w:pPr>
        <w:pStyle w:val="aff8"/>
        <w:ind w:left="1549"/>
        <w:contextualSpacing/>
        <w:jc w:val="both"/>
        <w:rPr>
          <w:snapToGrid w:val="0"/>
          <w:color w:val="000000"/>
        </w:rPr>
      </w:pPr>
    </w:p>
    <w:p w:rsidR="0015337C" w:rsidRPr="0015337C" w:rsidRDefault="0015337C" w:rsidP="0015337C">
      <w:pPr>
        <w:ind w:firstLine="709"/>
        <w:contextualSpacing/>
        <w:jc w:val="both"/>
        <w:rPr>
          <w:b/>
          <w:snapToGrid w:val="0"/>
          <w:color w:val="000000"/>
          <w:sz w:val="26"/>
          <w:szCs w:val="26"/>
        </w:rPr>
      </w:pPr>
      <w:r w:rsidRPr="0015337C">
        <w:rPr>
          <w:color w:val="000000"/>
          <w:spacing w:val="-7"/>
          <w:sz w:val="26"/>
          <w:szCs w:val="26"/>
        </w:rPr>
        <w:t>2.1.</w:t>
      </w:r>
      <w:r w:rsidRPr="0015337C">
        <w:rPr>
          <w:color w:val="000000"/>
          <w:sz w:val="26"/>
          <w:szCs w:val="26"/>
        </w:rPr>
        <w:t xml:space="preserve"> </w:t>
      </w:r>
      <w:r w:rsidRPr="0015337C">
        <w:rPr>
          <w:snapToGrid w:val="0"/>
          <w:color w:val="000000"/>
          <w:sz w:val="26"/>
          <w:szCs w:val="26"/>
        </w:rPr>
        <w:t xml:space="preserve">По настоящему договору </w:t>
      </w:r>
      <w:r w:rsidRPr="0015337C">
        <w:rPr>
          <w:sz w:val="26"/>
          <w:szCs w:val="26"/>
        </w:rPr>
        <w:t>Исполнитель</w:t>
      </w:r>
      <w:r w:rsidRPr="0015337C">
        <w:rPr>
          <w:snapToGrid w:val="0"/>
          <w:color w:val="000000"/>
          <w:sz w:val="26"/>
          <w:szCs w:val="26"/>
        </w:rPr>
        <w:t xml:space="preserve"> обязуется по заданию Заказчика оказать Услуги по</w:t>
      </w:r>
      <w:r w:rsidRPr="0015337C">
        <w:rPr>
          <w:bCs/>
          <w:sz w:val="26"/>
          <w:szCs w:val="26"/>
        </w:rPr>
        <w:t xml:space="preserve"> техническому обслуживанию и планово-предупредительному ремонту </w:t>
      </w:r>
      <w:r w:rsidRPr="0015337C">
        <w:rPr>
          <w:snapToGrid w:val="0"/>
          <w:color w:val="000000"/>
          <w:sz w:val="26"/>
          <w:szCs w:val="26"/>
        </w:rPr>
        <w:t>(далее-Услуги)</w:t>
      </w:r>
      <w:r w:rsidRPr="0015337C">
        <w:rPr>
          <w:sz w:val="26"/>
          <w:szCs w:val="26"/>
        </w:rPr>
        <w:t xml:space="preserve"> технических систем охраны</w:t>
      </w:r>
      <w:r w:rsidRPr="0015337C">
        <w:rPr>
          <w:snapToGrid w:val="0"/>
          <w:color w:val="000000"/>
          <w:sz w:val="26"/>
          <w:szCs w:val="26"/>
        </w:rPr>
        <w:t>, на объектах Заказчика, а Заказчик обязуется оплатить оказанные Услуги</w:t>
      </w:r>
      <w:r w:rsidRPr="0015337C">
        <w:t xml:space="preserve"> </w:t>
      </w:r>
      <w:r w:rsidRPr="0015337C">
        <w:rPr>
          <w:sz w:val="26"/>
          <w:szCs w:val="26"/>
        </w:rPr>
        <w:t>в соответствии с условиями настоящего Договора.</w:t>
      </w:r>
    </w:p>
    <w:p w:rsidR="0015337C" w:rsidRPr="0015337C" w:rsidRDefault="0015337C" w:rsidP="0015337C">
      <w:pPr>
        <w:pStyle w:val="11"/>
        <w:spacing w:before="0"/>
        <w:ind w:firstLine="709"/>
        <w:jc w:val="both"/>
        <w:rPr>
          <w:rFonts w:ascii="Times New Roman" w:hAnsi="Times New Roman"/>
          <w:b w:val="0"/>
          <w:snapToGrid w:val="0"/>
          <w:color w:val="000000"/>
          <w:sz w:val="26"/>
          <w:szCs w:val="26"/>
        </w:rPr>
      </w:pPr>
      <w:r w:rsidRPr="0015337C">
        <w:rPr>
          <w:rFonts w:ascii="Times New Roman" w:hAnsi="Times New Roman"/>
          <w:snapToGrid w:val="0"/>
          <w:color w:val="000000"/>
          <w:sz w:val="26"/>
          <w:szCs w:val="26"/>
        </w:rPr>
        <w:t>2.2.</w:t>
      </w:r>
      <w:r w:rsidRPr="0015337C">
        <w:rPr>
          <w:rFonts w:ascii="Times New Roman" w:hAnsi="Times New Roman"/>
          <w:b w:val="0"/>
          <w:snapToGrid w:val="0"/>
          <w:color w:val="000000"/>
          <w:sz w:val="26"/>
          <w:szCs w:val="26"/>
        </w:rPr>
        <w:t xml:space="preserve"> </w:t>
      </w:r>
      <w:r w:rsidRPr="0015337C">
        <w:rPr>
          <w:rFonts w:ascii="Times New Roman" w:hAnsi="Times New Roman"/>
          <w:snapToGrid w:val="0"/>
          <w:color w:val="000000"/>
          <w:sz w:val="26"/>
          <w:szCs w:val="26"/>
        </w:rPr>
        <w:t xml:space="preserve">Исполнитель от имени Заказчика осуществляет оформление всех необходимых согласований и получение всех разрешительных документов для выполнения работ в </w:t>
      </w:r>
      <w:r w:rsidRPr="00424BD8">
        <w:rPr>
          <w:rFonts w:ascii="Times New Roman" w:hAnsi="Times New Roman"/>
          <w:snapToGrid w:val="0"/>
          <w:color w:val="auto"/>
          <w:sz w:val="26"/>
          <w:szCs w:val="26"/>
        </w:rPr>
        <w:t xml:space="preserve">объеме, необходимом для нормальной эксплуатации </w:t>
      </w:r>
      <w:r w:rsidRPr="00424BD8">
        <w:rPr>
          <w:rFonts w:ascii="Times New Roman" w:hAnsi="Times New Roman"/>
          <w:color w:val="auto"/>
          <w:sz w:val="26"/>
          <w:szCs w:val="26"/>
        </w:rPr>
        <w:t>технических систем охраны</w:t>
      </w:r>
      <w:r w:rsidRPr="00424BD8">
        <w:rPr>
          <w:rFonts w:ascii="Times New Roman" w:hAnsi="Times New Roman"/>
          <w:snapToGrid w:val="0"/>
          <w:color w:val="auto"/>
          <w:sz w:val="26"/>
          <w:szCs w:val="26"/>
        </w:rPr>
        <w:t xml:space="preserve"> на объектах Заказчика, в предусмотренном действующими нормативно-правовыми актами порядке.</w:t>
      </w:r>
      <w:r w:rsidRPr="00424BD8">
        <w:rPr>
          <w:rFonts w:ascii="Times New Roman" w:hAnsi="Times New Roman"/>
          <w:b w:val="0"/>
          <w:snapToGrid w:val="0"/>
          <w:color w:val="auto"/>
          <w:sz w:val="26"/>
          <w:szCs w:val="26"/>
        </w:rPr>
        <w:t xml:space="preserve"> </w:t>
      </w:r>
    </w:p>
    <w:p w:rsidR="0015337C" w:rsidRPr="0015337C" w:rsidRDefault="0015337C" w:rsidP="0015337C">
      <w:pPr>
        <w:ind w:firstLine="720"/>
        <w:jc w:val="both"/>
        <w:rPr>
          <w:sz w:val="26"/>
          <w:szCs w:val="26"/>
        </w:rPr>
      </w:pPr>
      <w:r w:rsidRPr="0015337C">
        <w:rPr>
          <w:sz w:val="26"/>
          <w:szCs w:val="26"/>
        </w:rPr>
        <w:t xml:space="preserve">2.3. Перечень объектов, на которых Исполнитель </w:t>
      </w:r>
      <w:r w:rsidRPr="0015337C">
        <w:rPr>
          <w:snapToGrid w:val="0"/>
          <w:color w:val="000000"/>
          <w:sz w:val="26"/>
          <w:szCs w:val="26"/>
        </w:rPr>
        <w:t>по заданию Заказчика обязуется оказывать Услуги по</w:t>
      </w:r>
      <w:r w:rsidRPr="0015337C">
        <w:rPr>
          <w:bCs/>
          <w:sz w:val="26"/>
          <w:szCs w:val="26"/>
        </w:rPr>
        <w:t xml:space="preserve"> техническому обслуживанию и планово-предупредительному ремонту </w:t>
      </w:r>
      <w:r w:rsidRPr="0015337C">
        <w:rPr>
          <w:sz w:val="26"/>
          <w:szCs w:val="26"/>
        </w:rPr>
        <w:t>технических систем охраны, определен в Приложении № 2 к настоящему Договору.</w:t>
      </w:r>
    </w:p>
    <w:p w:rsidR="0015337C" w:rsidRPr="0015337C" w:rsidRDefault="0015337C" w:rsidP="0015337C">
      <w:pPr>
        <w:ind w:firstLine="720"/>
        <w:jc w:val="both"/>
        <w:rPr>
          <w:snapToGrid w:val="0"/>
          <w:color w:val="000000"/>
          <w:sz w:val="26"/>
          <w:szCs w:val="26"/>
        </w:rPr>
      </w:pPr>
      <w:r w:rsidRPr="0015337C">
        <w:rPr>
          <w:snapToGrid w:val="0"/>
          <w:color w:val="000000"/>
          <w:sz w:val="26"/>
          <w:szCs w:val="26"/>
        </w:rPr>
        <w:t>2.4. Факт оказания Услуг в полном объеме и в соответствии с условиями настоящего договора за отчетный период подтверждается сторонами путем подписания двустороннего акта приемки оказанных Услуг</w:t>
      </w:r>
      <w:r w:rsidRPr="0015337C">
        <w:rPr>
          <w:color w:val="000000"/>
          <w:spacing w:val="-1"/>
          <w:sz w:val="26"/>
          <w:szCs w:val="26"/>
        </w:rPr>
        <w:t xml:space="preserve"> по форме, определенной Приложением № 5, </w:t>
      </w:r>
      <w:r w:rsidRPr="0015337C">
        <w:rPr>
          <w:snapToGrid w:val="0"/>
          <w:color w:val="000000"/>
          <w:sz w:val="26"/>
          <w:szCs w:val="26"/>
        </w:rPr>
        <w:t xml:space="preserve"> к настоящему Договору. Указанный акт является основанием для оплаты Заказчиком стоимости Услуг. </w:t>
      </w:r>
    </w:p>
    <w:p w:rsidR="0015337C" w:rsidRPr="0015337C" w:rsidRDefault="0015337C" w:rsidP="0015337C">
      <w:pPr>
        <w:ind w:firstLine="720"/>
        <w:contextualSpacing/>
        <w:jc w:val="both"/>
        <w:rPr>
          <w:snapToGrid w:val="0"/>
          <w:color w:val="000000"/>
          <w:sz w:val="26"/>
          <w:szCs w:val="26"/>
        </w:rPr>
      </w:pPr>
      <w:r w:rsidRPr="0015337C">
        <w:rPr>
          <w:snapToGrid w:val="0"/>
          <w:color w:val="000000"/>
          <w:sz w:val="26"/>
          <w:szCs w:val="26"/>
        </w:rPr>
        <w:t xml:space="preserve">2.5. </w:t>
      </w:r>
      <w:r w:rsidRPr="0015337C">
        <w:rPr>
          <w:sz w:val="26"/>
          <w:szCs w:val="26"/>
        </w:rPr>
        <w:t xml:space="preserve">Срок предоставления услуг по Договору </w:t>
      </w:r>
      <w:r w:rsidRPr="0015337C">
        <w:rPr>
          <w:snapToGrid w:val="0"/>
          <w:color w:val="000000"/>
          <w:sz w:val="26"/>
          <w:szCs w:val="26"/>
        </w:rPr>
        <w:t>устанавливается 36 (тридцать шесть) месяцев</w:t>
      </w:r>
      <w:r w:rsidRPr="0015337C">
        <w:rPr>
          <w:sz w:val="26"/>
          <w:szCs w:val="26"/>
        </w:rPr>
        <w:t xml:space="preserve"> с </w:t>
      </w:r>
      <w:r w:rsidRPr="0015337C">
        <w:rPr>
          <w:rFonts w:eastAsiaTheme="minorHAnsi"/>
          <w:sz w:val="26"/>
          <w:szCs w:val="26"/>
        </w:rPr>
        <w:t>01.04.2017 года по 31.03.2020 года</w:t>
      </w:r>
      <w:r w:rsidRPr="0015337C">
        <w:rPr>
          <w:sz w:val="26"/>
          <w:szCs w:val="26"/>
        </w:rPr>
        <w:t>.</w:t>
      </w:r>
    </w:p>
    <w:p w:rsidR="0015337C" w:rsidRPr="0015337C" w:rsidRDefault="0015337C" w:rsidP="0015337C">
      <w:pPr>
        <w:contextualSpacing/>
        <w:jc w:val="both"/>
        <w:rPr>
          <w:snapToGrid w:val="0"/>
          <w:color w:val="000000"/>
          <w:sz w:val="26"/>
          <w:szCs w:val="26"/>
        </w:rPr>
      </w:pPr>
    </w:p>
    <w:p w:rsidR="0015337C" w:rsidRPr="0015337C" w:rsidRDefault="0015337C" w:rsidP="001C2839">
      <w:pPr>
        <w:pStyle w:val="aa"/>
        <w:numPr>
          <w:ilvl w:val="0"/>
          <w:numId w:val="37"/>
        </w:numPr>
        <w:jc w:val="both"/>
        <w:rPr>
          <w:b/>
          <w:bCs/>
          <w:snapToGrid w:val="0"/>
          <w:sz w:val="26"/>
          <w:szCs w:val="26"/>
        </w:rPr>
      </w:pPr>
      <w:r w:rsidRPr="0015337C">
        <w:rPr>
          <w:b/>
          <w:bCs/>
          <w:snapToGrid w:val="0"/>
          <w:sz w:val="26"/>
          <w:szCs w:val="26"/>
        </w:rPr>
        <w:t>ПРАВА И ОБЯЗАННОСТИ СТОРОН</w:t>
      </w:r>
    </w:p>
    <w:p w:rsidR="0015337C" w:rsidRPr="0015337C" w:rsidRDefault="0015337C" w:rsidP="0015337C">
      <w:pPr>
        <w:pStyle w:val="aa"/>
        <w:ind w:left="1549"/>
        <w:jc w:val="both"/>
        <w:rPr>
          <w:b/>
          <w:bCs/>
          <w:snapToGrid w:val="0"/>
          <w:sz w:val="26"/>
          <w:szCs w:val="26"/>
        </w:rPr>
      </w:pPr>
    </w:p>
    <w:p w:rsidR="0015337C" w:rsidRPr="0015337C" w:rsidRDefault="0015337C" w:rsidP="0015337C">
      <w:pPr>
        <w:tabs>
          <w:tab w:val="left" w:pos="567"/>
          <w:tab w:val="left" w:pos="1440"/>
        </w:tabs>
        <w:ind w:firstLine="720"/>
        <w:contextualSpacing/>
        <w:jc w:val="both"/>
        <w:rPr>
          <w:snapToGrid w:val="0"/>
          <w:sz w:val="26"/>
          <w:szCs w:val="26"/>
          <w:u w:val="single"/>
        </w:rPr>
      </w:pPr>
      <w:r w:rsidRPr="0015337C">
        <w:rPr>
          <w:snapToGrid w:val="0"/>
          <w:sz w:val="26"/>
          <w:szCs w:val="26"/>
        </w:rPr>
        <w:t>3.1.</w:t>
      </w:r>
      <w:r w:rsidRPr="0015337C">
        <w:rPr>
          <w:sz w:val="26"/>
          <w:szCs w:val="26"/>
        </w:rPr>
        <w:t xml:space="preserve"> Исполнитель</w:t>
      </w:r>
      <w:r w:rsidRPr="0015337C">
        <w:rPr>
          <w:snapToGrid w:val="0"/>
          <w:sz w:val="26"/>
          <w:szCs w:val="26"/>
        </w:rPr>
        <w:t xml:space="preserve"> обязуется:</w:t>
      </w:r>
    </w:p>
    <w:p w:rsidR="0015337C" w:rsidRPr="0015337C" w:rsidRDefault="0015337C" w:rsidP="0015337C">
      <w:pPr>
        <w:tabs>
          <w:tab w:val="left" w:pos="567"/>
          <w:tab w:val="left" w:pos="1440"/>
        </w:tabs>
        <w:ind w:firstLine="720"/>
        <w:jc w:val="both"/>
        <w:rPr>
          <w:sz w:val="26"/>
          <w:szCs w:val="26"/>
        </w:rPr>
      </w:pPr>
      <w:r w:rsidRPr="0015337C">
        <w:rPr>
          <w:sz w:val="26"/>
          <w:szCs w:val="26"/>
        </w:rPr>
        <w:t>3.1.1. Оказывать услуги в сроки, указанные в представленном исполнителем Графиком проведения работ в соответствии с Регламентом технического обслуживания (Приложение 1), согласованным с Заказчиком, с действующими Правилами технической эксплуатации, технической документацией по ТО и ППР.</w:t>
      </w:r>
    </w:p>
    <w:p w:rsidR="0015337C" w:rsidRPr="0015337C" w:rsidRDefault="0015337C" w:rsidP="0015337C">
      <w:pPr>
        <w:tabs>
          <w:tab w:val="left" w:pos="567"/>
          <w:tab w:val="left" w:pos="1440"/>
        </w:tabs>
        <w:ind w:firstLine="720"/>
        <w:jc w:val="both"/>
        <w:rPr>
          <w:sz w:val="26"/>
          <w:szCs w:val="26"/>
        </w:rPr>
      </w:pPr>
      <w:r w:rsidRPr="0015337C">
        <w:rPr>
          <w:sz w:val="26"/>
          <w:szCs w:val="26"/>
        </w:rPr>
        <w:t xml:space="preserve"> Дата начала оказания Услуг: дата подписания Договора обеими Сторонами. </w:t>
      </w:r>
    </w:p>
    <w:p w:rsidR="0015337C" w:rsidRPr="0015337C" w:rsidRDefault="0015337C" w:rsidP="0015337C">
      <w:pPr>
        <w:tabs>
          <w:tab w:val="left" w:pos="567"/>
          <w:tab w:val="left" w:pos="1440"/>
        </w:tabs>
        <w:ind w:firstLine="720"/>
        <w:jc w:val="both"/>
        <w:rPr>
          <w:sz w:val="26"/>
          <w:szCs w:val="26"/>
        </w:rPr>
      </w:pPr>
      <w:r w:rsidRPr="0015337C">
        <w:rPr>
          <w:sz w:val="26"/>
          <w:szCs w:val="26"/>
        </w:rPr>
        <w:t xml:space="preserve"> Дата окончания оказания услуг: дата окончания срока действия настоящего Договора.</w:t>
      </w:r>
    </w:p>
    <w:p w:rsidR="0015337C" w:rsidRPr="0015337C" w:rsidRDefault="0015337C" w:rsidP="0015337C">
      <w:pPr>
        <w:tabs>
          <w:tab w:val="left" w:pos="567"/>
        </w:tabs>
        <w:ind w:firstLine="709"/>
        <w:jc w:val="both"/>
        <w:rPr>
          <w:sz w:val="26"/>
          <w:szCs w:val="26"/>
        </w:rPr>
      </w:pPr>
      <w:r w:rsidRPr="0015337C">
        <w:rPr>
          <w:sz w:val="26"/>
          <w:szCs w:val="26"/>
        </w:rPr>
        <w:t xml:space="preserve">3.1.2.  Проводить под роспись инструктаж персонала по правилам эксплуатации установленных на объектах технических систем охраны. </w:t>
      </w:r>
    </w:p>
    <w:p w:rsidR="0015337C" w:rsidRPr="0015337C" w:rsidRDefault="0015337C" w:rsidP="0015337C">
      <w:pPr>
        <w:tabs>
          <w:tab w:val="left" w:pos="567"/>
        </w:tabs>
        <w:ind w:firstLine="709"/>
        <w:jc w:val="both"/>
        <w:rPr>
          <w:sz w:val="26"/>
          <w:szCs w:val="26"/>
        </w:rPr>
      </w:pPr>
      <w:r w:rsidRPr="0015337C">
        <w:rPr>
          <w:sz w:val="26"/>
          <w:szCs w:val="26"/>
        </w:rPr>
        <w:t>3.1.3. Поддерживать параметры функционирования систем в пределах эксплуатационных норм.</w:t>
      </w:r>
    </w:p>
    <w:p w:rsidR="0015337C" w:rsidRPr="0015337C" w:rsidRDefault="0015337C" w:rsidP="0015337C">
      <w:pPr>
        <w:tabs>
          <w:tab w:val="left" w:pos="567"/>
        </w:tabs>
        <w:ind w:firstLine="709"/>
        <w:jc w:val="both"/>
        <w:rPr>
          <w:sz w:val="26"/>
          <w:szCs w:val="26"/>
        </w:rPr>
      </w:pPr>
      <w:r w:rsidRPr="0015337C">
        <w:rPr>
          <w:rStyle w:val="defaultdocbaseattributestylewithoutnowrap1"/>
          <w:rFonts w:ascii="Times New Roman" w:hAnsi="Times New Roman" w:cs="Times New Roman"/>
          <w:color w:val="333333"/>
          <w:sz w:val="26"/>
          <w:szCs w:val="26"/>
        </w:rPr>
        <w:t>3.1.4.</w:t>
      </w:r>
      <w:r w:rsidRPr="0015337C">
        <w:rPr>
          <w:color w:val="333333"/>
          <w:sz w:val="26"/>
          <w:szCs w:val="26"/>
        </w:rPr>
        <w:t xml:space="preserve"> </w:t>
      </w:r>
      <w:r w:rsidRPr="0015337C">
        <w:rPr>
          <w:sz w:val="26"/>
          <w:szCs w:val="26"/>
        </w:rPr>
        <w:t>Письменно информировать Заказчика, с приложением подтверждающих документов, обо всех изменениях в перечне лиц, имеющих право подписи счетов-фактур</w:t>
      </w:r>
    </w:p>
    <w:p w:rsidR="0015337C" w:rsidRPr="0015337C" w:rsidRDefault="0015337C" w:rsidP="0015337C">
      <w:pPr>
        <w:tabs>
          <w:tab w:val="left" w:pos="567"/>
        </w:tabs>
        <w:ind w:firstLine="709"/>
        <w:jc w:val="both"/>
        <w:rPr>
          <w:sz w:val="26"/>
          <w:szCs w:val="26"/>
        </w:rPr>
      </w:pPr>
      <w:r w:rsidRPr="0015337C">
        <w:rPr>
          <w:sz w:val="26"/>
          <w:szCs w:val="26"/>
        </w:rPr>
        <w:t>3.1.5. Предоставлять Заказчику по его требованию необходимую информацию о ходе оказания Услуг.</w:t>
      </w:r>
    </w:p>
    <w:p w:rsidR="0015337C" w:rsidRPr="0015337C" w:rsidRDefault="0015337C" w:rsidP="0015337C">
      <w:pPr>
        <w:pStyle w:val="37"/>
        <w:tabs>
          <w:tab w:val="left" w:pos="567"/>
        </w:tabs>
        <w:ind w:firstLine="709"/>
        <w:jc w:val="both"/>
        <w:rPr>
          <w:snapToGrid w:val="0"/>
        </w:rPr>
      </w:pPr>
      <w:r w:rsidRPr="0015337C">
        <w:rPr>
          <w:snapToGrid w:val="0"/>
        </w:rPr>
        <w:t xml:space="preserve">3.1.6. Обеспечить выполнение специалистами, оказывающими услуги требований нормативных актов по охране труда, технике безопасности, а также противопожарных и санитарных норм при обслуживании </w:t>
      </w:r>
      <w:r w:rsidRPr="0015337C">
        <w:t>технических систем охраны</w:t>
      </w:r>
      <w:r w:rsidRPr="0015337C">
        <w:rPr>
          <w:snapToGrid w:val="0"/>
        </w:rPr>
        <w:t>.</w:t>
      </w:r>
    </w:p>
    <w:p w:rsidR="0015337C" w:rsidRPr="0015337C" w:rsidRDefault="0015337C" w:rsidP="0015337C">
      <w:pPr>
        <w:shd w:val="clear" w:color="auto" w:fill="FFFFFF"/>
        <w:tabs>
          <w:tab w:val="left" w:pos="567"/>
          <w:tab w:val="left" w:pos="715"/>
        </w:tabs>
        <w:ind w:firstLine="720"/>
        <w:jc w:val="both"/>
        <w:rPr>
          <w:spacing w:val="-1"/>
          <w:sz w:val="26"/>
          <w:szCs w:val="26"/>
        </w:rPr>
      </w:pPr>
      <w:r w:rsidRPr="0015337C">
        <w:rPr>
          <w:spacing w:val="-1"/>
          <w:sz w:val="26"/>
          <w:szCs w:val="26"/>
        </w:rPr>
        <w:t>3.1.7. В случае возникновения аварийных ситуациях на Объектах устранять их последствия  круглосуточно, включая выходные и праздничные дни.</w:t>
      </w:r>
    </w:p>
    <w:p w:rsidR="0015337C" w:rsidRPr="0015337C" w:rsidRDefault="0015337C" w:rsidP="0015337C">
      <w:pPr>
        <w:tabs>
          <w:tab w:val="num" w:pos="0"/>
          <w:tab w:val="left" w:pos="567"/>
        </w:tabs>
        <w:ind w:firstLine="720"/>
        <w:jc w:val="both"/>
        <w:rPr>
          <w:sz w:val="26"/>
          <w:szCs w:val="26"/>
        </w:rPr>
      </w:pPr>
      <w:r w:rsidRPr="0015337C">
        <w:rPr>
          <w:sz w:val="26"/>
          <w:szCs w:val="26"/>
        </w:rPr>
        <w:t xml:space="preserve">3.1.8.   Проводить выезд на объект по вызову Заказчика  и устранение отказов технических систем охраны в течение рабочего дня на объектах расположенных на территории </w:t>
      </w:r>
      <w:proofErr w:type="spellStart"/>
      <w:r w:rsidRPr="0015337C">
        <w:rPr>
          <w:sz w:val="26"/>
          <w:szCs w:val="26"/>
        </w:rPr>
        <w:t>г.Уфа</w:t>
      </w:r>
      <w:proofErr w:type="spellEnd"/>
      <w:r w:rsidRPr="0015337C">
        <w:rPr>
          <w:sz w:val="26"/>
          <w:szCs w:val="26"/>
        </w:rPr>
        <w:t xml:space="preserve"> и в течение 24 часов на объектах, расположенных на территории Республики Башкортостан, либо в иное время по согласованию с Заказчиком.</w:t>
      </w:r>
    </w:p>
    <w:p w:rsidR="0015337C" w:rsidRPr="0015337C" w:rsidRDefault="0015337C" w:rsidP="001C2839">
      <w:pPr>
        <w:pStyle w:val="aa"/>
        <w:numPr>
          <w:ilvl w:val="2"/>
          <w:numId w:val="37"/>
        </w:numPr>
        <w:tabs>
          <w:tab w:val="num" w:pos="0"/>
          <w:tab w:val="left" w:pos="567"/>
        </w:tabs>
        <w:ind w:left="0" w:firstLine="709"/>
        <w:contextualSpacing w:val="0"/>
        <w:jc w:val="both"/>
        <w:rPr>
          <w:sz w:val="26"/>
          <w:szCs w:val="26"/>
        </w:rPr>
      </w:pPr>
      <w:r w:rsidRPr="0015337C">
        <w:rPr>
          <w:sz w:val="26"/>
          <w:szCs w:val="26"/>
        </w:rPr>
        <w:t xml:space="preserve">В послегарантийный период при возможной неисправности ТСО, Исполнитель обязуется производить текущий ремонт и замену неисправного оборудования на сумму, не превышающую 5% от ежемесячной суммы платежа по заключенному Договору. </w:t>
      </w:r>
    </w:p>
    <w:p w:rsidR="0015337C" w:rsidRPr="0015337C" w:rsidRDefault="0015337C" w:rsidP="001C2839">
      <w:pPr>
        <w:pStyle w:val="aa"/>
        <w:numPr>
          <w:ilvl w:val="2"/>
          <w:numId w:val="37"/>
        </w:numPr>
        <w:tabs>
          <w:tab w:val="left" w:pos="567"/>
          <w:tab w:val="num" w:pos="720"/>
        </w:tabs>
        <w:ind w:left="0" w:firstLine="709"/>
        <w:contextualSpacing w:val="0"/>
        <w:jc w:val="both"/>
        <w:rPr>
          <w:sz w:val="26"/>
          <w:szCs w:val="26"/>
        </w:rPr>
      </w:pPr>
      <w:r w:rsidRPr="0015337C">
        <w:rPr>
          <w:sz w:val="26"/>
          <w:szCs w:val="26"/>
        </w:rPr>
        <w:t xml:space="preserve">В случае если стоимость неисправного оборудования превышает 5% от ежемесячной суммы платежа по заключенному договору, приобретение производится за счет Заказчика. </w:t>
      </w:r>
    </w:p>
    <w:p w:rsidR="0015337C" w:rsidRPr="0015337C" w:rsidRDefault="0015337C" w:rsidP="0015337C">
      <w:pPr>
        <w:tabs>
          <w:tab w:val="left" w:pos="567"/>
        </w:tabs>
        <w:ind w:firstLine="720"/>
        <w:jc w:val="both"/>
        <w:rPr>
          <w:sz w:val="26"/>
          <w:szCs w:val="26"/>
        </w:rPr>
      </w:pPr>
      <w:r w:rsidRPr="0015337C">
        <w:rPr>
          <w:sz w:val="26"/>
          <w:szCs w:val="26"/>
        </w:rPr>
        <w:t xml:space="preserve">  </w:t>
      </w:r>
    </w:p>
    <w:p w:rsidR="0015337C" w:rsidRPr="0015337C" w:rsidRDefault="0015337C" w:rsidP="0015337C">
      <w:pPr>
        <w:pStyle w:val="37"/>
        <w:tabs>
          <w:tab w:val="left" w:pos="567"/>
        </w:tabs>
        <w:jc w:val="both"/>
      </w:pPr>
      <w:r w:rsidRPr="0015337C">
        <w:t xml:space="preserve">          3.2. Исполнитель вправе:</w:t>
      </w:r>
    </w:p>
    <w:p w:rsidR="0015337C" w:rsidRPr="0015337C" w:rsidRDefault="0015337C" w:rsidP="0015337C">
      <w:pPr>
        <w:tabs>
          <w:tab w:val="left" w:pos="567"/>
        </w:tabs>
        <w:ind w:firstLine="567"/>
        <w:jc w:val="both"/>
        <w:rPr>
          <w:sz w:val="26"/>
          <w:szCs w:val="26"/>
        </w:rPr>
      </w:pPr>
      <w:r w:rsidRPr="0015337C">
        <w:rPr>
          <w:sz w:val="26"/>
          <w:szCs w:val="26"/>
        </w:rPr>
        <w:t xml:space="preserve"> 3.2.1. Самостоятельно определять способ и порядок оказания услуг в рамках действующего законодательства, правил и обычной практики оказания Услуг подобного рода, а также указаний Заказчика.</w:t>
      </w:r>
    </w:p>
    <w:p w:rsidR="0015337C" w:rsidRPr="0015337C" w:rsidRDefault="0015337C" w:rsidP="0015337C">
      <w:pPr>
        <w:tabs>
          <w:tab w:val="left" w:pos="567"/>
        </w:tabs>
        <w:ind w:firstLine="567"/>
        <w:jc w:val="both"/>
        <w:rPr>
          <w:sz w:val="26"/>
          <w:szCs w:val="26"/>
        </w:rPr>
      </w:pPr>
      <w:r w:rsidRPr="0015337C">
        <w:rPr>
          <w:sz w:val="26"/>
          <w:szCs w:val="26"/>
        </w:rPr>
        <w:t xml:space="preserve"> 3.2.2. Запрашивать у Заказчика документы и информацию, необходимые для надлежащего оказания Услуг.</w:t>
      </w:r>
    </w:p>
    <w:p w:rsidR="0015337C" w:rsidRPr="0015337C" w:rsidRDefault="0015337C" w:rsidP="0015337C">
      <w:pPr>
        <w:tabs>
          <w:tab w:val="left" w:pos="567"/>
        </w:tabs>
        <w:ind w:firstLine="709"/>
        <w:jc w:val="both"/>
        <w:rPr>
          <w:sz w:val="26"/>
          <w:szCs w:val="26"/>
        </w:rPr>
      </w:pPr>
      <w:r w:rsidRPr="0015337C">
        <w:rPr>
          <w:sz w:val="26"/>
          <w:szCs w:val="26"/>
        </w:rPr>
        <w:t>3.3. Заказчик обязуется:</w:t>
      </w:r>
    </w:p>
    <w:p w:rsidR="0015337C" w:rsidRPr="0015337C" w:rsidRDefault="0015337C" w:rsidP="0015337C">
      <w:pPr>
        <w:tabs>
          <w:tab w:val="left" w:pos="567"/>
        </w:tabs>
        <w:ind w:firstLine="709"/>
        <w:jc w:val="both"/>
        <w:rPr>
          <w:sz w:val="26"/>
          <w:szCs w:val="26"/>
        </w:rPr>
      </w:pPr>
      <w:r w:rsidRPr="0015337C">
        <w:rPr>
          <w:sz w:val="26"/>
          <w:szCs w:val="26"/>
        </w:rPr>
        <w:t>3.3.1. Производить оплату  за оказываемые исполнителем  Услуги в порядке, установленном настоящим Договором.</w:t>
      </w:r>
    </w:p>
    <w:p w:rsidR="0015337C" w:rsidRPr="0015337C" w:rsidRDefault="0015337C" w:rsidP="0015337C">
      <w:pPr>
        <w:tabs>
          <w:tab w:val="left" w:pos="567"/>
        </w:tabs>
        <w:ind w:firstLine="709"/>
        <w:jc w:val="both"/>
        <w:rPr>
          <w:snapToGrid w:val="0"/>
          <w:sz w:val="26"/>
          <w:szCs w:val="26"/>
        </w:rPr>
      </w:pPr>
      <w:r w:rsidRPr="0015337C">
        <w:rPr>
          <w:snapToGrid w:val="0"/>
          <w:sz w:val="26"/>
          <w:szCs w:val="26"/>
        </w:rPr>
        <w:t>3.3.2.</w:t>
      </w:r>
      <w:r w:rsidRPr="0015337C">
        <w:rPr>
          <w:spacing w:val="1"/>
          <w:sz w:val="26"/>
          <w:szCs w:val="26"/>
        </w:rPr>
        <w:t xml:space="preserve"> Одновременно с передачей на </w:t>
      </w:r>
      <w:r w:rsidRPr="0015337C">
        <w:rPr>
          <w:bCs/>
          <w:iCs/>
          <w:sz w:val="26"/>
          <w:szCs w:val="26"/>
        </w:rPr>
        <w:t>техническое обслуживание</w:t>
      </w:r>
      <w:r w:rsidRPr="0015337C">
        <w:rPr>
          <w:spacing w:val="1"/>
          <w:sz w:val="26"/>
          <w:szCs w:val="26"/>
        </w:rPr>
        <w:t xml:space="preserve"> технических систем охраны, передать </w:t>
      </w:r>
      <w:r w:rsidRPr="0015337C">
        <w:rPr>
          <w:sz w:val="26"/>
          <w:szCs w:val="26"/>
        </w:rPr>
        <w:t>исполнителю</w:t>
      </w:r>
      <w:r w:rsidRPr="0015337C">
        <w:rPr>
          <w:spacing w:val="1"/>
          <w:sz w:val="26"/>
          <w:szCs w:val="26"/>
        </w:rPr>
        <w:t xml:space="preserve"> относящуюся к системам техническую документацию, необходимую для его обслуживания.</w:t>
      </w:r>
    </w:p>
    <w:p w:rsidR="0015337C" w:rsidRPr="0015337C" w:rsidRDefault="0015337C" w:rsidP="0015337C">
      <w:pPr>
        <w:tabs>
          <w:tab w:val="left" w:pos="567"/>
        </w:tabs>
        <w:ind w:firstLine="709"/>
        <w:jc w:val="both"/>
        <w:rPr>
          <w:snapToGrid w:val="0"/>
          <w:sz w:val="26"/>
          <w:szCs w:val="26"/>
        </w:rPr>
      </w:pPr>
      <w:r w:rsidRPr="0015337C">
        <w:rPr>
          <w:snapToGrid w:val="0"/>
          <w:sz w:val="26"/>
          <w:szCs w:val="26"/>
        </w:rPr>
        <w:t>3.3.3.</w:t>
      </w:r>
      <w:r w:rsidRPr="0015337C">
        <w:rPr>
          <w:spacing w:val="1"/>
          <w:sz w:val="26"/>
          <w:szCs w:val="26"/>
        </w:rPr>
        <w:t xml:space="preserve"> </w:t>
      </w:r>
      <w:r w:rsidRPr="0015337C">
        <w:rPr>
          <w:snapToGrid w:val="0"/>
          <w:sz w:val="26"/>
          <w:szCs w:val="26"/>
        </w:rPr>
        <w:t>Д</w:t>
      </w:r>
      <w:r w:rsidRPr="0015337C">
        <w:rPr>
          <w:sz w:val="26"/>
          <w:szCs w:val="26"/>
        </w:rPr>
        <w:t xml:space="preserve">опускать к работе с системами (при такой необходимости) только специалистов </w:t>
      </w:r>
      <w:r w:rsidRPr="0015337C">
        <w:rPr>
          <w:spacing w:val="-4"/>
          <w:sz w:val="26"/>
          <w:szCs w:val="26"/>
        </w:rPr>
        <w:t>соответствующих профессий и квалификации, обеспечивать выполнение ими</w:t>
      </w:r>
      <w:r w:rsidRPr="0015337C">
        <w:rPr>
          <w:snapToGrid w:val="0"/>
          <w:sz w:val="26"/>
          <w:szCs w:val="26"/>
        </w:rPr>
        <w:t xml:space="preserve"> требований нормативных актов по охране труда, технике безопасности, а также противопожарных и санитарных норм.</w:t>
      </w:r>
    </w:p>
    <w:p w:rsidR="0015337C" w:rsidRPr="0015337C" w:rsidRDefault="0015337C" w:rsidP="0015337C">
      <w:pPr>
        <w:tabs>
          <w:tab w:val="left" w:pos="567"/>
        </w:tabs>
        <w:ind w:firstLine="709"/>
        <w:jc w:val="both"/>
        <w:rPr>
          <w:snapToGrid w:val="0"/>
          <w:sz w:val="26"/>
          <w:szCs w:val="26"/>
        </w:rPr>
      </w:pPr>
      <w:r w:rsidRPr="0015337C">
        <w:rPr>
          <w:snapToGrid w:val="0"/>
          <w:sz w:val="26"/>
          <w:szCs w:val="26"/>
        </w:rPr>
        <w:t xml:space="preserve">3.3.4. Организовывать инструктажи для </w:t>
      </w:r>
      <w:r w:rsidRPr="0015337C">
        <w:rPr>
          <w:sz w:val="26"/>
          <w:szCs w:val="26"/>
        </w:rPr>
        <w:t>персонала Исполнителя</w:t>
      </w:r>
      <w:r w:rsidRPr="0015337C">
        <w:rPr>
          <w:snapToGrid w:val="0"/>
          <w:sz w:val="26"/>
          <w:szCs w:val="26"/>
        </w:rPr>
        <w:t>, занятого обслуживанием  технических систем.</w:t>
      </w:r>
    </w:p>
    <w:p w:rsidR="0015337C" w:rsidRPr="0015337C" w:rsidRDefault="0015337C" w:rsidP="0015337C">
      <w:pPr>
        <w:tabs>
          <w:tab w:val="left" w:pos="567"/>
        </w:tabs>
        <w:ind w:firstLine="709"/>
        <w:jc w:val="both"/>
        <w:rPr>
          <w:snapToGrid w:val="0"/>
          <w:sz w:val="26"/>
          <w:szCs w:val="26"/>
        </w:rPr>
      </w:pPr>
      <w:r w:rsidRPr="0015337C">
        <w:rPr>
          <w:snapToGrid w:val="0"/>
          <w:sz w:val="26"/>
          <w:szCs w:val="26"/>
        </w:rPr>
        <w:t>3.4. Заказчик вправе:</w:t>
      </w:r>
    </w:p>
    <w:p w:rsidR="0015337C" w:rsidRPr="0015337C" w:rsidRDefault="0015337C" w:rsidP="0015337C">
      <w:pPr>
        <w:tabs>
          <w:tab w:val="left" w:pos="567"/>
        </w:tabs>
        <w:ind w:firstLine="709"/>
        <w:jc w:val="both"/>
        <w:rPr>
          <w:snapToGrid w:val="0"/>
          <w:sz w:val="26"/>
          <w:szCs w:val="26"/>
        </w:rPr>
      </w:pPr>
      <w:r w:rsidRPr="0015337C">
        <w:rPr>
          <w:snapToGrid w:val="0"/>
          <w:sz w:val="26"/>
          <w:szCs w:val="26"/>
        </w:rPr>
        <w:t>3.4.1. Производить проверку состояния систем, контролировать качество оказываемых по Договору Услуг.</w:t>
      </w:r>
    </w:p>
    <w:p w:rsidR="0015337C" w:rsidRPr="0015337C" w:rsidRDefault="0015337C" w:rsidP="0015337C">
      <w:pPr>
        <w:tabs>
          <w:tab w:val="left" w:pos="567"/>
        </w:tabs>
        <w:ind w:firstLine="709"/>
        <w:jc w:val="both"/>
        <w:rPr>
          <w:snapToGrid w:val="0"/>
          <w:sz w:val="26"/>
          <w:szCs w:val="26"/>
        </w:rPr>
      </w:pPr>
      <w:r w:rsidRPr="0015337C">
        <w:rPr>
          <w:snapToGrid w:val="0"/>
          <w:sz w:val="26"/>
          <w:szCs w:val="26"/>
        </w:rPr>
        <w:t>3.5. Стороны обязуются:</w:t>
      </w:r>
    </w:p>
    <w:p w:rsidR="0015337C" w:rsidRPr="0015337C" w:rsidRDefault="0015337C" w:rsidP="0015337C">
      <w:pPr>
        <w:tabs>
          <w:tab w:val="left" w:pos="567"/>
        </w:tabs>
        <w:ind w:firstLine="709"/>
        <w:jc w:val="both"/>
        <w:rPr>
          <w:bCs/>
          <w:sz w:val="26"/>
          <w:szCs w:val="26"/>
        </w:rPr>
      </w:pPr>
      <w:r w:rsidRPr="0015337C">
        <w:rPr>
          <w:snapToGrid w:val="0"/>
          <w:sz w:val="26"/>
          <w:szCs w:val="26"/>
        </w:rPr>
        <w:t xml:space="preserve">3.5.1. </w:t>
      </w:r>
      <w:r w:rsidRPr="0015337C">
        <w:rPr>
          <w:bCs/>
          <w:sz w:val="26"/>
          <w:szCs w:val="26"/>
        </w:rPr>
        <w:t>Производить сверку состава технических систем  не реже одного раза в год с составлением соответствующего Акта.</w:t>
      </w:r>
    </w:p>
    <w:p w:rsidR="0015337C" w:rsidRPr="00424BD8" w:rsidRDefault="0015337C" w:rsidP="00424BD8">
      <w:pPr>
        <w:pStyle w:val="39"/>
        <w:tabs>
          <w:tab w:val="left" w:pos="567"/>
        </w:tabs>
        <w:ind w:firstLine="693"/>
        <w:rPr>
          <w:i w:val="0"/>
          <w:color w:val="auto"/>
          <w:sz w:val="26"/>
          <w:szCs w:val="26"/>
        </w:rPr>
      </w:pPr>
      <w:r w:rsidRPr="00424BD8">
        <w:rPr>
          <w:bCs/>
          <w:i w:val="0"/>
          <w:color w:val="auto"/>
          <w:sz w:val="26"/>
          <w:szCs w:val="26"/>
        </w:rPr>
        <w:t xml:space="preserve">3.5.2. </w:t>
      </w:r>
      <w:r w:rsidRPr="00424BD8">
        <w:rPr>
          <w:i w:val="0"/>
          <w:color w:val="auto"/>
          <w:sz w:val="26"/>
          <w:szCs w:val="26"/>
        </w:rPr>
        <w:t>Незамедлительно извещать друг друга о предполагаемой ликвидации, о реорганизации, о правопреемнике, об изменении места нахождения, фактического или почтового адреса, банковских реквизитов.</w:t>
      </w:r>
    </w:p>
    <w:p w:rsidR="0015337C" w:rsidRPr="0015337C" w:rsidRDefault="0015337C" w:rsidP="0015337C">
      <w:pPr>
        <w:tabs>
          <w:tab w:val="left" w:pos="567"/>
          <w:tab w:val="num" w:pos="792"/>
        </w:tabs>
        <w:ind w:firstLine="709"/>
        <w:jc w:val="both"/>
        <w:rPr>
          <w:bCs/>
          <w:sz w:val="26"/>
          <w:szCs w:val="26"/>
        </w:rPr>
      </w:pPr>
      <w:r w:rsidRPr="0015337C">
        <w:rPr>
          <w:bCs/>
          <w:sz w:val="26"/>
          <w:szCs w:val="26"/>
        </w:rPr>
        <w:t xml:space="preserve">В случае неисполнения одной из Сторон  обязанности по уведомлению другой Стороны  об изменении </w:t>
      </w:r>
      <w:r w:rsidRPr="0015337C">
        <w:rPr>
          <w:sz w:val="26"/>
          <w:szCs w:val="26"/>
        </w:rPr>
        <w:t>места нахождения, фактического или почтового адреса, банковских реквизитов</w:t>
      </w:r>
      <w:r w:rsidRPr="0015337C">
        <w:rPr>
          <w:bCs/>
          <w:sz w:val="26"/>
          <w:szCs w:val="26"/>
        </w:rPr>
        <w:t>, исполнение, произведенное второй Стороной по последним известным реквизитам (направление документов, осуществление платежей), считается надлежащим.</w:t>
      </w:r>
    </w:p>
    <w:p w:rsidR="0015337C" w:rsidRPr="0015337C" w:rsidRDefault="0015337C" w:rsidP="0015337C">
      <w:pPr>
        <w:tabs>
          <w:tab w:val="left" w:pos="567"/>
        </w:tabs>
        <w:ind w:firstLine="708"/>
        <w:jc w:val="both"/>
        <w:rPr>
          <w:sz w:val="26"/>
          <w:szCs w:val="26"/>
        </w:rPr>
      </w:pPr>
      <w:r w:rsidRPr="0015337C">
        <w:rPr>
          <w:bCs/>
          <w:sz w:val="26"/>
          <w:szCs w:val="26"/>
        </w:rPr>
        <w:t xml:space="preserve">3.5.3. </w:t>
      </w:r>
      <w:r w:rsidRPr="0015337C">
        <w:rPr>
          <w:sz w:val="26"/>
          <w:szCs w:val="26"/>
        </w:rPr>
        <w:t>Не реже одного раза в год, а также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5337C" w:rsidRPr="0015337C" w:rsidRDefault="0015337C" w:rsidP="0015337C">
      <w:pPr>
        <w:jc w:val="both"/>
        <w:rPr>
          <w:b/>
          <w:bCs/>
          <w:sz w:val="26"/>
          <w:szCs w:val="26"/>
        </w:rPr>
      </w:pPr>
    </w:p>
    <w:p w:rsidR="0015337C" w:rsidRPr="0015337C" w:rsidRDefault="0015337C" w:rsidP="001C2839">
      <w:pPr>
        <w:pStyle w:val="aa"/>
        <w:numPr>
          <w:ilvl w:val="0"/>
          <w:numId w:val="37"/>
        </w:numPr>
        <w:jc w:val="center"/>
        <w:rPr>
          <w:b/>
          <w:bCs/>
          <w:snapToGrid w:val="0"/>
          <w:sz w:val="26"/>
          <w:szCs w:val="26"/>
        </w:rPr>
      </w:pPr>
      <w:r w:rsidRPr="0015337C">
        <w:rPr>
          <w:b/>
          <w:bCs/>
          <w:snapToGrid w:val="0"/>
          <w:sz w:val="26"/>
          <w:szCs w:val="26"/>
        </w:rPr>
        <w:t>СТОИМОСТЬ ОКАЗЫВАЕМЫХ УСЛУГ И ПОРЯДОК РАСЧЕТОВ</w:t>
      </w:r>
    </w:p>
    <w:p w:rsidR="0015337C" w:rsidRPr="0015337C" w:rsidRDefault="0015337C" w:rsidP="0015337C">
      <w:pPr>
        <w:pStyle w:val="aa"/>
        <w:ind w:left="1549"/>
        <w:jc w:val="both"/>
        <w:rPr>
          <w:b/>
          <w:bCs/>
          <w:snapToGrid w:val="0"/>
          <w:sz w:val="26"/>
          <w:szCs w:val="26"/>
        </w:rPr>
      </w:pPr>
    </w:p>
    <w:p w:rsidR="0015337C" w:rsidRPr="0015337C" w:rsidRDefault="0015337C" w:rsidP="0015337C">
      <w:pPr>
        <w:ind w:firstLine="709"/>
        <w:jc w:val="both"/>
        <w:rPr>
          <w:spacing w:val="-4"/>
          <w:sz w:val="26"/>
          <w:szCs w:val="26"/>
        </w:rPr>
      </w:pPr>
      <w:r w:rsidRPr="0015337C">
        <w:rPr>
          <w:sz w:val="26"/>
          <w:szCs w:val="26"/>
        </w:rPr>
        <w:t xml:space="preserve">4.1. Стоимость Услуг, оказываемых по настоящему Договору, определяется Сторонами в соответствии с Приложением № 4  к настоящему Договору и за период действия Договора  не может превышать ______ рублей __ копеек </w:t>
      </w:r>
      <w:r w:rsidRPr="0015337C">
        <w:rPr>
          <w:spacing w:val="-4"/>
          <w:sz w:val="26"/>
          <w:szCs w:val="26"/>
        </w:rPr>
        <w:t xml:space="preserve">в </w:t>
      </w:r>
      <w:proofErr w:type="spellStart"/>
      <w:r w:rsidRPr="0015337C">
        <w:rPr>
          <w:spacing w:val="-4"/>
          <w:sz w:val="26"/>
          <w:szCs w:val="26"/>
        </w:rPr>
        <w:t>т.ч</w:t>
      </w:r>
      <w:proofErr w:type="spellEnd"/>
      <w:r w:rsidRPr="0015337C">
        <w:rPr>
          <w:spacing w:val="-4"/>
          <w:sz w:val="26"/>
          <w:szCs w:val="26"/>
        </w:rPr>
        <w:t>. НДС _______ рублей ___ копеек</w:t>
      </w:r>
    </w:p>
    <w:p w:rsidR="0015337C" w:rsidRPr="0015337C" w:rsidRDefault="0015337C" w:rsidP="0015337C">
      <w:pPr>
        <w:ind w:firstLine="709"/>
        <w:jc w:val="both"/>
        <w:rPr>
          <w:sz w:val="26"/>
          <w:szCs w:val="26"/>
        </w:rPr>
      </w:pPr>
      <w:r w:rsidRPr="0015337C">
        <w:rPr>
          <w:sz w:val="26"/>
          <w:szCs w:val="26"/>
        </w:rPr>
        <w:t xml:space="preserve">Стоимость Услуг в месяц, оказываемых по настоящему Договору, составляет </w:t>
      </w:r>
    </w:p>
    <w:p w:rsidR="0015337C" w:rsidRPr="0015337C" w:rsidRDefault="0015337C" w:rsidP="0015337C">
      <w:pPr>
        <w:ind w:firstLine="709"/>
        <w:jc w:val="both"/>
        <w:rPr>
          <w:sz w:val="26"/>
          <w:szCs w:val="26"/>
        </w:rPr>
      </w:pPr>
      <w:r w:rsidRPr="0015337C">
        <w:rPr>
          <w:sz w:val="26"/>
          <w:szCs w:val="26"/>
        </w:rPr>
        <w:t xml:space="preserve">________ рублей ___ копеек  </w:t>
      </w:r>
      <w:r w:rsidRPr="0015337C">
        <w:rPr>
          <w:spacing w:val="-4"/>
          <w:sz w:val="26"/>
          <w:szCs w:val="26"/>
        </w:rPr>
        <w:t xml:space="preserve">в </w:t>
      </w:r>
      <w:proofErr w:type="spellStart"/>
      <w:r w:rsidRPr="0015337C">
        <w:rPr>
          <w:spacing w:val="-4"/>
          <w:sz w:val="26"/>
          <w:szCs w:val="26"/>
        </w:rPr>
        <w:t>т.ч</w:t>
      </w:r>
      <w:proofErr w:type="spellEnd"/>
      <w:r w:rsidRPr="0015337C">
        <w:rPr>
          <w:spacing w:val="-4"/>
          <w:sz w:val="26"/>
          <w:szCs w:val="26"/>
        </w:rPr>
        <w:t>. НДС _______ рублей ___ копейки.</w:t>
      </w:r>
    </w:p>
    <w:p w:rsidR="0015337C" w:rsidRPr="0015337C" w:rsidRDefault="0015337C" w:rsidP="0015337C">
      <w:pPr>
        <w:ind w:firstLine="709"/>
        <w:jc w:val="both"/>
        <w:rPr>
          <w:sz w:val="26"/>
          <w:szCs w:val="26"/>
        </w:rPr>
      </w:pPr>
      <w:r w:rsidRPr="0015337C">
        <w:rPr>
          <w:sz w:val="26"/>
          <w:szCs w:val="26"/>
        </w:rPr>
        <w:t>4.2. Датой начала начислений ежемесячной оплаты</w:t>
      </w:r>
      <w:r w:rsidRPr="0015337C">
        <w:rPr>
          <w:i/>
          <w:iCs/>
          <w:sz w:val="26"/>
          <w:szCs w:val="26"/>
        </w:rPr>
        <w:t xml:space="preserve"> </w:t>
      </w:r>
      <w:r w:rsidRPr="0015337C">
        <w:rPr>
          <w:sz w:val="26"/>
          <w:szCs w:val="26"/>
        </w:rPr>
        <w:t xml:space="preserve">за Услуги по настоящему Договору является дата начала действия Договора.  </w:t>
      </w:r>
    </w:p>
    <w:p w:rsidR="0015337C" w:rsidRPr="0015337C" w:rsidRDefault="0015337C" w:rsidP="0015337C">
      <w:pPr>
        <w:ind w:firstLine="709"/>
        <w:jc w:val="both"/>
        <w:rPr>
          <w:sz w:val="26"/>
          <w:szCs w:val="26"/>
        </w:rPr>
      </w:pPr>
      <w:r w:rsidRPr="0015337C">
        <w:rPr>
          <w:sz w:val="26"/>
          <w:szCs w:val="26"/>
        </w:rPr>
        <w:t xml:space="preserve">4.3. Расчеты за неполный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Услуг. </w:t>
      </w:r>
    </w:p>
    <w:p w:rsidR="0015337C" w:rsidRPr="0015337C" w:rsidRDefault="0015337C" w:rsidP="0015337C">
      <w:pPr>
        <w:ind w:firstLine="708"/>
        <w:jc w:val="both"/>
        <w:rPr>
          <w:sz w:val="26"/>
          <w:szCs w:val="26"/>
        </w:rPr>
      </w:pPr>
      <w:r w:rsidRPr="0015337C">
        <w:rPr>
          <w:sz w:val="26"/>
          <w:szCs w:val="26"/>
        </w:rPr>
        <w:t xml:space="preserve">4.4. Исполнитель ежемесячно до 5 (пятого) числа Расчетного периода выставляет Заказчику счет - фактуру и Акт </w:t>
      </w:r>
      <w:r w:rsidRPr="0015337C">
        <w:rPr>
          <w:snapToGrid w:val="0"/>
          <w:sz w:val="26"/>
          <w:szCs w:val="26"/>
        </w:rPr>
        <w:t xml:space="preserve">приемки </w:t>
      </w:r>
      <w:r w:rsidRPr="0015337C">
        <w:rPr>
          <w:sz w:val="26"/>
          <w:szCs w:val="26"/>
        </w:rPr>
        <w:t>оказанных Услуг (Приложение № 5 к настоящему Договору) и направляет их по факсу или по электронной почте. Оригиналы документов направляются заказным письмом или курьером.</w:t>
      </w:r>
    </w:p>
    <w:p w:rsidR="0015337C" w:rsidRPr="0015337C" w:rsidRDefault="0015337C" w:rsidP="0015337C">
      <w:pPr>
        <w:ind w:firstLine="708"/>
        <w:jc w:val="both"/>
        <w:rPr>
          <w:sz w:val="26"/>
          <w:szCs w:val="26"/>
        </w:rPr>
      </w:pPr>
      <w:r w:rsidRPr="0015337C">
        <w:rPr>
          <w:sz w:val="26"/>
          <w:szCs w:val="26"/>
        </w:rPr>
        <w:t>4.5.</w:t>
      </w:r>
      <w:r w:rsidRPr="0015337C">
        <w:rPr>
          <w:rStyle w:val="defaultdocbaseattributestylewithoutnowrap1"/>
          <w:rFonts w:ascii="Times New Roman" w:hAnsi="Times New Roman" w:cs="Times New Roman"/>
          <w:sz w:val="26"/>
          <w:szCs w:val="26"/>
        </w:rPr>
        <w:t xml:space="preserve"> </w:t>
      </w:r>
      <w:r w:rsidRPr="0015337C">
        <w:rPr>
          <w:sz w:val="26"/>
          <w:szCs w:val="26"/>
        </w:rPr>
        <w:t xml:space="preserve">Стоимость Услуг, указанная в п.4.1 Договора выплачивается в течение </w:t>
      </w:r>
      <w:r w:rsidR="00E96E9F">
        <w:rPr>
          <w:sz w:val="26"/>
          <w:szCs w:val="26"/>
        </w:rPr>
        <w:t>___</w:t>
      </w:r>
      <w:r w:rsidRPr="0015337C">
        <w:rPr>
          <w:sz w:val="26"/>
          <w:szCs w:val="26"/>
          <w:highlight w:val="lightGray"/>
        </w:rPr>
        <w:t xml:space="preserve"> </w:t>
      </w:r>
      <w:r w:rsidRPr="0015337C">
        <w:rPr>
          <w:sz w:val="26"/>
          <w:szCs w:val="26"/>
        </w:rPr>
        <w:t>(</w:t>
      </w:r>
      <w:r w:rsidR="00E96E9F">
        <w:rPr>
          <w:sz w:val="26"/>
          <w:szCs w:val="26"/>
        </w:rPr>
        <w:t>____________</w:t>
      </w:r>
      <w:r w:rsidRPr="0015337C">
        <w:rPr>
          <w:sz w:val="26"/>
          <w:szCs w:val="26"/>
        </w:rPr>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Акт </w:t>
      </w:r>
      <w:r w:rsidRPr="0015337C">
        <w:rPr>
          <w:snapToGrid w:val="0"/>
          <w:sz w:val="26"/>
          <w:szCs w:val="26"/>
        </w:rPr>
        <w:t xml:space="preserve">приемки </w:t>
      </w:r>
      <w:r w:rsidRPr="0015337C">
        <w:rPr>
          <w:sz w:val="26"/>
          <w:szCs w:val="26"/>
        </w:rPr>
        <w:t>оказанных Услуг (Приложение № 5 к настоящему Договору). Датой надлежащего исполнения Заказчиком обязательств по оплате является дата списания денежных средств с расчетного счета Заказчика.</w:t>
      </w:r>
    </w:p>
    <w:p w:rsidR="0015337C" w:rsidRPr="00424BD8" w:rsidRDefault="0015337C" w:rsidP="0015337C">
      <w:pPr>
        <w:pStyle w:val="39"/>
        <w:ind w:firstLine="693"/>
        <w:rPr>
          <w:i w:val="0"/>
          <w:color w:val="auto"/>
          <w:sz w:val="26"/>
          <w:szCs w:val="26"/>
        </w:rPr>
      </w:pPr>
      <w:r w:rsidRPr="00424BD8">
        <w:rPr>
          <w:i w:val="0"/>
          <w:color w:val="auto"/>
          <w:sz w:val="26"/>
          <w:szCs w:val="26"/>
        </w:rPr>
        <w:t>4.6.</w:t>
      </w:r>
      <w:r w:rsidRPr="00424BD8">
        <w:rPr>
          <w:color w:val="auto"/>
          <w:sz w:val="26"/>
          <w:szCs w:val="26"/>
        </w:rPr>
        <w:t xml:space="preserve"> </w:t>
      </w:r>
      <w:r w:rsidRPr="00424BD8">
        <w:rPr>
          <w:i w:val="0"/>
          <w:color w:val="auto"/>
          <w:sz w:val="26"/>
          <w:szCs w:val="26"/>
        </w:rPr>
        <w:t>Счета-фактуры выставляются Исполнителем в соответствии с действующим законодательством Российской Федерации.</w:t>
      </w:r>
    </w:p>
    <w:p w:rsidR="0015337C" w:rsidRPr="00424BD8" w:rsidRDefault="0015337C" w:rsidP="0015337C">
      <w:pPr>
        <w:pStyle w:val="aff8"/>
        <w:ind w:firstLine="709"/>
        <w:contextualSpacing/>
        <w:jc w:val="both"/>
        <w:rPr>
          <w:i w:val="0"/>
          <w:snapToGrid w:val="0"/>
        </w:rPr>
      </w:pPr>
      <w:r w:rsidRPr="00424BD8">
        <w:rPr>
          <w:i w:val="0"/>
        </w:rPr>
        <w:t xml:space="preserve">4.7. </w:t>
      </w:r>
      <w:r w:rsidRPr="00424BD8">
        <w:rPr>
          <w:i w:val="0"/>
          <w:snapToGrid w:val="0"/>
        </w:rPr>
        <w:t xml:space="preserve">В случае передачи на мониторинг  дополнительного ТСО, Услуги </w:t>
      </w:r>
      <w:r w:rsidRPr="00424BD8">
        <w:rPr>
          <w:i w:val="0"/>
        </w:rPr>
        <w:t>Исполнителя</w:t>
      </w:r>
      <w:r w:rsidRPr="00424BD8">
        <w:rPr>
          <w:i w:val="0"/>
          <w:snapToGrid w:val="0"/>
        </w:rPr>
        <w:t xml:space="preserve"> оплачиваются Заказчиком с даты подписания Акта приема-передачи дополнительной системы.</w:t>
      </w:r>
    </w:p>
    <w:p w:rsidR="0015337C" w:rsidRPr="0015337C" w:rsidRDefault="0015337C" w:rsidP="0015337C">
      <w:pPr>
        <w:pStyle w:val="37"/>
        <w:contextualSpacing/>
        <w:jc w:val="both"/>
        <w:rPr>
          <w:snapToGrid w:val="0"/>
        </w:rPr>
      </w:pPr>
    </w:p>
    <w:p w:rsidR="0015337C" w:rsidRPr="0015337C" w:rsidRDefault="0015337C" w:rsidP="001C2839">
      <w:pPr>
        <w:pStyle w:val="aa"/>
        <w:numPr>
          <w:ilvl w:val="0"/>
          <w:numId w:val="37"/>
        </w:numPr>
        <w:shd w:val="clear" w:color="auto" w:fill="FFFFFF"/>
        <w:jc w:val="center"/>
        <w:rPr>
          <w:b/>
          <w:bCs/>
          <w:snapToGrid w:val="0"/>
          <w:sz w:val="26"/>
          <w:szCs w:val="26"/>
        </w:rPr>
      </w:pPr>
      <w:r w:rsidRPr="0015337C">
        <w:rPr>
          <w:b/>
          <w:bCs/>
          <w:snapToGrid w:val="0"/>
          <w:sz w:val="26"/>
          <w:szCs w:val="26"/>
        </w:rPr>
        <w:t>ОТВЕТСТВЕННОСТЬ СТОРОН</w:t>
      </w:r>
    </w:p>
    <w:p w:rsidR="0015337C" w:rsidRPr="0015337C" w:rsidRDefault="0015337C" w:rsidP="0015337C">
      <w:pPr>
        <w:pStyle w:val="aa"/>
        <w:shd w:val="clear" w:color="auto" w:fill="FFFFFF"/>
        <w:ind w:left="1549"/>
        <w:jc w:val="both"/>
        <w:rPr>
          <w:snapToGrid w:val="0"/>
          <w:sz w:val="26"/>
          <w:szCs w:val="26"/>
        </w:rPr>
      </w:pPr>
    </w:p>
    <w:p w:rsidR="0015337C" w:rsidRPr="0015337C" w:rsidRDefault="0015337C" w:rsidP="00424BD8">
      <w:pPr>
        <w:pStyle w:val="27"/>
        <w:tabs>
          <w:tab w:val="left" w:pos="0"/>
        </w:tabs>
        <w:spacing w:after="0" w:line="240" w:lineRule="auto"/>
        <w:ind w:left="0"/>
        <w:contextualSpacing/>
        <w:jc w:val="both"/>
        <w:rPr>
          <w:color w:val="000000"/>
          <w:sz w:val="26"/>
          <w:szCs w:val="26"/>
        </w:rPr>
      </w:pPr>
      <w:r w:rsidRPr="0015337C">
        <w:rPr>
          <w:snapToGrid w:val="0"/>
          <w:sz w:val="26"/>
          <w:szCs w:val="26"/>
        </w:rPr>
        <w:tab/>
        <w:t>5.1. </w:t>
      </w:r>
      <w:r w:rsidRPr="0015337C">
        <w:rPr>
          <w:color w:val="000000"/>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5337C" w:rsidRPr="0015337C" w:rsidRDefault="0015337C" w:rsidP="00424BD8">
      <w:pPr>
        <w:pStyle w:val="27"/>
        <w:tabs>
          <w:tab w:val="left" w:pos="0"/>
        </w:tabs>
        <w:spacing w:after="0" w:line="240" w:lineRule="auto"/>
        <w:ind w:left="0"/>
        <w:jc w:val="both"/>
        <w:rPr>
          <w:color w:val="000000"/>
          <w:sz w:val="26"/>
          <w:szCs w:val="26"/>
        </w:rPr>
      </w:pPr>
      <w:r w:rsidRPr="0015337C">
        <w:rPr>
          <w:color w:val="000000"/>
          <w:sz w:val="26"/>
          <w:szCs w:val="26"/>
        </w:rPr>
        <w:tab/>
        <w:t xml:space="preserve">5.2. За нарушение </w:t>
      </w:r>
      <w:r w:rsidRPr="0015337C">
        <w:rPr>
          <w:sz w:val="26"/>
          <w:szCs w:val="26"/>
        </w:rPr>
        <w:t>Исполнителем</w:t>
      </w:r>
      <w:r w:rsidRPr="0015337C">
        <w:rPr>
          <w:color w:val="000000"/>
          <w:sz w:val="26"/>
          <w:szCs w:val="26"/>
        </w:rPr>
        <w:t xml:space="preserve"> сроков исполнения обязательств, предусмотренных Договором, Заказчик вправе взыскать с </w:t>
      </w:r>
      <w:r w:rsidRPr="0015337C">
        <w:rPr>
          <w:sz w:val="26"/>
          <w:szCs w:val="26"/>
        </w:rPr>
        <w:t>Исполнителя</w:t>
      </w:r>
      <w:r w:rsidRPr="0015337C">
        <w:rPr>
          <w:color w:val="000000"/>
          <w:sz w:val="26"/>
          <w:szCs w:val="26"/>
        </w:rPr>
        <w:t xml:space="preserve"> неустойку в размере 1/365 ставки рефинансирования Центрального банка Российской Федерации за каждый день от размера ежемесячного платежа.</w:t>
      </w:r>
    </w:p>
    <w:p w:rsidR="0015337C" w:rsidRPr="0015337C" w:rsidRDefault="0015337C" w:rsidP="00424BD8">
      <w:pPr>
        <w:pStyle w:val="27"/>
        <w:tabs>
          <w:tab w:val="left" w:pos="0"/>
        </w:tabs>
        <w:spacing w:after="0" w:line="240" w:lineRule="auto"/>
        <w:ind w:left="0"/>
        <w:jc w:val="both"/>
        <w:rPr>
          <w:color w:val="000000"/>
          <w:sz w:val="26"/>
          <w:szCs w:val="26"/>
        </w:rPr>
      </w:pPr>
      <w:r w:rsidRPr="0015337C">
        <w:rPr>
          <w:color w:val="000000"/>
          <w:sz w:val="26"/>
          <w:szCs w:val="26"/>
        </w:rPr>
        <w:tab/>
        <w:t xml:space="preserve">За нарушение Заказчиком сроков оплаты, установленных настоящим Договором, Исполнитель вправе взыскать с Заказчика неустойку в размере 1/365 ставки рефинансирования Центрального банка Российской Федерации за каждый день просрочки от стоимости не исполненного обязательства, определённого на дату составления </w:t>
      </w:r>
      <w:r w:rsidRPr="0015337C">
        <w:rPr>
          <w:sz w:val="26"/>
          <w:szCs w:val="26"/>
        </w:rPr>
        <w:t>Исполнителем</w:t>
      </w:r>
      <w:r w:rsidRPr="0015337C">
        <w:rPr>
          <w:b/>
          <w:snapToGrid w:val="0"/>
          <w:color w:val="000000"/>
          <w:sz w:val="26"/>
          <w:szCs w:val="26"/>
        </w:rPr>
        <w:t xml:space="preserve"> </w:t>
      </w:r>
      <w:r w:rsidRPr="0015337C">
        <w:rPr>
          <w:color w:val="000000"/>
          <w:sz w:val="26"/>
          <w:szCs w:val="26"/>
        </w:rPr>
        <w:t xml:space="preserve">соответствующей претензии. </w:t>
      </w:r>
      <w:bookmarkStart w:id="154" w:name="_Ref77655054"/>
    </w:p>
    <w:p w:rsidR="0015337C" w:rsidRPr="0015337C" w:rsidRDefault="0015337C" w:rsidP="00424BD8">
      <w:pPr>
        <w:pStyle w:val="27"/>
        <w:tabs>
          <w:tab w:val="left" w:pos="0"/>
        </w:tabs>
        <w:spacing w:after="0" w:line="240" w:lineRule="auto"/>
        <w:ind w:left="0"/>
        <w:jc w:val="both"/>
        <w:rPr>
          <w:color w:val="000000"/>
          <w:sz w:val="26"/>
          <w:szCs w:val="26"/>
        </w:rPr>
      </w:pPr>
      <w:r w:rsidRPr="0015337C">
        <w:rPr>
          <w:color w:val="000000"/>
          <w:sz w:val="26"/>
          <w:szCs w:val="26"/>
        </w:rPr>
        <w:tab/>
        <w:t>5.3.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54"/>
    </w:p>
    <w:p w:rsidR="0015337C" w:rsidRPr="00424BD8" w:rsidRDefault="0015337C" w:rsidP="00424BD8">
      <w:pPr>
        <w:pStyle w:val="27"/>
        <w:tabs>
          <w:tab w:val="left" w:pos="0"/>
        </w:tabs>
        <w:spacing w:after="0" w:line="240" w:lineRule="auto"/>
        <w:ind w:left="0"/>
        <w:jc w:val="both"/>
        <w:rPr>
          <w:color w:val="000000"/>
          <w:sz w:val="26"/>
          <w:szCs w:val="26"/>
        </w:rPr>
      </w:pPr>
      <w:r w:rsidRPr="0015337C">
        <w:rPr>
          <w:color w:val="000000"/>
          <w:sz w:val="26"/>
          <w:szCs w:val="26"/>
        </w:rPr>
        <w:tab/>
        <w:t xml:space="preserve">5.4.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условия  Договора, </w:t>
      </w:r>
      <w:r w:rsidRPr="00424BD8">
        <w:rPr>
          <w:color w:val="000000"/>
          <w:sz w:val="26"/>
          <w:szCs w:val="26"/>
        </w:rPr>
        <w:t>от исполнения своих обязательств.</w:t>
      </w:r>
    </w:p>
    <w:p w:rsidR="0015337C" w:rsidRPr="00424BD8" w:rsidRDefault="0015337C" w:rsidP="0015337C">
      <w:pPr>
        <w:pStyle w:val="aff8"/>
        <w:ind w:firstLine="709"/>
        <w:jc w:val="both"/>
        <w:rPr>
          <w:b/>
          <w:bCs/>
          <w:i w:val="0"/>
        </w:rPr>
      </w:pPr>
      <w:r w:rsidRPr="00424BD8">
        <w:rPr>
          <w:i w:val="0"/>
        </w:rPr>
        <w:t>5.5.  Исполнитель несет материальную ответственность перед Заказчиком за гибель, повреждение, хищение и т.п., произошедшие по вине Исполнителя.</w:t>
      </w:r>
    </w:p>
    <w:p w:rsidR="0015337C" w:rsidRPr="00424BD8" w:rsidRDefault="0015337C" w:rsidP="0015337C">
      <w:pPr>
        <w:pStyle w:val="aff8"/>
        <w:ind w:firstLine="709"/>
        <w:contextualSpacing/>
        <w:jc w:val="both"/>
        <w:rPr>
          <w:i w:val="0"/>
        </w:rPr>
      </w:pPr>
      <w:r w:rsidRPr="00424BD8">
        <w:rPr>
          <w:i w:val="0"/>
        </w:rPr>
        <w:t>5.6.  Ни одна из Сторон не будет нести ответственности перед другой Стороной за какие-либо косвенные убытки и упущенную выгоду, о которых заявляет или которые несет другая Сторона настоящего Договора.</w:t>
      </w:r>
    </w:p>
    <w:p w:rsidR="0015337C" w:rsidRDefault="0015337C" w:rsidP="0015337C">
      <w:pPr>
        <w:pStyle w:val="aff8"/>
        <w:ind w:firstLine="709"/>
        <w:contextualSpacing/>
        <w:jc w:val="both"/>
        <w:rPr>
          <w:i w:val="0"/>
          <w:color w:val="000000"/>
        </w:rPr>
      </w:pPr>
      <w:r w:rsidRPr="00424BD8">
        <w:rPr>
          <w:i w:val="0"/>
        </w:rPr>
        <w:t xml:space="preserve">5.7. </w:t>
      </w:r>
      <w:r w:rsidRPr="00424BD8">
        <w:rPr>
          <w:i w:val="0"/>
          <w:color w:val="000000"/>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D2F39" w:rsidRPr="00424BD8" w:rsidRDefault="007D2F39" w:rsidP="0015337C">
      <w:pPr>
        <w:pStyle w:val="aff8"/>
        <w:ind w:firstLine="709"/>
        <w:contextualSpacing/>
        <w:jc w:val="both"/>
        <w:rPr>
          <w:b/>
          <w:bCs/>
          <w:i w:val="0"/>
        </w:rPr>
      </w:pPr>
      <w:r>
        <w:rPr>
          <w:i w:val="0"/>
          <w:color w:val="000000"/>
        </w:rPr>
        <w:t xml:space="preserve">5.8. </w:t>
      </w:r>
      <w:r w:rsidRPr="00D959E7">
        <w:rPr>
          <w:rFonts w:eastAsia="MS Mincho"/>
          <w:i w:val="0"/>
          <w:lang w:eastAsia="x-none"/>
        </w:rPr>
        <w:t xml:space="preserve">Заказчик вправе взыскать с Исполнителя штраф в размере 10 000 рублей, в случае выявления недостоверных сведений о стране происхождения </w:t>
      </w:r>
      <w:r w:rsidR="00942D35">
        <w:rPr>
          <w:rFonts w:eastAsia="MS Mincho"/>
          <w:i w:val="0"/>
          <w:lang w:eastAsia="x-none"/>
        </w:rPr>
        <w:t>услуг</w:t>
      </w:r>
      <w:r w:rsidRPr="00D959E7">
        <w:rPr>
          <w:rFonts w:eastAsia="MS Mincho"/>
          <w:i w:val="0"/>
          <w:lang w:eastAsia="x-none"/>
        </w:rPr>
        <w:t>, указанн</w:t>
      </w:r>
      <w:r w:rsidR="00942D35">
        <w:rPr>
          <w:rFonts w:eastAsia="MS Mincho"/>
          <w:i w:val="0"/>
          <w:lang w:eastAsia="x-none"/>
        </w:rPr>
        <w:t>ых</w:t>
      </w:r>
      <w:r w:rsidRPr="00D959E7">
        <w:rPr>
          <w:rFonts w:eastAsia="MS Mincho"/>
          <w:i w:val="0"/>
          <w:lang w:eastAsia="x-none"/>
        </w:rPr>
        <w:t xml:space="preserve"> в настоящем Договоре в соответствии с условиями заявки, поданной на участие в закупке, по результатам которой заключён настоящий Договор</w:t>
      </w:r>
      <w:r w:rsidR="00942D35">
        <w:rPr>
          <w:rFonts w:eastAsia="MS Mincho"/>
          <w:i w:val="0"/>
          <w:lang w:eastAsia="x-none"/>
        </w:rPr>
        <w:t>.</w:t>
      </w:r>
    </w:p>
    <w:p w:rsidR="0015337C" w:rsidRPr="0015337C" w:rsidRDefault="0015337C" w:rsidP="0015337C">
      <w:pPr>
        <w:pStyle w:val="37"/>
        <w:ind w:firstLine="709"/>
        <w:contextualSpacing/>
        <w:jc w:val="both"/>
        <w:rPr>
          <w:snapToGrid w:val="0"/>
        </w:rPr>
      </w:pPr>
    </w:p>
    <w:p w:rsidR="0015337C" w:rsidRPr="0015337C" w:rsidRDefault="0015337C" w:rsidP="001C2839">
      <w:pPr>
        <w:pStyle w:val="37"/>
        <w:numPr>
          <w:ilvl w:val="0"/>
          <w:numId w:val="37"/>
        </w:numPr>
        <w:autoSpaceDE/>
        <w:autoSpaceDN/>
        <w:adjustRightInd/>
        <w:contextualSpacing/>
        <w:jc w:val="both"/>
        <w:rPr>
          <w:b/>
          <w:bCs/>
          <w:snapToGrid w:val="0"/>
        </w:rPr>
      </w:pPr>
      <w:r w:rsidRPr="0015337C">
        <w:rPr>
          <w:b/>
          <w:bCs/>
          <w:snapToGrid w:val="0"/>
        </w:rPr>
        <w:t>ОБСТОЯТЕЛЬСТВА НЕПРЕОДОЛИМОЙ СИЛЫ</w:t>
      </w:r>
    </w:p>
    <w:p w:rsidR="0015337C" w:rsidRPr="0015337C" w:rsidRDefault="0015337C" w:rsidP="0015337C">
      <w:pPr>
        <w:ind w:firstLine="708"/>
        <w:contextualSpacing/>
        <w:jc w:val="both"/>
        <w:rPr>
          <w:sz w:val="26"/>
          <w:szCs w:val="26"/>
        </w:rPr>
      </w:pPr>
      <w:r w:rsidRPr="0015337C">
        <w:rPr>
          <w:snapToGrid w:val="0"/>
          <w:sz w:val="26"/>
          <w:szCs w:val="26"/>
        </w:rPr>
        <w:t>6.1.</w:t>
      </w:r>
      <w:r w:rsidRPr="0015337C">
        <w:rPr>
          <w:snapToGrid w:val="0"/>
          <w:sz w:val="26"/>
          <w:szCs w:val="26"/>
          <w:lang w:val="en-US"/>
        </w:rPr>
        <w:t> </w:t>
      </w:r>
      <w:r w:rsidRPr="0015337C">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5337C" w:rsidRPr="0015337C" w:rsidRDefault="0015337C" w:rsidP="0015337C">
      <w:pPr>
        <w:ind w:firstLine="708"/>
        <w:jc w:val="both"/>
        <w:rPr>
          <w:sz w:val="26"/>
          <w:szCs w:val="26"/>
        </w:rPr>
      </w:pPr>
      <w:r w:rsidRPr="0015337C">
        <w:rPr>
          <w:sz w:val="26"/>
          <w:szCs w:val="26"/>
        </w:rPr>
        <w:t>6.2.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5337C" w:rsidRPr="0015337C" w:rsidRDefault="0015337C" w:rsidP="0015337C">
      <w:pPr>
        <w:ind w:firstLine="708"/>
        <w:jc w:val="both"/>
        <w:rPr>
          <w:sz w:val="26"/>
          <w:szCs w:val="26"/>
        </w:rPr>
      </w:pPr>
      <w:r w:rsidRPr="0015337C">
        <w:rPr>
          <w:sz w:val="26"/>
          <w:szCs w:val="26"/>
        </w:rPr>
        <w:t>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5337C" w:rsidRPr="0015337C" w:rsidRDefault="0015337C" w:rsidP="0015337C">
      <w:pPr>
        <w:ind w:firstLine="708"/>
        <w:contextualSpacing/>
        <w:jc w:val="both"/>
        <w:rPr>
          <w:sz w:val="26"/>
          <w:szCs w:val="26"/>
        </w:rPr>
      </w:pPr>
      <w:r w:rsidRPr="0015337C">
        <w:rPr>
          <w:sz w:val="26"/>
          <w:szCs w:val="26"/>
        </w:rPr>
        <w:t>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5337C" w:rsidRPr="0015337C" w:rsidRDefault="0015337C" w:rsidP="0015337C">
      <w:pPr>
        <w:contextualSpacing/>
        <w:jc w:val="both"/>
        <w:rPr>
          <w:sz w:val="26"/>
          <w:szCs w:val="26"/>
        </w:rPr>
      </w:pPr>
    </w:p>
    <w:p w:rsidR="0015337C" w:rsidRPr="0015337C" w:rsidRDefault="0015337C" w:rsidP="001C2839">
      <w:pPr>
        <w:pStyle w:val="37"/>
        <w:numPr>
          <w:ilvl w:val="0"/>
          <w:numId w:val="37"/>
        </w:numPr>
        <w:autoSpaceDE/>
        <w:autoSpaceDN/>
        <w:adjustRightInd/>
        <w:contextualSpacing/>
        <w:jc w:val="both"/>
        <w:rPr>
          <w:b/>
          <w:bCs/>
          <w:snapToGrid w:val="0"/>
        </w:rPr>
      </w:pPr>
      <w:r w:rsidRPr="0015337C">
        <w:rPr>
          <w:b/>
          <w:bCs/>
          <w:snapToGrid w:val="0"/>
        </w:rPr>
        <w:t>ПОРЯДОК РАЗРЕШЕНИЯ СПОРОВ</w:t>
      </w:r>
    </w:p>
    <w:p w:rsidR="0015337C" w:rsidRPr="0015337C" w:rsidRDefault="0015337C" w:rsidP="0015337C">
      <w:pPr>
        <w:ind w:firstLine="709"/>
        <w:contextualSpacing/>
        <w:jc w:val="both"/>
        <w:rPr>
          <w:sz w:val="26"/>
          <w:szCs w:val="26"/>
        </w:rPr>
      </w:pPr>
      <w:r w:rsidRPr="0015337C">
        <w:rPr>
          <w:sz w:val="26"/>
          <w:szCs w:val="26"/>
        </w:rPr>
        <w:t>7.1. Все споры, связанные с исполнением, изменением или расторжением настоящего Договора подлежат предварительному претензионному урегулированию. Претензии Сторон должны иметь письменную форму и подлежат подписанию уполномоченными представителями Сторон. Сторона, получившая претензию, обязана дать ответ о результатах ее рассмотрения в течение 30 (тридцати) календарных дней с момента получения. Ответ на претензию дается в письменной форме и направляется другой Стороне заказным письмом или вручается под расписку.</w:t>
      </w:r>
    </w:p>
    <w:p w:rsidR="0015337C" w:rsidRPr="0015337C" w:rsidRDefault="0015337C" w:rsidP="0015337C">
      <w:pPr>
        <w:ind w:firstLine="720"/>
        <w:contextualSpacing/>
        <w:jc w:val="both"/>
        <w:rPr>
          <w:sz w:val="26"/>
          <w:szCs w:val="26"/>
        </w:rPr>
      </w:pPr>
      <w:r w:rsidRPr="0015337C">
        <w:rPr>
          <w:sz w:val="26"/>
          <w:szCs w:val="26"/>
        </w:rPr>
        <w:t>К претензии прилагаются документы и в её тексте должны быть указаны сведения, необходимые для рассмотрения претензии по существу. При не поступлении ответа на претензию в установленный срок или не достижении соглашения между Сторонами, заинтересованная Сторона передает рассмотрение спора в Арбитражный суд в установленном законом порядке.</w:t>
      </w:r>
    </w:p>
    <w:p w:rsidR="0015337C" w:rsidRPr="0015337C" w:rsidRDefault="0015337C" w:rsidP="0015337C">
      <w:pPr>
        <w:ind w:firstLine="360"/>
        <w:contextualSpacing/>
        <w:jc w:val="both"/>
        <w:rPr>
          <w:b/>
          <w:sz w:val="26"/>
          <w:szCs w:val="26"/>
        </w:rPr>
      </w:pPr>
      <w:r w:rsidRPr="0015337C">
        <w:rPr>
          <w:b/>
          <w:sz w:val="26"/>
          <w:szCs w:val="26"/>
        </w:rPr>
        <w:t xml:space="preserve">                                      </w:t>
      </w:r>
    </w:p>
    <w:p w:rsidR="0015337C" w:rsidRPr="0015337C" w:rsidRDefault="0015337C" w:rsidP="001C2839">
      <w:pPr>
        <w:pStyle w:val="37"/>
        <w:numPr>
          <w:ilvl w:val="0"/>
          <w:numId w:val="37"/>
        </w:numPr>
        <w:autoSpaceDE/>
        <w:autoSpaceDN/>
        <w:adjustRightInd/>
        <w:contextualSpacing/>
        <w:jc w:val="both"/>
        <w:rPr>
          <w:b/>
          <w:bCs/>
          <w:snapToGrid w:val="0"/>
        </w:rPr>
      </w:pPr>
      <w:r w:rsidRPr="0015337C">
        <w:rPr>
          <w:b/>
          <w:bCs/>
          <w:snapToGrid w:val="0"/>
        </w:rPr>
        <w:t>СРОК ДЕЙСТВИЯ ДОГОВОРА, ПОРЯДОК ЕГО ИЗМЕНЕНИЯ И РАСТОРЖЕНИЯ</w:t>
      </w:r>
    </w:p>
    <w:p w:rsidR="0015337C" w:rsidRPr="0015337C" w:rsidRDefault="0015337C" w:rsidP="0015337C">
      <w:pPr>
        <w:pStyle w:val="aff6"/>
        <w:contextualSpacing/>
        <w:rPr>
          <w:b w:val="0"/>
        </w:rPr>
      </w:pPr>
      <w:r w:rsidRPr="0015337C">
        <w:rPr>
          <w:b w:val="0"/>
        </w:rPr>
        <w:t xml:space="preserve">8.1. Настоящий Договор вступает в силу с момента его подписания и действует по </w:t>
      </w:r>
      <w:r w:rsidRPr="0015337C">
        <w:rPr>
          <w:rFonts w:eastAsiaTheme="minorHAnsi"/>
          <w:b w:val="0"/>
        </w:rPr>
        <w:t>31.03.2020</w:t>
      </w:r>
      <w:r w:rsidRPr="0015337C">
        <w:rPr>
          <w:b w:val="0"/>
        </w:rPr>
        <w:t xml:space="preserve"> года, в части расчетов – до полного исполнения обязательств.</w:t>
      </w:r>
    </w:p>
    <w:p w:rsidR="0015337C" w:rsidRPr="0015337C" w:rsidRDefault="0015337C" w:rsidP="0015337C">
      <w:pPr>
        <w:ind w:firstLine="567"/>
        <w:jc w:val="both"/>
        <w:rPr>
          <w:sz w:val="26"/>
          <w:szCs w:val="26"/>
        </w:rPr>
      </w:pPr>
      <w:r w:rsidRPr="0015337C">
        <w:rPr>
          <w:sz w:val="26"/>
          <w:szCs w:val="26"/>
        </w:rPr>
        <w:t>8.2.  Настоящий Договор может быть расторгнут досрочно по основаниям и в порядке, предусмотренном действующим законодательством Российской Федерации и настоящим Договором, в том числе в следующих случаях:</w:t>
      </w:r>
    </w:p>
    <w:p w:rsidR="0015337C" w:rsidRPr="0015337C" w:rsidRDefault="0015337C" w:rsidP="0015337C">
      <w:pPr>
        <w:ind w:firstLine="567"/>
        <w:jc w:val="both"/>
        <w:rPr>
          <w:sz w:val="26"/>
          <w:szCs w:val="26"/>
        </w:rPr>
      </w:pPr>
      <w:r w:rsidRPr="0015337C">
        <w:rPr>
          <w:color w:val="000000"/>
          <w:sz w:val="26"/>
          <w:szCs w:val="26"/>
        </w:rPr>
        <w:t xml:space="preserve">- в связи с отказом Заказчика от Услуг при изменении </w:t>
      </w:r>
      <w:r w:rsidRPr="0015337C">
        <w:rPr>
          <w:sz w:val="26"/>
          <w:szCs w:val="26"/>
        </w:rPr>
        <w:t>Исполнителем</w:t>
      </w:r>
      <w:r w:rsidRPr="0015337C">
        <w:rPr>
          <w:color w:val="000000"/>
          <w:sz w:val="26"/>
          <w:szCs w:val="26"/>
        </w:rPr>
        <w:t xml:space="preserve"> стоимости Услуг;</w:t>
      </w:r>
    </w:p>
    <w:p w:rsidR="0015337C" w:rsidRPr="0015337C" w:rsidRDefault="0015337C" w:rsidP="0015337C">
      <w:pPr>
        <w:ind w:firstLine="567"/>
        <w:jc w:val="both"/>
        <w:rPr>
          <w:sz w:val="26"/>
          <w:szCs w:val="26"/>
        </w:rPr>
      </w:pPr>
      <w:r w:rsidRPr="0015337C">
        <w:rPr>
          <w:color w:val="000000"/>
          <w:sz w:val="26"/>
          <w:szCs w:val="26"/>
        </w:rPr>
        <w:t xml:space="preserve">- </w:t>
      </w:r>
      <w:r w:rsidRPr="0015337C">
        <w:rPr>
          <w:sz w:val="26"/>
          <w:szCs w:val="26"/>
        </w:rPr>
        <w:t>Исполнитель</w:t>
      </w:r>
      <w:r w:rsidRPr="0015337C">
        <w:rPr>
          <w:color w:val="000000"/>
          <w:sz w:val="26"/>
          <w:szCs w:val="26"/>
        </w:rPr>
        <w:t xml:space="preserve"> в одностороннем порядке </w:t>
      </w:r>
      <w:r w:rsidRPr="0015337C">
        <w:rPr>
          <w:sz w:val="26"/>
          <w:szCs w:val="26"/>
        </w:rPr>
        <w:t>в случае нарушение Заказчиком срока осуществления платежей, установленных настоящим Договором, более чем на 2 (два) месяца</w:t>
      </w:r>
      <w:r w:rsidRPr="0015337C">
        <w:rPr>
          <w:color w:val="000000"/>
          <w:sz w:val="26"/>
          <w:szCs w:val="26"/>
        </w:rPr>
        <w:t>.</w:t>
      </w:r>
    </w:p>
    <w:p w:rsidR="0015337C" w:rsidRPr="0015337C" w:rsidRDefault="0015337C" w:rsidP="0015337C">
      <w:pPr>
        <w:ind w:firstLine="567"/>
        <w:contextualSpacing/>
        <w:jc w:val="both"/>
        <w:rPr>
          <w:sz w:val="26"/>
          <w:szCs w:val="26"/>
        </w:rPr>
      </w:pPr>
      <w:r w:rsidRPr="0015337C">
        <w:rPr>
          <w:sz w:val="26"/>
          <w:szCs w:val="26"/>
        </w:rPr>
        <w:t>8.3 Расторжение Договора не освобождает Стороны от обязанности провести взаиморасчеты по обязательствам, возникшим в соответствии с  настоящим Договором до даты его расторжения.</w:t>
      </w:r>
    </w:p>
    <w:p w:rsidR="0015337C" w:rsidRPr="0015337C" w:rsidRDefault="0015337C" w:rsidP="0015337C">
      <w:pPr>
        <w:ind w:firstLine="567"/>
        <w:contextualSpacing/>
        <w:jc w:val="both"/>
        <w:rPr>
          <w:sz w:val="26"/>
          <w:szCs w:val="26"/>
        </w:rPr>
      </w:pPr>
    </w:p>
    <w:p w:rsidR="0015337C" w:rsidRPr="0015337C" w:rsidRDefault="0015337C" w:rsidP="001C2839">
      <w:pPr>
        <w:pStyle w:val="aa"/>
        <w:numPr>
          <w:ilvl w:val="0"/>
          <w:numId w:val="37"/>
        </w:numPr>
        <w:jc w:val="both"/>
        <w:rPr>
          <w:sz w:val="26"/>
          <w:szCs w:val="26"/>
        </w:rPr>
      </w:pPr>
      <w:r w:rsidRPr="0015337C">
        <w:rPr>
          <w:b/>
          <w:sz w:val="26"/>
          <w:szCs w:val="26"/>
        </w:rPr>
        <w:t>ОБЕСПЕЧЕНИЕ КОНФИДЕНЦИАЛЬНОСТИ</w:t>
      </w:r>
    </w:p>
    <w:p w:rsidR="0015337C" w:rsidRPr="0015337C" w:rsidRDefault="0015337C" w:rsidP="0015337C">
      <w:pPr>
        <w:pStyle w:val="aa"/>
        <w:ind w:left="1549"/>
        <w:jc w:val="both"/>
        <w:rPr>
          <w:sz w:val="26"/>
          <w:szCs w:val="26"/>
        </w:rPr>
      </w:pPr>
    </w:p>
    <w:p w:rsidR="0015337C" w:rsidRPr="0015337C" w:rsidRDefault="0015337C" w:rsidP="0015337C">
      <w:pPr>
        <w:ind w:firstLine="540"/>
        <w:contextualSpacing/>
        <w:jc w:val="both"/>
        <w:rPr>
          <w:sz w:val="26"/>
          <w:szCs w:val="26"/>
        </w:rPr>
      </w:pPr>
      <w:r w:rsidRPr="0015337C">
        <w:rPr>
          <w:sz w:val="26"/>
          <w:szCs w:val="26"/>
        </w:rPr>
        <w:t>9.1. Раскрывающая Сторона – Сторона, которая раскрывает конфиденциальную информацию другой Стороне.</w:t>
      </w:r>
    </w:p>
    <w:p w:rsidR="0015337C" w:rsidRPr="0015337C" w:rsidRDefault="0015337C" w:rsidP="0015337C">
      <w:pPr>
        <w:ind w:firstLine="540"/>
        <w:jc w:val="both"/>
        <w:rPr>
          <w:sz w:val="26"/>
          <w:szCs w:val="26"/>
        </w:rPr>
      </w:pPr>
      <w:r w:rsidRPr="0015337C">
        <w:rPr>
          <w:sz w:val="26"/>
          <w:szCs w:val="26"/>
        </w:rPr>
        <w:t>9.2. Получающая Сторона – Сторона, которая получает конфиденциальную информацию от другой Стороны</w:t>
      </w:r>
    </w:p>
    <w:p w:rsidR="0015337C" w:rsidRPr="0015337C" w:rsidRDefault="0015337C" w:rsidP="0015337C">
      <w:pPr>
        <w:ind w:firstLine="540"/>
        <w:jc w:val="both"/>
        <w:rPr>
          <w:sz w:val="26"/>
          <w:szCs w:val="26"/>
        </w:rPr>
      </w:pPr>
      <w:r w:rsidRPr="0015337C">
        <w:rPr>
          <w:sz w:val="26"/>
          <w:szCs w:val="26"/>
        </w:rPr>
        <w:t>9.3.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5337C" w:rsidRPr="0015337C" w:rsidRDefault="0015337C" w:rsidP="0015337C">
      <w:pPr>
        <w:ind w:firstLine="540"/>
        <w:jc w:val="both"/>
        <w:rPr>
          <w:sz w:val="26"/>
          <w:szCs w:val="26"/>
        </w:rPr>
      </w:pPr>
      <w:r w:rsidRPr="0015337C">
        <w:rPr>
          <w:sz w:val="26"/>
          <w:szCs w:val="26"/>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5337C" w:rsidRPr="0015337C" w:rsidRDefault="0015337C" w:rsidP="0015337C">
      <w:pPr>
        <w:ind w:firstLine="540"/>
        <w:jc w:val="both"/>
        <w:rPr>
          <w:sz w:val="26"/>
          <w:szCs w:val="26"/>
        </w:rPr>
      </w:pPr>
      <w:r w:rsidRPr="0015337C">
        <w:rPr>
          <w:sz w:val="26"/>
          <w:szCs w:val="26"/>
        </w:rPr>
        <w:t>9.5.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5337C" w:rsidRPr="0015337C" w:rsidRDefault="0015337C" w:rsidP="0015337C">
      <w:pPr>
        <w:ind w:firstLine="540"/>
        <w:jc w:val="both"/>
        <w:rPr>
          <w:sz w:val="26"/>
          <w:szCs w:val="26"/>
        </w:rPr>
      </w:pPr>
      <w:r w:rsidRPr="0015337C">
        <w:rPr>
          <w:sz w:val="26"/>
          <w:szCs w:val="26"/>
        </w:rPr>
        <w:t>информация во время ее раскрытия является публично известной;</w:t>
      </w:r>
    </w:p>
    <w:p w:rsidR="0015337C" w:rsidRPr="0015337C" w:rsidRDefault="0015337C" w:rsidP="0015337C">
      <w:pPr>
        <w:ind w:firstLine="540"/>
        <w:jc w:val="both"/>
        <w:rPr>
          <w:sz w:val="26"/>
          <w:szCs w:val="26"/>
        </w:rPr>
      </w:pPr>
      <w:r w:rsidRPr="0015337C">
        <w:rPr>
          <w:sz w:val="26"/>
          <w:szCs w:val="26"/>
        </w:rPr>
        <w:t>информация представлена Получающей Стороне с письменным указанием на то, что она не является конфиденциальной;</w:t>
      </w:r>
    </w:p>
    <w:p w:rsidR="0015337C" w:rsidRPr="0015337C" w:rsidRDefault="0015337C" w:rsidP="0015337C">
      <w:pPr>
        <w:ind w:firstLine="540"/>
        <w:jc w:val="both"/>
        <w:rPr>
          <w:sz w:val="26"/>
          <w:szCs w:val="26"/>
        </w:rPr>
      </w:pPr>
      <w:r w:rsidRPr="0015337C">
        <w:rPr>
          <w:sz w:val="26"/>
          <w:szCs w:val="26"/>
        </w:rPr>
        <w:t>информация получена от любого третьего лица на законных основаниях;</w:t>
      </w:r>
    </w:p>
    <w:p w:rsidR="0015337C" w:rsidRPr="0015337C" w:rsidRDefault="0015337C" w:rsidP="0015337C">
      <w:pPr>
        <w:ind w:firstLine="540"/>
        <w:jc w:val="both"/>
        <w:rPr>
          <w:sz w:val="26"/>
          <w:szCs w:val="26"/>
        </w:rPr>
      </w:pPr>
      <w:r w:rsidRPr="0015337C">
        <w:rPr>
          <w:sz w:val="26"/>
          <w:szCs w:val="26"/>
        </w:rPr>
        <w:t>информация не может являться конфиденциальной в соответствии с законодательством Российской Федерации.</w:t>
      </w:r>
    </w:p>
    <w:p w:rsidR="0015337C" w:rsidRPr="0015337C" w:rsidRDefault="0015337C" w:rsidP="0015337C">
      <w:pPr>
        <w:ind w:firstLine="540"/>
        <w:jc w:val="both"/>
        <w:rPr>
          <w:sz w:val="26"/>
          <w:szCs w:val="26"/>
        </w:rPr>
      </w:pPr>
      <w:r w:rsidRPr="0015337C">
        <w:rPr>
          <w:sz w:val="26"/>
          <w:szCs w:val="26"/>
        </w:rPr>
        <w:t>9.6. Получающая Сторона имеет право раскрывать конфиденциальную информацию без согласия Раскрывающей Стороны:</w:t>
      </w:r>
    </w:p>
    <w:p w:rsidR="0015337C" w:rsidRPr="0015337C" w:rsidRDefault="0015337C" w:rsidP="0015337C">
      <w:pPr>
        <w:ind w:firstLine="540"/>
        <w:jc w:val="both"/>
        <w:rPr>
          <w:sz w:val="26"/>
          <w:szCs w:val="26"/>
        </w:rPr>
      </w:pPr>
      <w:r w:rsidRPr="0015337C">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5337C" w:rsidRPr="0015337C" w:rsidRDefault="0015337C" w:rsidP="0015337C">
      <w:pPr>
        <w:ind w:firstLine="540"/>
        <w:jc w:val="both"/>
        <w:rPr>
          <w:sz w:val="26"/>
          <w:szCs w:val="26"/>
        </w:rPr>
      </w:pPr>
      <w:r w:rsidRPr="0015337C">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5337C" w:rsidRPr="0015337C" w:rsidRDefault="0015337C" w:rsidP="0015337C">
      <w:pPr>
        <w:ind w:firstLine="540"/>
        <w:contextualSpacing/>
        <w:jc w:val="both"/>
        <w:rPr>
          <w:sz w:val="26"/>
          <w:szCs w:val="26"/>
        </w:rPr>
      </w:pPr>
      <w:r w:rsidRPr="0015337C">
        <w:rPr>
          <w:sz w:val="26"/>
          <w:szCs w:val="26"/>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15337C" w:rsidRPr="0015337C" w:rsidRDefault="0015337C" w:rsidP="0015337C">
      <w:pPr>
        <w:pStyle w:val="1e"/>
        <w:ind w:firstLine="0"/>
        <w:contextualSpacing/>
        <w:rPr>
          <w:color w:val="auto"/>
          <w:sz w:val="26"/>
          <w:szCs w:val="26"/>
        </w:rPr>
      </w:pPr>
    </w:p>
    <w:p w:rsidR="0015337C" w:rsidRPr="0015337C" w:rsidRDefault="0015337C" w:rsidP="001C2839">
      <w:pPr>
        <w:pStyle w:val="aa"/>
        <w:numPr>
          <w:ilvl w:val="0"/>
          <w:numId w:val="37"/>
        </w:numPr>
        <w:jc w:val="both"/>
        <w:rPr>
          <w:b/>
          <w:bCs/>
          <w:sz w:val="26"/>
          <w:szCs w:val="26"/>
        </w:rPr>
      </w:pPr>
      <w:r w:rsidRPr="0015337C">
        <w:rPr>
          <w:b/>
          <w:bCs/>
          <w:sz w:val="26"/>
          <w:szCs w:val="26"/>
        </w:rPr>
        <w:t>ЗАКЛЮЧИТЕЛЬНЫЕ ПОЛОЖЕНИЯ</w:t>
      </w:r>
    </w:p>
    <w:p w:rsidR="0015337C" w:rsidRPr="0015337C" w:rsidRDefault="0015337C" w:rsidP="0015337C">
      <w:pPr>
        <w:pStyle w:val="aa"/>
        <w:ind w:left="1637"/>
        <w:jc w:val="both"/>
        <w:rPr>
          <w:sz w:val="26"/>
          <w:szCs w:val="26"/>
        </w:rPr>
      </w:pPr>
    </w:p>
    <w:p w:rsidR="0015337C" w:rsidRPr="0015337C" w:rsidRDefault="0015337C" w:rsidP="0015337C">
      <w:pPr>
        <w:ind w:firstLine="709"/>
        <w:contextualSpacing/>
        <w:jc w:val="both"/>
        <w:rPr>
          <w:snapToGrid w:val="0"/>
          <w:sz w:val="26"/>
          <w:szCs w:val="26"/>
        </w:rPr>
      </w:pPr>
      <w:r w:rsidRPr="0015337C">
        <w:rPr>
          <w:sz w:val="26"/>
          <w:szCs w:val="26"/>
        </w:rPr>
        <w:t>10.1</w:t>
      </w:r>
      <w:r w:rsidRPr="0015337C">
        <w:rPr>
          <w:spacing w:val="-7"/>
          <w:sz w:val="26"/>
          <w:szCs w:val="26"/>
        </w:rPr>
        <w:t>.</w:t>
      </w:r>
      <w:r w:rsidRPr="0015337C">
        <w:rPr>
          <w:sz w:val="26"/>
          <w:szCs w:val="26"/>
        </w:rPr>
        <w:t xml:space="preserve"> Д</w:t>
      </w:r>
      <w:r w:rsidRPr="0015337C">
        <w:rPr>
          <w:snapToGrid w:val="0"/>
          <w:sz w:val="26"/>
          <w:szCs w:val="26"/>
        </w:rPr>
        <w:t>оговор составлен в 2-х экземплярах, имеющих одинаковую юридическую силу, по одному для каждой из Сторон.</w:t>
      </w:r>
    </w:p>
    <w:p w:rsidR="0015337C" w:rsidRPr="0015337C" w:rsidRDefault="0015337C" w:rsidP="0015337C">
      <w:pPr>
        <w:ind w:right="4" w:firstLine="709"/>
        <w:jc w:val="both"/>
        <w:rPr>
          <w:sz w:val="26"/>
          <w:szCs w:val="26"/>
        </w:rPr>
      </w:pPr>
      <w:r w:rsidRPr="0015337C">
        <w:rPr>
          <w:snapToGrid w:val="0"/>
          <w:sz w:val="26"/>
          <w:szCs w:val="26"/>
        </w:rPr>
        <w:t xml:space="preserve">10.2. </w:t>
      </w:r>
      <w:r w:rsidRPr="0015337C">
        <w:rPr>
          <w:sz w:val="26"/>
          <w:szCs w:val="26"/>
        </w:rPr>
        <w:t>Отношения Сторон, не урегулированные настоящим Договором, регламентируются законодательством Российской Федерации.</w:t>
      </w:r>
    </w:p>
    <w:p w:rsidR="0015337C" w:rsidRPr="0015337C" w:rsidRDefault="0015337C" w:rsidP="0015337C">
      <w:pPr>
        <w:ind w:firstLine="540"/>
        <w:jc w:val="both"/>
        <w:rPr>
          <w:sz w:val="26"/>
          <w:szCs w:val="26"/>
        </w:rPr>
      </w:pPr>
      <w:r w:rsidRPr="0015337C">
        <w:rPr>
          <w:sz w:val="26"/>
          <w:szCs w:val="26"/>
        </w:rPr>
        <w:t xml:space="preserve">  10.3.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Датой уведомления считается дата его доставки, указанная в уведомлении о вручении или доставке.</w:t>
      </w:r>
    </w:p>
    <w:p w:rsidR="0015337C" w:rsidRPr="0015337C" w:rsidRDefault="0015337C" w:rsidP="0015337C">
      <w:pPr>
        <w:ind w:firstLine="709"/>
        <w:jc w:val="both"/>
        <w:rPr>
          <w:sz w:val="26"/>
          <w:szCs w:val="26"/>
        </w:rPr>
      </w:pPr>
      <w:r w:rsidRPr="0015337C">
        <w:rPr>
          <w:sz w:val="26"/>
          <w:szCs w:val="26"/>
        </w:rPr>
        <w:t>10.4. Ни одна из Сторон не вправе передавать свои обязанности по настоящему Договору третьему лицу  без письменного на то согласия другой Стороны.</w:t>
      </w:r>
    </w:p>
    <w:p w:rsidR="0015337C" w:rsidRPr="0015337C" w:rsidRDefault="0015337C" w:rsidP="0015337C">
      <w:pPr>
        <w:ind w:firstLine="709"/>
        <w:jc w:val="both"/>
        <w:rPr>
          <w:sz w:val="26"/>
          <w:szCs w:val="26"/>
        </w:rPr>
      </w:pPr>
      <w:r w:rsidRPr="0015337C">
        <w:rPr>
          <w:sz w:val="26"/>
          <w:szCs w:val="26"/>
        </w:rPr>
        <w:t>10.5.</w:t>
      </w:r>
      <w:r w:rsidRPr="0015337C">
        <w:rPr>
          <w:sz w:val="26"/>
          <w:szCs w:val="26"/>
          <w:lang w:val="en-US"/>
        </w:rPr>
        <w:t> </w:t>
      </w:r>
      <w:r w:rsidRPr="0015337C">
        <w:rPr>
          <w:spacing w:val="-7"/>
          <w:sz w:val="26"/>
          <w:szCs w:val="26"/>
        </w:rPr>
        <w:t xml:space="preserve"> </w:t>
      </w:r>
      <w:r w:rsidRPr="0015337C">
        <w:rPr>
          <w:sz w:val="26"/>
          <w:szCs w:val="26"/>
        </w:rPr>
        <w:t>Неотъемлемой частью настоящего Договора являются:</w:t>
      </w:r>
    </w:p>
    <w:p w:rsidR="0015337C" w:rsidRPr="0015337C" w:rsidRDefault="0015337C" w:rsidP="001C2839">
      <w:pPr>
        <w:pStyle w:val="aa"/>
        <w:widowControl w:val="0"/>
        <w:numPr>
          <w:ilvl w:val="0"/>
          <w:numId w:val="36"/>
        </w:numPr>
        <w:suppressAutoHyphens/>
        <w:jc w:val="both"/>
        <w:rPr>
          <w:sz w:val="26"/>
          <w:szCs w:val="26"/>
        </w:rPr>
      </w:pPr>
      <w:r w:rsidRPr="0015337C">
        <w:rPr>
          <w:sz w:val="26"/>
          <w:szCs w:val="26"/>
        </w:rPr>
        <w:t>Приложение  №1 – Регламент технического обслуживания</w:t>
      </w:r>
    </w:p>
    <w:p w:rsidR="0015337C" w:rsidRPr="0015337C" w:rsidRDefault="0015337C" w:rsidP="001C2839">
      <w:pPr>
        <w:pStyle w:val="aa"/>
        <w:widowControl w:val="0"/>
        <w:numPr>
          <w:ilvl w:val="0"/>
          <w:numId w:val="36"/>
        </w:numPr>
        <w:suppressAutoHyphens/>
        <w:jc w:val="both"/>
        <w:rPr>
          <w:sz w:val="26"/>
          <w:szCs w:val="26"/>
        </w:rPr>
      </w:pPr>
      <w:r w:rsidRPr="0015337C">
        <w:rPr>
          <w:bCs/>
          <w:sz w:val="26"/>
          <w:szCs w:val="26"/>
        </w:rPr>
        <w:t xml:space="preserve">Приложение </w:t>
      </w:r>
      <w:r w:rsidRPr="0015337C">
        <w:rPr>
          <w:bCs/>
          <w:sz w:val="26"/>
          <w:szCs w:val="26"/>
          <w:lang w:val="en-US"/>
        </w:rPr>
        <w:t> </w:t>
      </w:r>
      <w:r w:rsidRPr="0015337C">
        <w:rPr>
          <w:bCs/>
          <w:sz w:val="26"/>
          <w:szCs w:val="26"/>
        </w:rPr>
        <w:t xml:space="preserve">№2 </w:t>
      </w:r>
      <w:r w:rsidRPr="0015337C">
        <w:rPr>
          <w:sz w:val="26"/>
          <w:szCs w:val="26"/>
        </w:rPr>
        <w:t xml:space="preserve"> - </w:t>
      </w:r>
      <w:r w:rsidRPr="0015337C">
        <w:rPr>
          <w:snapToGrid w:val="0"/>
          <w:color w:val="000000"/>
          <w:sz w:val="26"/>
          <w:szCs w:val="26"/>
        </w:rPr>
        <w:t>Перечень объектов</w:t>
      </w:r>
      <w:r w:rsidRPr="0015337C">
        <w:rPr>
          <w:sz w:val="26"/>
          <w:szCs w:val="26"/>
        </w:rPr>
        <w:t xml:space="preserve">; </w:t>
      </w:r>
    </w:p>
    <w:p w:rsidR="0015337C" w:rsidRPr="0015337C" w:rsidRDefault="0015337C" w:rsidP="001C2839">
      <w:pPr>
        <w:pStyle w:val="aa"/>
        <w:numPr>
          <w:ilvl w:val="0"/>
          <w:numId w:val="36"/>
        </w:numPr>
        <w:jc w:val="both"/>
        <w:rPr>
          <w:sz w:val="26"/>
          <w:szCs w:val="26"/>
        </w:rPr>
      </w:pPr>
      <w:r w:rsidRPr="0015337C">
        <w:rPr>
          <w:sz w:val="26"/>
          <w:szCs w:val="26"/>
        </w:rPr>
        <w:t>Приложение  №3 –  Форма Технического акта;</w:t>
      </w:r>
    </w:p>
    <w:p w:rsidR="0015337C" w:rsidRPr="0015337C" w:rsidRDefault="0015337C" w:rsidP="001C2839">
      <w:pPr>
        <w:pStyle w:val="aa"/>
        <w:widowControl w:val="0"/>
        <w:numPr>
          <w:ilvl w:val="0"/>
          <w:numId w:val="36"/>
        </w:numPr>
        <w:suppressAutoHyphens/>
        <w:jc w:val="both"/>
        <w:rPr>
          <w:sz w:val="26"/>
          <w:szCs w:val="26"/>
        </w:rPr>
      </w:pPr>
      <w:r w:rsidRPr="0015337C">
        <w:rPr>
          <w:sz w:val="26"/>
          <w:szCs w:val="26"/>
        </w:rPr>
        <w:t>Приложение № 4 –  Протокол согласования стоимости Услуг;</w:t>
      </w:r>
    </w:p>
    <w:p w:rsidR="0015337C" w:rsidRPr="0015337C" w:rsidRDefault="0015337C" w:rsidP="001C2839">
      <w:pPr>
        <w:pStyle w:val="aa"/>
        <w:widowControl w:val="0"/>
        <w:numPr>
          <w:ilvl w:val="0"/>
          <w:numId w:val="36"/>
        </w:numPr>
        <w:suppressAutoHyphens/>
        <w:jc w:val="both"/>
        <w:rPr>
          <w:sz w:val="26"/>
          <w:szCs w:val="26"/>
        </w:rPr>
      </w:pPr>
      <w:r w:rsidRPr="0015337C">
        <w:rPr>
          <w:sz w:val="26"/>
          <w:szCs w:val="26"/>
        </w:rPr>
        <w:t>Приложение № 5 –  Форма акта приемки оказанных Услуг.</w:t>
      </w:r>
    </w:p>
    <w:p w:rsidR="0015337C" w:rsidRPr="0015337C" w:rsidRDefault="0015337C" w:rsidP="0015337C">
      <w:pPr>
        <w:ind w:left="1440" w:hanging="731"/>
        <w:jc w:val="both"/>
        <w:rPr>
          <w:b/>
          <w:bCs/>
          <w:snapToGrid w:val="0"/>
        </w:rPr>
      </w:pPr>
    </w:p>
    <w:p w:rsidR="0015337C" w:rsidRPr="0015337C" w:rsidRDefault="0015337C" w:rsidP="001C2839">
      <w:pPr>
        <w:pStyle w:val="aa"/>
        <w:numPr>
          <w:ilvl w:val="0"/>
          <w:numId w:val="37"/>
        </w:numPr>
        <w:jc w:val="both"/>
        <w:rPr>
          <w:b/>
          <w:bCs/>
          <w:snapToGrid w:val="0"/>
        </w:rPr>
      </w:pPr>
      <w:r w:rsidRPr="0015337C">
        <w:rPr>
          <w:b/>
          <w:bCs/>
          <w:snapToGrid w:val="0"/>
        </w:rPr>
        <w:t>АДРЕСА, БАНКОВСКИЕ РЕКВИЗИТЫ СТОРОН</w:t>
      </w:r>
    </w:p>
    <w:p w:rsidR="0015337C" w:rsidRPr="0015337C" w:rsidRDefault="0015337C" w:rsidP="0015337C">
      <w:pPr>
        <w:pStyle w:val="aa"/>
        <w:ind w:left="2880" w:hanging="731"/>
        <w:jc w:val="both"/>
        <w:rPr>
          <w:b/>
          <w:bCs/>
          <w:snapToGrid w:val="0"/>
        </w:rPr>
      </w:pPr>
      <w:r w:rsidRPr="0015337C">
        <w:rPr>
          <w:b/>
          <w:bCs/>
          <w:snapToGrid w:val="0"/>
        </w:rPr>
        <w:t>ПОДПИСИ СТОРОН</w:t>
      </w:r>
    </w:p>
    <w:p w:rsidR="0015337C" w:rsidRPr="0015337C" w:rsidRDefault="0015337C" w:rsidP="0015337C">
      <w:pPr>
        <w:pStyle w:val="aa"/>
        <w:ind w:left="2880" w:hanging="731"/>
        <w:jc w:val="both"/>
        <w:rPr>
          <w:b/>
          <w:bCs/>
          <w:snapToGrid w:val="0"/>
        </w:rPr>
      </w:pPr>
    </w:p>
    <w:p w:rsidR="0015337C" w:rsidRPr="0015337C" w:rsidRDefault="0015337C" w:rsidP="0015337C">
      <w:pPr>
        <w:pStyle w:val="aa"/>
        <w:ind w:left="0"/>
        <w:jc w:val="both"/>
        <w:rPr>
          <w:snapToGrid w:val="0"/>
          <w:lang w:val="en-US"/>
        </w:rPr>
      </w:pPr>
    </w:p>
    <w:tbl>
      <w:tblPr>
        <w:tblW w:w="936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5"/>
        <w:gridCol w:w="4785"/>
      </w:tblGrid>
      <w:tr w:rsidR="0015337C" w:rsidRPr="0015337C" w:rsidTr="0015337C">
        <w:trPr>
          <w:trHeight w:val="900"/>
        </w:trPr>
        <w:tc>
          <w:tcPr>
            <w:tcW w:w="4575" w:type="dxa"/>
          </w:tcPr>
          <w:p w:rsidR="0015337C" w:rsidRPr="0015337C" w:rsidRDefault="0015337C" w:rsidP="0015337C">
            <w:pPr>
              <w:pStyle w:val="aff8"/>
              <w:jc w:val="both"/>
              <w:rPr>
                <w:b/>
              </w:rPr>
            </w:pPr>
            <w:r w:rsidRPr="0015337C">
              <w:rPr>
                <w:b/>
              </w:rPr>
              <w:t>ЗАКАЗЧИК</w:t>
            </w:r>
          </w:p>
          <w:p w:rsidR="0015337C" w:rsidRPr="0015337C" w:rsidRDefault="0015337C" w:rsidP="0015337C">
            <w:pPr>
              <w:pStyle w:val="aff8"/>
              <w:jc w:val="both"/>
              <w:rPr>
                <w:b/>
              </w:rPr>
            </w:pPr>
          </w:p>
          <w:p w:rsidR="0015337C" w:rsidRPr="0015337C" w:rsidRDefault="0015337C" w:rsidP="0015337C">
            <w:pPr>
              <w:ind w:right="-384"/>
              <w:jc w:val="both"/>
              <w:rPr>
                <w:b/>
              </w:rPr>
            </w:pPr>
            <w:r w:rsidRPr="0015337C">
              <w:rPr>
                <w:b/>
              </w:rPr>
              <w:t>ПАО «Башинформсвязь»</w:t>
            </w:r>
          </w:p>
          <w:p w:rsidR="0015337C" w:rsidRPr="0015337C" w:rsidRDefault="0015337C" w:rsidP="0015337C">
            <w:pPr>
              <w:jc w:val="both"/>
            </w:pPr>
            <w:r w:rsidRPr="0015337C">
              <w:t>Юридический адрес: 450000, Республика Башкортостан, г. Уфа, ул. Ленина,32/1</w:t>
            </w:r>
          </w:p>
          <w:p w:rsidR="0015337C" w:rsidRPr="0015337C" w:rsidRDefault="0015337C" w:rsidP="0015337C">
            <w:pPr>
              <w:jc w:val="both"/>
            </w:pPr>
            <w:r w:rsidRPr="0015337C">
              <w:t>Почтовый адрес:    450000, Республика Башкортостан, г. Уфа, ул. Ленина, 32/1</w:t>
            </w:r>
          </w:p>
          <w:p w:rsidR="0015337C" w:rsidRPr="0015337C" w:rsidRDefault="0015337C" w:rsidP="0015337C">
            <w:pPr>
              <w:jc w:val="both"/>
            </w:pPr>
            <w:r w:rsidRPr="0015337C">
              <w:t>ИНН 0274018377</w:t>
            </w:r>
          </w:p>
          <w:p w:rsidR="0015337C" w:rsidRPr="0015337C" w:rsidRDefault="0015337C" w:rsidP="0015337C">
            <w:pPr>
              <w:jc w:val="both"/>
            </w:pPr>
            <w:r w:rsidRPr="0015337C">
              <w:t>КПП 997750001</w:t>
            </w:r>
          </w:p>
          <w:p w:rsidR="0015337C" w:rsidRPr="0015337C" w:rsidRDefault="0015337C" w:rsidP="0015337C">
            <w:pPr>
              <w:jc w:val="both"/>
            </w:pPr>
            <w:r w:rsidRPr="0015337C">
              <w:t>ОГРН 1020202561686</w:t>
            </w:r>
          </w:p>
          <w:p w:rsidR="0015337C" w:rsidRDefault="0015337C" w:rsidP="0015337C">
            <w:pPr>
              <w:jc w:val="both"/>
            </w:pPr>
            <w:r w:rsidRPr="0015337C">
              <w:t xml:space="preserve">Расчетный счет </w:t>
            </w:r>
          </w:p>
          <w:p w:rsidR="0015337C" w:rsidRPr="0015337C" w:rsidRDefault="0015337C" w:rsidP="0015337C">
            <w:pPr>
              <w:jc w:val="both"/>
              <w:rPr>
                <w:bCs/>
              </w:rPr>
            </w:pPr>
            <w:r w:rsidRPr="0015337C">
              <w:rPr>
                <w:bCs/>
              </w:rPr>
              <w:t>р/с 40702810900000005674</w:t>
            </w:r>
          </w:p>
          <w:p w:rsidR="0015337C" w:rsidRPr="0015337C" w:rsidRDefault="0015337C" w:rsidP="0015337C">
            <w:pPr>
              <w:jc w:val="both"/>
            </w:pPr>
            <w:r w:rsidRPr="0015337C">
              <w:t xml:space="preserve">в ОАО АБ «Россия» </w:t>
            </w:r>
            <w:proofErr w:type="spellStart"/>
            <w:r w:rsidRPr="0015337C">
              <w:t>г.Санкт</w:t>
            </w:r>
            <w:proofErr w:type="spellEnd"/>
            <w:r w:rsidRPr="0015337C">
              <w:t>-Петербург</w:t>
            </w:r>
          </w:p>
          <w:p w:rsidR="0015337C" w:rsidRPr="0015337C" w:rsidRDefault="0015337C" w:rsidP="0015337C">
            <w:pPr>
              <w:jc w:val="both"/>
            </w:pPr>
            <w:r w:rsidRPr="0015337C">
              <w:t>БИК 044030861</w:t>
            </w:r>
          </w:p>
          <w:p w:rsidR="0015337C" w:rsidRPr="0015337C" w:rsidRDefault="0015337C" w:rsidP="0015337C">
            <w:pPr>
              <w:jc w:val="both"/>
            </w:pPr>
            <w:r w:rsidRPr="0015337C">
              <w:t>Кор./счет 30101810800000000861  в Северо-Западном Главном Управлении Банка России</w:t>
            </w:r>
          </w:p>
          <w:p w:rsidR="0015337C" w:rsidRPr="0015337C" w:rsidRDefault="0015337C" w:rsidP="0015337C">
            <w:pPr>
              <w:jc w:val="both"/>
            </w:pPr>
            <w:r w:rsidRPr="0015337C">
              <w:t>ОКОНХ 52300</w:t>
            </w:r>
          </w:p>
          <w:p w:rsidR="0015337C" w:rsidRPr="0015337C" w:rsidRDefault="0015337C" w:rsidP="0015337C">
            <w:pPr>
              <w:widowControl w:val="0"/>
              <w:autoSpaceDE w:val="0"/>
              <w:autoSpaceDN w:val="0"/>
              <w:adjustRightInd w:val="0"/>
              <w:jc w:val="both"/>
            </w:pPr>
            <w:r w:rsidRPr="0015337C">
              <w:t>ОКПО 01150144</w:t>
            </w:r>
          </w:p>
          <w:p w:rsidR="0015337C" w:rsidRPr="0015337C" w:rsidRDefault="0015337C" w:rsidP="0015337C">
            <w:pPr>
              <w:widowControl w:val="0"/>
              <w:autoSpaceDE w:val="0"/>
              <w:autoSpaceDN w:val="0"/>
              <w:adjustRightInd w:val="0"/>
              <w:jc w:val="both"/>
            </w:pPr>
          </w:p>
        </w:tc>
        <w:tc>
          <w:tcPr>
            <w:tcW w:w="4785" w:type="dxa"/>
          </w:tcPr>
          <w:p w:rsidR="0015337C" w:rsidRPr="0015337C" w:rsidRDefault="0015337C" w:rsidP="0015337C">
            <w:pPr>
              <w:jc w:val="both"/>
              <w:rPr>
                <w:snapToGrid w:val="0"/>
              </w:rPr>
            </w:pPr>
            <w:r w:rsidRPr="0015337C">
              <w:rPr>
                <w:b/>
                <w:snapToGrid w:val="0"/>
              </w:rPr>
              <w:t>ИСПОЛНИТЕЛЬ</w:t>
            </w:r>
          </w:p>
          <w:p w:rsidR="0015337C" w:rsidRPr="0015337C" w:rsidRDefault="0015337C" w:rsidP="0015337C">
            <w:pPr>
              <w:jc w:val="both"/>
            </w:pPr>
          </w:p>
          <w:p w:rsidR="0015337C" w:rsidRPr="0015337C" w:rsidRDefault="0015337C" w:rsidP="0015337C">
            <w:pPr>
              <w:jc w:val="both"/>
            </w:pPr>
          </w:p>
          <w:p w:rsidR="0015337C" w:rsidRPr="0015337C" w:rsidRDefault="0015337C" w:rsidP="0015337C">
            <w:pPr>
              <w:jc w:val="both"/>
            </w:pPr>
          </w:p>
        </w:tc>
      </w:tr>
      <w:tr w:rsidR="0015337C" w:rsidRPr="0015337C" w:rsidTr="0015337C">
        <w:trPr>
          <w:trHeight w:val="900"/>
        </w:trPr>
        <w:tc>
          <w:tcPr>
            <w:tcW w:w="4575" w:type="dxa"/>
          </w:tcPr>
          <w:p w:rsidR="0015337C" w:rsidRPr="0015337C" w:rsidRDefault="0015337C" w:rsidP="0015337C">
            <w:pPr>
              <w:jc w:val="both"/>
              <w:rPr>
                <w:sz w:val="26"/>
                <w:szCs w:val="26"/>
              </w:rPr>
            </w:pPr>
            <w:r w:rsidRPr="0015337C">
              <w:rPr>
                <w:sz w:val="26"/>
                <w:szCs w:val="26"/>
              </w:rPr>
              <w:t>Генеральный директор</w:t>
            </w:r>
          </w:p>
          <w:p w:rsidR="0015337C" w:rsidRPr="0015337C" w:rsidRDefault="0015337C" w:rsidP="0015337C">
            <w:pPr>
              <w:jc w:val="both"/>
              <w:rPr>
                <w:sz w:val="26"/>
                <w:szCs w:val="26"/>
              </w:rPr>
            </w:pPr>
            <w:r w:rsidRPr="0015337C">
              <w:rPr>
                <w:sz w:val="26"/>
                <w:szCs w:val="26"/>
              </w:rPr>
              <w:t>ПАО «Башинформсвязь»</w:t>
            </w:r>
          </w:p>
        </w:tc>
        <w:tc>
          <w:tcPr>
            <w:tcW w:w="4785" w:type="dxa"/>
          </w:tcPr>
          <w:p w:rsidR="0015337C" w:rsidRPr="0015337C" w:rsidRDefault="0015337C" w:rsidP="0015337C">
            <w:pPr>
              <w:jc w:val="both"/>
              <w:rPr>
                <w:b/>
                <w:snapToGrid w:val="0"/>
              </w:rPr>
            </w:pPr>
          </w:p>
        </w:tc>
      </w:tr>
      <w:tr w:rsidR="0015337C" w:rsidRPr="0015337C" w:rsidTr="0015337C">
        <w:trPr>
          <w:trHeight w:val="900"/>
        </w:trPr>
        <w:tc>
          <w:tcPr>
            <w:tcW w:w="4575" w:type="dxa"/>
          </w:tcPr>
          <w:p w:rsidR="0015337C" w:rsidRPr="0015337C" w:rsidRDefault="0015337C" w:rsidP="0015337C">
            <w:pPr>
              <w:pStyle w:val="aff8"/>
              <w:jc w:val="both"/>
              <w:rPr>
                <w:color w:val="000000"/>
              </w:rPr>
            </w:pPr>
          </w:p>
          <w:p w:rsidR="0015337C" w:rsidRPr="0015337C" w:rsidRDefault="0015337C" w:rsidP="0015337C">
            <w:pPr>
              <w:pStyle w:val="aff8"/>
              <w:jc w:val="both"/>
              <w:rPr>
                <w:color w:val="000000"/>
              </w:rPr>
            </w:pPr>
            <w:r w:rsidRPr="0015337C">
              <w:rPr>
                <w:color w:val="000000"/>
              </w:rPr>
              <w:t xml:space="preserve">____________ / М.Г. </w:t>
            </w:r>
            <w:proofErr w:type="spellStart"/>
            <w:r w:rsidRPr="0015337C">
              <w:rPr>
                <w:color w:val="000000"/>
              </w:rPr>
              <w:t>Долгоаршинных</w:t>
            </w:r>
            <w:proofErr w:type="spellEnd"/>
            <w:r w:rsidRPr="0015337C">
              <w:rPr>
                <w:color w:val="000000"/>
              </w:rPr>
              <w:t>/</w:t>
            </w:r>
          </w:p>
        </w:tc>
        <w:tc>
          <w:tcPr>
            <w:tcW w:w="4785" w:type="dxa"/>
          </w:tcPr>
          <w:p w:rsidR="0015337C" w:rsidRPr="0015337C" w:rsidRDefault="0015337C" w:rsidP="0015337C">
            <w:pPr>
              <w:jc w:val="both"/>
              <w:rPr>
                <w:b/>
                <w:snapToGrid w:val="0"/>
                <w:sz w:val="26"/>
                <w:szCs w:val="26"/>
              </w:rPr>
            </w:pPr>
          </w:p>
          <w:p w:rsidR="0015337C" w:rsidRPr="0015337C" w:rsidRDefault="0015337C" w:rsidP="0015337C">
            <w:pPr>
              <w:jc w:val="both"/>
              <w:rPr>
                <w:b/>
                <w:snapToGrid w:val="0"/>
              </w:rPr>
            </w:pPr>
            <w:r w:rsidRPr="0015337C">
              <w:rPr>
                <w:b/>
                <w:snapToGrid w:val="0"/>
                <w:sz w:val="26"/>
                <w:szCs w:val="26"/>
              </w:rPr>
              <w:t>_____________________/                       /</w:t>
            </w:r>
          </w:p>
        </w:tc>
      </w:tr>
    </w:tbl>
    <w:p w:rsidR="0015337C" w:rsidRPr="0015337C" w:rsidRDefault="0015337C" w:rsidP="0015337C">
      <w:pPr>
        <w:jc w:val="both"/>
      </w:pPr>
    </w:p>
    <w:p w:rsidR="0015337C" w:rsidRPr="0015337C" w:rsidRDefault="0015337C" w:rsidP="0015337C">
      <w:pPr>
        <w:jc w:val="both"/>
        <w:rPr>
          <w:b/>
          <w:lang w:val="en-US"/>
        </w:rPr>
      </w:pPr>
    </w:p>
    <w:p w:rsidR="0015337C" w:rsidRPr="0015337C" w:rsidRDefault="0015337C" w:rsidP="0015337C">
      <w:pPr>
        <w:jc w:val="both"/>
        <w:rPr>
          <w:b/>
          <w:lang w:val="en-US"/>
        </w:rPr>
      </w:pPr>
    </w:p>
    <w:p w:rsidR="0015337C" w:rsidRPr="0015337C" w:rsidRDefault="0015337C" w:rsidP="0015337C">
      <w:pPr>
        <w:jc w:val="both"/>
        <w:rPr>
          <w:b/>
          <w:lang w:val="en-US"/>
        </w:rPr>
      </w:pPr>
    </w:p>
    <w:p w:rsidR="0015337C" w:rsidRPr="0015337C" w:rsidRDefault="0015337C" w:rsidP="0015337C">
      <w:pPr>
        <w:jc w:val="both"/>
        <w:rPr>
          <w:b/>
          <w:lang w:val="en-US"/>
        </w:rPr>
      </w:pPr>
    </w:p>
    <w:p w:rsidR="0015337C" w:rsidRPr="0015337C" w:rsidRDefault="0015337C" w:rsidP="0015337C">
      <w:pPr>
        <w:jc w:val="both"/>
        <w:rPr>
          <w:b/>
        </w:rPr>
      </w:pPr>
    </w:p>
    <w:p w:rsidR="00373ECE" w:rsidRPr="004F5E56" w:rsidRDefault="00373ECE" w:rsidP="00373ECE">
      <w:pPr>
        <w:rPr>
          <w:sz w:val="20"/>
          <w:szCs w:val="20"/>
        </w:rPr>
      </w:pPr>
      <w:bookmarkStart w:id="155" w:name="_Toc305665988"/>
      <w:bookmarkStart w:id="156" w:name="_Toc255987070"/>
      <w:r>
        <w:rPr>
          <w:sz w:val="20"/>
          <w:szCs w:val="20"/>
        </w:rPr>
        <w:t xml:space="preserve">                                                                              Приложение №1 к договору № ____________от_____2017</w:t>
      </w:r>
      <w:r w:rsidRPr="002E2A63">
        <w:rPr>
          <w:sz w:val="20"/>
          <w:szCs w:val="20"/>
        </w:rPr>
        <w:t xml:space="preserve"> </w:t>
      </w:r>
      <w:r>
        <w:rPr>
          <w:sz w:val="20"/>
          <w:szCs w:val="20"/>
        </w:rPr>
        <w:t xml:space="preserve">г. </w:t>
      </w:r>
    </w:p>
    <w:p w:rsidR="00373ECE" w:rsidRDefault="00373ECE" w:rsidP="00373ECE"/>
    <w:p w:rsidR="00373ECE" w:rsidRDefault="00373ECE" w:rsidP="00373ECE"/>
    <w:p w:rsidR="00373ECE" w:rsidRPr="00AA7741" w:rsidRDefault="00373ECE" w:rsidP="00373ECE">
      <w:pPr>
        <w:sectPr w:rsidR="00373ECE" w:rsidRPr="00AA7741" w:rsidSect="007C53AA">
          <w:pgSz w:w="11907" w:h="16840" w:code="9"/>
          <w:pgMar w:top="851" w:right="1418" w:bottom="1134" w:left="1418" w:header="737" w:footer="539" w:gutter="0"/>
          <w:cols w:space="708"/>
          <w:noEndnote/>
          <w:titlePg/>
          <w:docGrid w:linePitch="245"/>
        </w:sectPr>
      </w:pPr>
    </w:p>
    <w:p w:rsidR="00373ECE" w:rsidRPr="00AA7741" w:rsidRDefault="00373ECE" w:rsidP="00373ECE">
      <w:pPr>
        <w:jc w:val="center"/>
        <w:rPr>
          <w:bCs/>
        </w:rPr>
      </w:pPr>
      <w:r w:rsidRPr="00AA7741">
        <w:rPr>
          <w:bCs/>
        </w:rPr>
        <w:t>Содержание</w:t>
      </w:r>
    </w:p>
    <w:p w:rsidR="00373ECE" w:rsidRPr="00AA7741" w:rsidRDefault="00373ECE" w:rsidP="00373ECE">
      <w:pPr>
        <w:tabs>
          <w:tab w:val="right" w:leader="dot" w:pos="9000"/>
        </w:tabs>
        <w:ind w:right="-81"/>
        <w:jc w:val="center"/>
        <w:rPr>
          <w:bCs/>
          <w:noProof/>
          <w:sz w:val="22"/>
          <w:szCs w:val="20"/>
        </w:rPr>
      </w:pPr>
    </w:p>
    <w:p w:rsidR="00373ECE" w:rsidRDefault="00373ECE" w:rsidP="00373ECE">
      <w:pPr>
        <w:pStyle w:val="13"/>
        <w:rPr>
          <w:noProof/>
        </w:rPr>
      </w:pPr>
      <w:r w:rsidRPr="00AA7741">
        <w:rPr>
          <w:bCs/>
          <w:sz w:val="22"/>
        </w:rPr>
        <w:fldChar w:fldCharType="begin"/>
      </w:r>
      <w:r w:rsidRPr="00AA7741">
        <w:rPr>
          <w:bCs/>
          <w:sz w:val="22"/>
        </w:rPr>
        <w:instrText xml:space="preserve"> TOC \o "1-1" \t "Heading 1 no TOC;1" </w:instrText>
      </w:r>
      <w:r w:rsidRPr="00AA7741">
        <w:rPr>
          <w:bCs/>
          <w:sz w:val="22"/>
        </w:rPr>
        <w:fldChar w:fldCharType="separate"/>
      </w:r>
      <w:r w:rsidRPr="004F5E56">
        <w:rPr>
          <w:noProof/>
        </w:rPr>
        <w:t>1</w:t>
      </w:r>
      <w:r>
        <w:rPr>
          <w:noProof/>
        </w:rPr>
        <w:t xml:space="preserve"> ОБЛАСТЬ ПРИМЕНЕНИЯ</w:t>
      </w:r>
      <w:r>
        <w:rPr>
          <w:noProof/>
        </w:rPr>
        <w:tab/>
        <w:t>3</w:t>
      </w:r>
    </w:p>
    <w:p w:rsidR="00373ECE" w:rsidRDefault="00373ECE" w:rsidP="00373ECE">
      <w:pPr>
        <w:pStyle w:val="13"/>
        <w:rPr>
          <w:noProof/>
        </w:rPr>
      </w:pPr>
      <w:r>
        <w:rPr>
          <w:noProof/>
        </w:rPr>
        <w:t>2 НОРМАТИВНЫЕ ССЫЛКИ</w:t>
      </w:r>
      <w:r>
        <w:rPr>
          <w:noProof/>
        </w:rPr>
        <w:tab/>
        <w:t>3</w:t>
      </w:r>
    </w:p>
    <w:p w:rsidR="00373ECE" w:rsidRDefault="00373ECE" w:rsidP="00373ECE">
      <w:pPr>
        <w:pStyle w:val="13"/>
        <w:rPr>
          <w:noProof/>
        </w:rPr>
      </w:pPr>
      <w:r>
        <w:rPr>
          <w:noProof/>
        </w:rPr>
        <w:t>3 ОПРЕДЕЛЕНИЯ</w:t>
      </w:r>
      <w:r>
        <w:rPr>
          <w:noProof/>
        </w:rPr>
        <w:tab/>
        <w:t>3</w:t>
      </w:r>
    </w:p>
    <w:p w:rsidR="00373ECE" w:rsidRDefault="00373ECE" w:rsidP="00373ECE">
      <w:pPr>
        <w:pStyle w:val="13"/>
        <w:rPr>
          <w:noProof/>
        </w:rPr>
      </w:pPr>
      <w:r>
        <w:rPr>
          <w:noProof/>
        </w:rPr>
        <w:t>4 ОБОЗНАЧЕНИЯ И СОКРАЩЕНИЯ</w:t>
      </w:r>
      <w:r>
        <w:rPr>
          <w:noProof/>
        </w:rPr>
        <w:tab/>
        <w:t>4</w:t>
      </w:r>
    </w:p>
    <w:p w:rsidR="00373ECE" w:rsidRDefault="00373ECE" w:rsidP="00373ECE">
      <w:pPr>
        <w:pStyle w:val="13"/>
        <w:rPr>
          <w:noProof/>
        </w:rPr>
      </w:pPr>
      <w:r>
        <w:rPr>
          <w:noProof/>
        </w:rPr>
        <w:t>5 ОБЩИЕ ПОЛОЖЕНИЯ</w:t>
      </w:r>
      <w:r>
        <w:rPr>
          <w:noProof/>
        </w:rPr>
        <w:tab/>
        <w:t>5</w:t>
      </w:r>
    </w:p>
    <w:p w:rsidR="00373ECE" w:rsidRDefault="00373ECE" w:rsidP="00373ECE">
      <w:pPr>
        <w:pStyle w:val="13"/>
        <w:rPr>
          <w:noProof/>
        </w:rPr>
      </w:pPr>
      <w:r>
        <w:rPr>
          <w:noProof/>
        </w:rPr>
        <w:t>6</w:t>
      </w:r>
      <w:r w:rsidRPr="0016749F">
        <w:rPr>
          <w:noProof/>
        </w:rPr>
        <w:t xml:space="preserve"> ОПИСАНИЕ УСЛУГИ</w:t>
      </w:r>
      <w:r>
        <w:rPr>
          <w:noProof/>
        </w:rPr>
        <w:tab/>
        <w:t>5</w:t>
      </w:r>
    </w:p>
    <w:p w:rsidR="00373ECE" w:rsidRDefault="00373ECE" w:rsidP="00373ECE">
      <w:pPr>
        <w:pStyle w:val="13"/>
        <w:rPr>
          <w:noProof/>
        </w:rPr>
      </w:pPr>
      <w:r>
        <w:rPr>
          <w:noProof/>
        </w:rPr>
        <w:t>7 УСЛОВИЯ ПРИНЯТИЯ НА ПОДДЕРЖКУ (ОБСЛУЖИВАНИЕ)</w:t>
      </w:r>
      <w:r>
        <w:rPr>
          <w:noProof/>
        </w:rPr>
        <w:tab/>
        <w:t>8</w:t>
      </w:r>
    </w:p>
    <w:p w:rsidR="00373ECE" w:rsidRDefault="00373ECE" w:rsidP="00373ECE">
      <w:pPr>
        <w:pStyle w:val="13"/>
        <w:rPr>
          <w:noProof/>
        </w:rPr>
      </w:pPr>
      <w:r>
        <w:rPr>
          <w:noProof/>
        </w:rPr>
        <w:t>8 ОТВЕТСТВЕННОСТЬ ЗАКАЗЧИКА</w:t>
      </w:r>
      <w:r>
        <w:rPr>
          <w:noProof/>
        </w:rPr>
        <w:tab/>
        <w:t>9</w:t>
      </w:r>
    </w:p>
    <w:p w:rsidR="00373ECE" w:rsidRDefault="00373ECE" w:rsidP="00373ECE">
      <w:pPr>
        <w:pStyle w:val="13"/>
        <w:rPr>
          <w:noProof/>
        </w:rPr>
      </w:pPr>
      <w:r>
        <w:rPr>
          <w:noProof/>
        </w:rPr>
        <w:t>9 ОТВЕТСТВЕННОСТЬ ИСПОЛНИТЕЛЯ</w:t>
      </w:r>
      <w:r>
        <w:rPr>
          <w:noProof/>
        </w:rPr>
        <w:tab/>
        <w:t>9</w:t>
      </w:r>
    </w:p>
    <w:p w:rsidR="00373ECE" w:rsidRDefault="00373ECE" w:rsidP="00373ECE">
      <w:pPr>
        <w:pStyle w:val="13"/>
        <w:rPr>
          <w:noProof/>
        </w:rPr>
      </w:pPr>
      <w:r>
        <w:rPr>
          <w:noProof/>
        </w:rPr>
        <w:t>10 ОГРАНИЧЕНИЯ</w:t>
      </w:r>
      <w:r>
        <w:rPr>
          <w:noProof/>
        </w:rPr>
        <w:tab/>
        <w:t>10</w:t>
      </w:r>
    </w:p>
    <w:p w:rsidR="00373ECE" w:rsidRDefault="00373ECE" w:rsidP="00373ECE">
      <w:pPr>
        <w:pStyle w:val="13"/>
        <w:rPr>
          <w:noProof/>
        </w:rPr>
      </w:pPr>
      <w:r>
        <w:rPr>
          <w:noProof/>
        </w:rPr>
        <w:t>11 ПРИОРИТЕТЫ ИНЦИДЕНТОВ</w:t>
      </w:r>
      <w:r>
        <w:rPr>
          <w:noProof/>
        </w:rPr>
        <w:tab/>
        <w:t>11</w:t>
      </w:r>
    </w:p>
    <w:p w:rsidR="00373ECE" w:rsidRDefault="00373ECE" w:rsidP="00373ECE">
      <w:pPr>
        <w:pStyle w:val="13"/>
        <w:rPr>
          <w:noProof/>
        </w:rPr>
      </w:pPr>
      <w:r>
        <w:rPr>
          <w:noProof/>
        </w:rPr>
        <w:t>12 УРОВНИ ОБСЛУЖИВАНИЯ</w:t>
      </w:r>
      <w:r>
        <w:rPr>
          <w:noProof/>
        </w:rPr>
        <w:tab/>
        <w:t>11</w:t>
      </w:r>
    </w:p>
    <w:p w:rsidR="00373ECE" w:rsidRDefault="00373ECE" w:rsidP="00373ECE">
      <w:pPr>
        <w:pStyle w:val="13"/>
        <w:rPr>
          <w:noProof/>
        </w:rPr>
      </w:pPr>
      <w:r>
        <w:rPr>
          <w:noProof/>
        </w:rPr>
        <w:t>13 СХЕМА ЭСКАЛАЦИИ</w:t>
      </w:r>
      <w:r>
        <w:rPr>
          <w:noProof/>
        </w:rPr>
        <w:tab/>
        <w:t>12</w:t>
      </w:r>
    </w:p>
    <w:p w:rsidR="00373ECE" w:rsidRDefault="00373ECE" w:rsidP="00373ECE">
      <w:pPr>
        <w:pStyle w:val="13"/>
        <w:rPr>
          <w:noProof/>
        </w:rPr>
      </w:pPr>
      <w:r>
        <w:rPr>
          <w:noProof/>
        </w:rPr>
        <w:t>14 РАСПИСАНИЕ ОБСЛУЖИВАНИЯ</w:t>
      </w:r>
      <w:r>
        <w:rPr>
          <w:noProof/>
        </w:rPr>
        <w:tab/>
        <w:t>13</w:t>
      </w:r>
    </w:p>
    <w:p w:rsidR="00373ECE" w:rsidRDefault="00373ECE" w:rsidP="00373ECE">
      <w:pPr>
        <w:pStyle w:val="13"/>
        <w:rPr>
          <w:noProof/>
        </w:rPr>
      </w:pPr>
      <w:r>
        <w:rPr>
          <w:noProof/>
        </w:rPr>
        <w:t>15 ОТЧЕТНОСТЬ ПО УСЛУГЕ</w:t>
      </w:r>
      <w:r>
        <w:rPr>
          <w:noProof/>
        </w:rPr>
        <w:tab/>
        <w:t>13</w:t>
      </w:r>
    </w:p>
    <w:p w:rsidR="00373ECE" w:rsidRDefault="00373ECE" w:rsidP="00373ECE">
      <w:pPr>
        <w:pStyle w:val="13"/>
        <w:tabs>
          <w:tab w:val="left" w:pos="8460"/>
        </w:tabs>
        <w:rPr>
          <w:noProof/>
        </w:rPr>
      </w:pPr>
      <w:r>
        <w:rPr>
          <w:noProof/>
        </w:rPr>
        <w:t>ПРИЛОЖЕНИЕ  А    ……………………………………………………………………...........15</w:t>
      </w:r>
    </w:p>
    <w:p w:rsidR="00373ECE" w:rsidRDefault="00373ECE" w:rsidP="00373ECE">
      <w:pPr>
        <w:pStyle w:val="13"/>
        <w:rPr>
          <w:noProof/>
        </w:rPr>
      </w:pPr>
      <w:r w:rsidRPr="0016749F">
        <w:rPr>
          <w:noProof/>
        </w:rPr>
        <w:t>ПРИЛОЖЕНИЕ Б</w:t>
      </w:r>
      <w:r>
        <w:rPr>
          <w:noProof/>
        </w:rPr>
        <w:tab/>
        <w:t>16</w:t>
      </w:r>
    </w:p>
    <w:p w:rsidR="00373ECE" w:rsidRDefault="00373ECE" w:rsidP="00373ECE">
      <w:pPr>
        <w:pStyle w:val="13"/>
        <w:rPr>
          <w:noProof/>
        </w:rPr>
      </w:pPr>
      <w:r w:rsidRPr="0016749F">
        <w:rPr>
          <w:noProof/>
        </w:rPr>
        <w:t>ПРИЛОЖЕНИЕ В</w:t>
      </w:r>
      <w:r>
        <w:rPr>
          <w:noProof/>
        </w:rPr>
        <w:tab/>
        <w:t>17</w:t>
      </w:r>
    </w:p>
    <w:p w:rsidR="00373ECE" w:rsidRDefault="00373ECE" w:rsidP="00373ECE">
      <w:pPr>
        <w:pStyle w:val="13"/>
        <w:rPr>
          <w:noProof/>
        </w:rPr>
      </w:pPr>
      <w:r w:rsidRPr="0016749F">
        <w:rPr>
          <w:noProof/>
        </w:rPr>
        <w:t>ПРИЛОЖЕНИЕ Г</w:t>
      </w:r>
      <w:r>
        <w:rPr>
          <w:noProof/>
        </w:rPr>
        <w:tab/>
        <w:t>20</w:t>
      </w:r>
    </w:p>
    <w:p w:rsidR="00373ECE" w:rsidRDefault="00373ECE" w:rsidP="00373ECE">
      <w:pPr>
        <w:pStyle w:val="13"/>
        <w:rPr>
          <w:noProof/>
        </w:rPr>
      </w:pPr>
      <w:r>
        <w:rPr>
          <w:noProof/>
        </w:rPr>
        <w:t>ПРИЛОЖЕНИЕ Д</w:t>
      </w:r>
      <w:r>
        <w:rPr>
          <w:noProof/>
        </w:rPr>
        <w:tab/>
        <w:t>21</w:t>
      </w:r>
    </w:p>
    <w:p w:rsidR="007C53AA" w:rsidRDefault="00373ECE" w:rsidP="00373ECE">
      <w:pPr>
        <w:pStyle w:val="13"/>
      </w:pPr>
      <w:r w:rsidRPr="00AA7741">
        <w:rPr>
          <w:bCs/>
          <w:sz w:val="22"/>
        </w:rPr>
        <w:fldChar w:fldCharType="end"/>
      </w:r>
    </w:p>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Pr="007C53AA" w:rsidRDefault="007C53AA" w:rsidP="007C53AA"/>
    <w:p w:rsidR="007C53AA" w:rsidRDefault="007C53AA" w:rsidP="007C53AA"/>
    <w:p w:rsidR="007C53AA" w:rsidRPr="007C53AA" w:rsidRDefault="007C53AA" w:rsidP="007C53AA"/>
    <w:p w:rsidR="007C53AA" w:rsidRDefault="007C53AA" w:rsidP="007C53AA">
      <w:pPr>
        <w:jc w:val="center"/>
      </w:pPr>
    </w:p>
    <w:p w:rsidR="007C53AA" w:rsidRDefault="007C53AA" w:rsidP="007C53AA"/>
    <w:p w:rsidR="00373ECE" w:rsidRPr="007C53AA" w:rsidRDefault="00373ECE" w:rsidP="007C53AA">
      <w:pPr>
        <w:sectPr w:rsidR="00373ECE" w:rsidRPr="007C53AA" w:rsidSect="00373ECE">
          <w:headerReference w:type="default" r:id="rId57"/>
          <w:footerReference w:type="even" r:id="rId58"/>
          <w:pgSz w:w="11906" w:h="16838" w:code="9"/>
          <w:pgMar w:top="1134" w:right="1106" w:bottom="1134" w:left="1418" w:header="737" w:footer="737" w:gutter="0"/>
          <w:pgNumType w:fmt="upperRoman"/>
          <w:cols w:space="708"/>
          <w:docGrid w:linePitch="360"/>
        </w:sectPr>
      </w:pPr>
    </w:p>
    <w:tbl>
      <w:tblPr>
        <w:tblW w:w="0" w:type="auto"/>
        <w:tblInd w:w="108" w:type="dxa"/>
        <w:tblBorders>
          <w:bottom w:val="single" w:sz="6" w:space="0" w:color="auto"/>
        </w:tblBorders>
        <w:tblLook w:val="0000" w:firstRow="0" w:lastRow="0" w:firstColumn="0" w:lastColumn="0" w:noHBand="0" w:noVBand="0"/>
      </w:tblPr>
      <w:tblGrid>
        <w:gridCol w:w="8962"/>
      </w:tblGrid>
      <w:tr w:rsidR="00373ECE" w:rsidRPr="00AA7741" w:rsidTr="00373ECE">
        <w:tc>
          <w:tcPr>
            <w:tcW w:w="9178" w:type="dxa"/>
          </w:tcPr>
          <w:p w:rsidR="00373ECE" w:rsidRPr="00AA7741" w:rsidRDefault="00373ECE" w:rsidP="00373ECE">
            <w:pPr>
              <w:pStyle w:val="TitleOnthe1stPage"/>
              <w:rPr>
                <w:rFonts w:cs="Times New Roman"/>
              </w:rPr>
            </w:pPr>
            <w:r>
              <w:rPr>
                <w:rFonts w:cs="Times New Roman"/>
              </w:rPr>
              <w:t xml:space="preserve">СЕРВИСНАЯ  </w:t>
            </w:r>
            <w:fldSimple w:instr=" TITLE   \* MERGEFORMAT ">
              <w:r w:rsidRPr="00AA7741">
                <w:rPr>
                  <w:rFonts w:cs="Times New Roman"/>
                </w:rPr>
                <w:t>Поддержка технических с</w:t>
              </w:r>
              <w:r>
                <w:rPr>
                  <w:rFonts w:cs="Times New Roman"/>
                </w:rPr>
                <w:t xml:space="preserve">РЕДСТВ </w:t>
              </w:r>
              <w:r w:rsidRPr="00AA7741">
                <w:rPr>
                  <w:rFonts w:cs="Times New Roman"/>
                </w:rPr>
                <w:t xml:space="preserve"> </w:t>
              </w:r>
              <w:r>
                <w:rPr>
                  <w:rFonts w:cs="Times New Roman"/>
                </w:rPr>
                <w:t>Охраны</w:t>
              </w:r>
              <w:r w:rsidRPr="00AA7741">
                <w:rPr>
                  <w:rFonts w:cs="Times New Roman"/>
                </w:rPr>
                <w:t xml:space="preserve"> объектов</w:t>
              </w:r>
            </w:fldSimple>
            <w:r>
              <w:rPr>
                <w:rFonts w:cs="Times New Roman"/>
              </w:rPr>
              <w:t xml:space="preserve"> (ТСО)</w:t>
            </w:r>
          </w:p>
          <w:p w:rsidR="00373ECE" w:rsidRPr="00AA7741" w:rsidRDefault="00373ECE" w:rsidP="00373ECE">
            <w:pPr>
              <w:pStyle w:val="afff6"/>
              <w:rPr>
                <w:rFonts w:cs="Times New Roman"/>
              </w:rPr>
            </w:pPr>
            <w:r w:rsidRPr="00AA7741">
              <w:rPr>
                <w:rFonts w:cs="Times New Roman"/>
              </w:rPr>
              <w:t>Общие требования</w:t>
            </w:r>
          </w:p>
        </w:tc>
      </w:tr>
    </w:tbl>
    <w:p w:rsidR="00373ECE" w:rsidRPr="00AA7741" w:rsidRDefault="00373ECE" w:rsidP="001C2839">
      <w:pPr>
        <w:pStyle w:val="11"/>
        <w:numPr>
          <w:ilvl w:val="0"/>
          <w:numId w:val="24"/>
        </w:numPr>
        <w:suppressAutoHyphens/>
        <w:spacing w:before="240" w:after="120"/>
        <w:rPr>
          <w:lang w:val="en-US"/>
        </w:rPr>
      </w:pPr>
      <w:r w:rsidRPr="00AA7741">
        <w:t>ОБЛАСТЬ ПРИМЕНЕНИЯ</w:t>
      </w:r>
    </w:p>
    <w:p w:rsidR="00373ECE" w:rsidRPr="00AA7741" w:rsidRDefault="00373ECE" w:rsidP="001C2839">
      <w:pPr>
        <w:pStyle w:val="TBi2"/>
        <w:numPr>
          <w:ilvl w:val="1"/>
          <w:numId w:val="24"/>
        </w:numPr>
      </w:pPr>
      <w:r>
        <w:t xml:space="preserve">Настоящий регламент </w:t>
      </w:r>
      <w:r w:rsidRPr="00AA7741">
        <w:t xml:space="preserve"> устанавливает нормы, правила, условия предоставления и характеристики услуг</w:t>
      </w:r>
      <w:r>
        <w:t>/работ по техническому обслуживанию,</w:t>
      </w:r>
      <w:r w:rsidRPr="00AA7741">
        <w:t xml:space="preserve"> </w:t>
      </w:r>
      <w:r>
        <w:t>сервисной п</w:t>
      </w:r>
      <w:r w:rsidRPr="00AA7741">
        <w:t>оддержк</w:t>
      </w:r>
      <w:r>
        <w:t>е</w:t>
      </w:r>
      <w:r w:rsidRPr="00AA7741">
        <w:t xml:space="preserve"> ТСО.</w:t>
      </w:r>
    </w:p>
    <w:p w:rsidR="00373ECE" w:rsidRDefault="00373ECE" w:rsidP="001C2839">
      <w:pPr>
        <w:pStyle w:val="TBi2"/>
        <w:numPr>
          <w:ilvl w:val="1"/>
          <w:numId w:val="24"/>
        </w:numPr>
      </w:pPr>
      <w:r w:rsidRPr="00C450FE">
        <w:t xml:space="preserve">Положения </w:t>
      </w:r>
      <w:r>
        <w:t>регламента документа</w:t>
      </w:r>
      <w:r w:rsidRPr="00C450FE">
        <w:t xml:space="preserve"> подлежат применению всеми структурными подразделениями </w:t>
      </w:r>
      <w:r>
        <w:t>сторон</w:t>
      </w:r>
      <w:r w:rsidRPr="00C450FE">
        <w:t>.</w:t>
      </w:r>
    </w:p>
    <w:p w:rsidR="00373ECE" w:rsidRPr="00AA7741" w:rsidRDefault="00373ECE" w:rsidP="001C2839">
      <w:pPr>
        <w:pStyle w:val="11"/>
        <w:numPr>
          <w:ilvl w:val="0"/>
          <w:numId w:val="24"/>
        </w:numPr>
        <w:suppressAutoHyphens/>
        <w:spacing w:before="240" w:after="120"/>
      </w:pPr>
      <w:r w:rsidRPr="00AA7741">
        <w:t>НОРМАТИВНЫЕ ССЫЛКИ</w:t>
      </w:r>
    </w:p>
    <w:p w:rsidR="00373ECE" w:rsidRDefault="00373ECE" w:rsidP="00373ECE">
      <w:pPr>
        <w:pStyle w:val="TBi0"/>
      </w:pPr>
      <w:r w:rsidRPr="0011663A">
        <w:t>ППБ 01-03 Правила пожарной безопасности РФ</w:t>
      </w:r>
    </w:p>
    <w:p w:rsidR="00373ECE" w:rsidRPr="0011663A" w:rsidRDefault="00373ECE" w:rsidP="00373ECE">
      <w:pPr>
        <w:pStyle w:val="TBi0"/>
      </w:pPr>
      <w:r w:rsidRPr="002B60D7">
        <w:t xml:space="preserve">РД 78.36.003.2002 МВД России </w:t>
      </w:r>
      <w:r>
        <w:t>«</w:t>
      </w:r>
      <w:r w:rsidRPr="002B60D7">
        <w:t>Нормы проектирования по защите объект</w:t>
      </w:r>
      <w:r>
        <w:t xml:space="preserve">ов и состояние их </w:t>
      </w:r>
      <w:proofErr w:type="spellStart"/>
      <w:r>
        <w:t>укрепленности</w:t>
      </w:r>
      <w:proofErr w:type="spellEnd"/>
      <w:r>
        <w:t>»</w:t>
      </w:r>
    </w:p>
    <w:p w:rsidR="00373ECE" w:rsidRPr="00AA7741" w:rsidRDefault="00373ECE" w:rsidP="00373ECE">
      <w:pPr>
        <w:pStyle w:val="TBi0"/>
      </w:pPr>
      <w:r w:rsidRPr="0011663A">
        <w:t xml:space="preserve">ПРИКАЗ </w:t>
      </w:r>
      <w:r>
        <w:t>№689 от 16.07.2012 года</w:t>
      </w:r>
      <w:r w:rsidRPr="0011663A">
        <w:t>. Мин</w:t>
      </w:r>
      <w:r w:rsidRPr="00AA7741">
        <w:t>истерства внутренних дел Российской Федерации «</w:t>
      </w:r>
      <w:r>
        <w:t>Об утверждении Инструкции по организации деятельности подразделений вневедомственной охраны территориальных органов Министерства внутренних дел Российской Федерации по обеспечению охраны объектов, квартир и мест хранения имущества граждан с помощью технических средств охраны</w:t>
      </w:r>
      <w:r w:rsidRPr="00AA7741" w:rsidDel="008A1914">
        <w:t xml:space="preserve"> </w:t>
      </w:r>
      <w:r w:rsidRPr="00AA7741">
        <w:t>»</w:t>
      </w:r>
    </w:p>
    <w:p w:rsidR="00373ECE" w:rsidRPr="00AA7741" w:rsidRDefault="00373ECE" w:rsidP="00373ECE">
      <w:pPr>
        <w:pStyle w:val="TBi0"/>
      </w:pPr>
      <w:r w:rsidRPr="00AA7741">
        <w:t>ГОСТ Р 50776-95 «Системы тревожной сигнализации. Часть 1. Общие требования. Раздел 4. Руководство по проектированию, монтажу и техническому обслуживанию»</w:t>
      </w:r>
    </w:p>
    <w:p w:rsidR="00373ECE" w:rsidRPr="00AA7741" w:rsidRDefault="00373ECE" w:rsidP="00373ECE">
      <w:pPr>
        <w:pStyle w:val="TBi0"/>
      </w:pPr>
      <w:r w:rsidRPr="00AA7741">
        <w:t>ГОСТ 20911-89 «Техническая диагностика. Термины и определения»</w:t>
      </w:r>
    </w:p>
    <w:p w:rsidR="00373ECE" w:rsidRPr="00AA7741" w:rsidRDefault="00373ECE" w:rsidP="00373ECE">
      <w:pPr>
        <w:pStyle w:val="TBi0"/>
      </w:pPr>
      <w:r w:rsidRPr="00AA7741">
        <w:t xml:space="preserve">РД 25.964-90 «Система технического обслуживания и ремонта автоматических установок пожаротушения, </w:t>
      </w:r>
      <w:proofErr w:type="spellStart"/>
      <w:r w:rsidRPr="00AA7741">
        <w:t>дымоудаления</w:t>
      </w:r>
      <w:proofErr w:type="spellEnd"/>
      <w:r w:rsidRPr="00AA7741">
        <w:t>, охранной, пожарной и охранно-пожарной сигнализации. Организация и порядок проведения работ»</w:t>
      </w:r>
    </w:p>
    <w:p w:rsidR="00373ECE" w:rsidRPr="00AA7741" w:rsidRDefault="00373ECE" w:rsidP="001C2839">
      <w:pPr>
        <w:pStyle w:val="11"/>
        <w:numPr>
          <w:ilvl w:val="0"/>
          <w:numId w:val="24"/>
        </w:numPr>
        <w:suppressAutoHyphens/>
        <w:spacing w:before="240" w:after="120"/>
      </w:pPr>
      <w:r w:rsidRPr="00AA7741">
        <w:t>ОПРЕДЕЛЕНИЯ</w:t>
      </w:r>
    </w:p>
    <w:tbl>
      <w:tblPr>
        <w:tblW w:w="0" w:type="auto"/>
        <w:tblInd w:w="108" w:type="dxa"/>
        <w:tblCellMar>
          <w:bottom w:w="113" w:type="dxa"/>
        </w:tblCellMar>
        <w:tblLook w:val="0000" w:firstRow="0" w:lastRow="0" w:firstColumn="0" w:lastColumn="0" w:noHBand="0" w:noVBand="0"/>
      </w:tblPr>
      <w:tblGrid>
        <w:gridCol w:w="2161"/>
        <w:gridCol w:w="353"/>
        <w:gridCol w:w="6448"/>
      </w:tblGrid>
      <w:tr w:rsidR="00373ECE" w:rsidRPr="00AA7741" w:rsidTr="00373ECE">
        <w:tc>
          <w:tcPr>
            <w:tcW w:w="2165" w:type="dxa"/>
          </w:tcPr>
          <w:p w:rsidR="00373ECE" w:rsidRPr="00AA7741" w:rsidRDefault="00373ECE" w:rsidP="00373ECE">
            <w:pPr>
              <w:pStyle w:val="TableCell"/>
              <w:rPr>
                <w:i/>
              </w:rPr>
            </w:pPr>
            <w:r w:rsidRPr="00AA7741">
              <w:rPr>
                <w:i/>
              </w:rPr>
              <w:t>Время устранения инцидента</w:t>
            </w:r>
          </w:p>
        </w:tc>
        <w:tc>
          <w:tcPr>
            <w:tcW w:w="355" w:type="dxa"/>
          </w:tcPr>
          <w:p w:rsidR="00373ECE" w:rsidRPr="00AA7741" w:rsidRDefault="00373ECE" w:rsidP="00373ECE">
            <w:pPr>
              <w:pStyle w:val="TableCell"/>
              <w:rPr>
                <w:lang w:val="en-US"/>
              </w:rPr>
            </w:pPr>
            <w:r w:rsidRPr="00AA7741">
              <w:rPr>
                <w:lang w:val="en-US"/>
              </w:rPr>
              <w:t>-</w:t>
            </w:r>
          </w:p>
        </w:tc>
        <w:tc>
          <w:tcPr>
            <w:tcW w:w="6658" w:type="dxa"/>
          </w:tcPr>
          <w:p w:rsidR="00373ECE" w:rsidRPr="00AA7741" w:rsidRDefault="00373ECE" w:rsidP="00373ECE">
            <w:pPr>
              <w:pStyle w:val="TableCell"/>
              <w:ind w:left="0" w:firstLine="0"/>
            </w:pPr>
            <w:r w:rsidRPr="00AA7741">
              <w:t>период времени (начиная с момента регистрации инцидента), в течение которого будет найдено постоянное или временное решение инцидента, в соответствии с планом устранения инцидента. Настоящий стандарт устанавливает нормативные требования по допустимой продолжительности времени устранения инцидента, а также, по допустимой продолжительности времени реакции на инцидент в зависимости от установленного приоритета.</w:t>
            </w:r>
          </w:p>
        </w:tc>
      </w:tr>
      <w:tr w:rsidR="00373ECE" w:rsidRPr="00AA7741" w:rsidTr="00373ECE">
        <w:tc>
          <w:tcPr>
            <w:tcW w:w="2165" w:type="dxa"/>
          </w:tcPr>
          <w:p w:rsidR="00373ECE" w:rsidRPr="00AA7741" w:rsidRDefault="00373ECE" w:rsidP="00373ECE">
            <w:pPr>
              <w:pStyle w:val="TableCell"/>
              <w:rPr>
                <w:i/>
              </w:rPr>
            </w:pPr>
            <w:r w:rsidRPr="00AA7741">
              <w:rPr>
                <w:i/>
              </w:rPr>
              <w:t>Время реакции на инцидент</w:t>
            </w:r>
          </w:p>
        </w:tc>
        <w:tc>
          <w:tcPr>
            <w:tcW w:w="355" w:type="dxa"/>
          </w:tcPr>
          <w:p w:rsidR="00373ECE" w:rsidRPr="00AA7741" w:rsidRDefault="00373ECE" w:rsidP="00373ECE">
            <w:pPr>
              <w:pStyle w:val="TableCell"/>
              <w:rPr>
                <w:lang w:val="en-US"/>
              </w:rPr>
            </w:pPr>
            <w:r w:rsidRPr="00AA7741">
              <w:rPr>
                <w:lang w:val="en-US"/>
              </w:rPr>
              <w:t>-</w:t>
            </w:r>
          </w:p>
        </w:tc>
        <w:tc>
          <w:tcPr>
            <w:tcW w:w="6658" w:type="dxa"/>
          </w:tcPr>
          <w:p w:rsidR="00373ECE" w:rsidRPr="00AA7741" w:rsidRDefault="00373ECE" w:rsidP="00373ECE">
            <w:pPr>
              <w:pStyle w:val="TableCell"/>
            </w:pPr>
            <w:r w:rsidRPr="00AA7741">
              <w:t>период времени (начиная с момента регистрации инцидента), в течение которого будет начата обработка инцидента. Продолжительность времени реакции напрямую зависит от приоритета инцидента.</w:t>
            </w:r>
          </w:p>
        </w:tc>
      </w:tr>
      <w:tr w:rsidR="00373ECE" w:rsidRPr="00AA7741" w:rsidTr="00373ECE">
        <w:tc>
          <w:tcPr>
            <w:tcW w:w="2165" w:type="dxa"/>
          </w:tcPr>
          <w:p w:rsidR="00373ECE" w:rsidRPr="00AA7741" w:rsidRDefault="00373ECE" w:rsidP="00373ECE">
            <w:pPr>
              <w:pStyle w:val="TableCell"/>
              <w:rPr>
                <w:i/>
              </w:rPr>
            </w:pPr>
            <w:r w:rsidRPr="00AA7741">
              <w:rPr>
                <w:i/>
              </w:rPr>
              <w:t>Документ</w:t>
            </w:r>
          </w:p>
        </w:tc>
        <w:tc>
          <w:tcPr>
            <w:tcW w:w="355" w:type="dxa"/>
          </w:tcPr>
          <w:p w:rsidR="00373ECE" w:rsidRPr="00AA7741" w:rsidRDefault="00373ECE" w:rsidP="00373ECE">
            <w:pPr>
              <w:pStyle w:val="TableCell"/>
              <w:rPr>
                <w:lang w:val="en-US"/>
              </w:rPr>
            </w:pPr>
            <w:r w:rsidRPr="00AA7741">
              <w:rPr>
                <w:lang w:val="en-US"/>
              </w:rPr>
              <w:t>-</w:t>
            </w:r>
          </w:p>
        </w:tc>
        <w:tc>
          <w:tcPr>
            <w:tcW w:w="6658" w:type="dxa"/>
          </w:tcPr>
          <w:p w:rsidR="00373ECE" w:rsidRPr="00AA7741" w:rsidRDefault="00373ECE" w:rsidP="00373ECE">
            <w:pPr>
              <w:pStyle w:val="TableCell"/>
            </w:pPr>
            <w:r w:rsidRPr="00AA7741">
              <w:t xml:space="preserve">материальный носитель информации, предназначенный для ее обработки и передачи во времени и в пространстве. </w:t>
            </w:r>
          </w:p>
        </w:tc>
      </w:tr>
      <w:tr w:rsidR="00373ECE" w:rsidRPr="00AA7741" w:rsidTr="00373ECE">
        <w:tc>
          <w:tcPr>
            <w:tcW w:w="2165" w:type="dxa"/>
          </w:tcPr>
          <w:p w:rsidR="00373ECE" w:rsidRPr="0036799B" w:rsidRDefault="00373ECE" w:rsidP="00373ECE">
            <w:pPr>
              <w:pStyle w:val="TableCell"/>
              <w:rPr>
                <w:i/>
              </w:rPr>
            </w:pPr>
            <w:r w:rsidRPr="0036799B">
              <w:rPr>
                <w:bCs/>
                <w:i/>
              </w:rPr>
              <w:t>Запасные части и принадлежности</w:t>
            </w:r>
          </w:p>
        </w:tc>
        <w:tc>
          <w:tcPr>
            <w:tcW w:w="355" w:type="dxa"/>
          </w:tcPr>
          <w:p w:rsidR="00373ECE" w:rsidRPr="00AA7741" w:rsidRDefault="00373ECE" w:rsidP="00373ECE">
            <w:pPr>
              <w:pStyle w:val="TableCell"/>
            </w:pPr>
            <w:r w:rsidRPr="00AA7741">
              <w:rPr>
                <w:bCs/>
              </w:rPr>
              <w:t>-</w:t>
            </w:r>
          </w:p>
        </w:tc>
        <w:tc>
          <w:tcPr>
            <w:tcW w:w="6658" w:type="dxa"/>
          </w:tcPr>
          <w:p w:rsidR="00373ECE" w:rsidRPr="00AA7741" w:rsidRDefault="00373ECE" w:rsidP="00373ECE">
            <w:pPr>
              <w:pStyle w:val="TableCell"/>
            </w:pPr>
            <w:r w:rsidRPr="00AA7741">
              <w:rPr>
                <w:iCs/>
              </w:rPr>
              <w:t>запасные части и принадлежности</w:t>
            </w:r>
            <w:r w:rsidRPr="00AA7741">
              <w:t xml:space="preserve"> оборудования ТСО, предназначенные для замены установленного на объекте оборудования вышедшего из строя и не подлежащего ремонту</w:t>
            </w:r>
            <w:r>
              <w:t xml:space="preserve"> приобретаются Исполнителем</w:t>
            </w:r>
          </w:p>
        </w:tc>
      </w:tr>
      <w:tr w:rsidR="00373ECE" w:rsidRPr="00AA7741" w:rsidTr="00373ECE">
        <w:tc>
          <w:tcPr>
            <w:tcW w:w="2165" w:type="dxa"/>
          </w:tcPr>
          <w:p w:rsidR="00373ECE" w:rsidRPr="00AA7741" w:rsidRDefault="00373ECE" w:rsidP="00373ECE">
            <w:pPr>
              <w:pStyle w:val="TableCell"/>
              <w:rPr>
                <w:i/>
              </w:rPr>
            </w:pPr>
            <w:r w:rsidRPr="00AA7741">
              <w:rPr>
                <w:i/>
              </w:rPr>
              <w:t>Инцидент</w:t>
            </w:r>
          </w:p>
        </w:tc>
        <w:tc>
          <w:tcPr>
            <w:tcW w:w="355" w:type="dxa"/>
          </w:tcPr>
          <w:p w:rsidR="00373ECE" w:rsidRPr="00AA7741" w:rsidRDefault="00373ECE" w:rsidP="00373ECE">
            <w:pPr>
              <w:pStyle w:val="TableCell"/>
            </w:pPr>
            <w:r w:rsidRPr="00AA7741">
              <w:t>-</w:t>
            </w:r>
          </w:p>
        </w:tc>
        <w:tc>
          <w:tcPr>
            <w:tcW w:w="6658" w:type="dxa"/>
          </w:tcPr>
          <w:p w:rsidR="00373ECE" w:rsidRPr="00AA7741" w:rsidRDefault="00373ECE" w:rsidP="00373ECE">
            <w:pPr>
              <w:pStyle w:val="TableCell"/>
            </w:pPr>
            <w:r w:rsidRPr="00AA7741">
              <w:rPr>
                <w:iCs/>
              </w:rPr>
              <w:t>любое событие, не являющееся частью нормального функционирования, которое вызвало или может вызвать нарушение или снижение качества работы оборудования ТСО.</w:t>
            </w:r>
          </w:p>
        </w:tc>
      </w:tr>
      <w:tr w:rsidR="00373ECE" w:rsidRPr="00AA7741" w:rsidTr="00373ECE">
        <w:tc>
          <w:tcPr>
            <w:tcW w:w="2165" w:type="dxa"/>
          </w:tcPr>
          <w:p w:rsidR="00373ECE" w:rsidRPr="00AA7741" w:rsidRDefault="00373ECE" w:rsidP="00373ECE">
            <w:pPr>
              <w:pStyle w:val="TableCell"/>
              <w:rPr>
                <w:i/>
              </w:rPr>
            </w:pPr>
            <w:r w:rsidRPr="00AA7741">
              <w:rPr>
                <w:i/>
              </w:rPr>
              <w:t>Категория охраняемого объекта</w:t>
            </w:r>
          </w:p>
        </w:tc>
        <w:tc>
          <w:tcPr>
            <w:tcW w:w="355" w:type="dxa"/>
          </w:tcPr>
          <w:p w:rsidR="00373ECE" w:rsidRPr="00AA7741" w:rsidRDefault="00373ECE" w:rsidP="00373ECE">
            <w:pPr>
              <w:pStyle w:val="TableCell"/>
            </w:pPr>
            <w:r w:rsidRPr="00AA7741">
              <w:t>-</w:t>
            </w:r>
          </w:p>
        </w:tc>
        <w:tc>
          <w:tcPr>
            <w:tcW w:w="6658" w:type="dxa"/>
          </w:tcPr>
          <w:p w:rsidR="00373ECE" w:rsidRPr="00AA7741" w:rsidRDefault="00373ECE" w:rsidP="00373ECE">
            <w:pPr>
              <w:widowControl w:val="0"/>
              <w:jc w:val="both"/>
              <w:rPr>
                <w:iCs/>
              </w:rPr>
            </w:pPr>
            <w:r w:rsidRPr="00AA7741">
              <w:rPr>
                <w:iCs/>
              </w:rPr>
              <w:t>комплексная оценка активов (объекта) в целях обеспечения его безопасности.</w:t>
            </w:r>
          </w:p>
          <w:p w:rsidR="00373ECE" w:rsidRPr="00AA7741" w:rsidRDefault="00373ECE" w:rsidP="00373ECE">
            <w:pPr>
              <w:pStyle w:val="TableCell"/>
            </w:pPr>
          </w:p>
        </w:tc>
      </w:tr>
      <w:tr w:rsidR="00373ECE" w:rsidRPr="00AA7741" w:rsidTr="00373ECE">
        <w:tc>
          <w:tcPr>
            <w:tcW w:w="2165" w:type="dxa"/>
          </w:tcPr>
          <w:p w:rsidR="00373ECE" w:rsidRPr="00AA7741" w:rsidRDefault="00373ECE" w:rsidP="00373ECE">
            <w:pPr>
              <w:pStyle w:val="TableCell"/>
              <w:rPr>
                <w:i/>
              </w:rPr>
            </w:pPr>
            <w:r w:rsidRPr="00AA7741">
              <w:rPr>
                <w:i/>
                <w:iCs/>
              </w:rPr>
              <w:t>Ложное срабатывание технических средств охраны</w:t>
            </w:r>
          </w:p>
        </w:tc>
        <w:tc>
          <w:tcPr>
            <w:tcW w:w="355" w:type="dxa"/>
          </w:tcPr>
          <w:p w:rsidR="00373ECE" w:rsidRPr="00AA7741" w:rsidRDefault="00373ECE" w:rsidP="00373ECE">
            <w:pPr>
              <w:pStyle w:val="TableCell"/>
            </w:pPr>
            <w:r w:rsidRPr="00AA7741">
              <w:t>-</w:t>
            </w:r>
          </w:p>
        </w:tc>
        <w:tc>
          <w:tcPr>
            <w:tcW w:w="6658" w:type="dxa"/>
          </w:tcPr>
          <w:p w:rsidR="00373ECE" w:rsidRPr="00AA7741" w:rsidRDefault="00373ECE" w:rsidP="00373ECE">
            <w:pPr>
              <w:pStyle w:val="Normal2"/>
              <w:spacing w:before="0"/>
              <w:ind w:left="0" w:firstLine="0"/>
              <w:rPr>
                <w:rFonts w:ascii="Times New Roman" w:hAnsi="Times New Roman"/>
                <w:snapToGrid/>
                <w:szCs w:val="24"/>
              </w:rPr>
            </w:pPr>
            <w:r w:rsidRPr="00AA7741">
              <w:rPr>
                <w:rFonts w:ascii="Times New Roman" w:hAnsi="Times New Roman"/>
                <w:snapToGrid/>
                <w:szCs w:val="24"/>
              </w:rPr>
              <w:t xml:space="preserve">сформированное </w:t>
            </w:r>
            <w:r>
              <w:rPr>
                <w:rFonts w:ascii="Times New Roman" w:hAnsi="Times New Roman"/>
                <w:snapToGrid/>
                <w:szCs w:val="24"/>
              </w:rPr>
              <w:t>техническими средствами охранной</w:t>
            </w:r>
            <w:r w:rsidRPr="00AA7741">
              <w:rPr>
                <w:rFonts w:ascii="Times New Roman" w:hAnsi="Times New Roman"/>
                <w:snapToGrid/>
                <w:szCs w:val="24"/>
              </w:rPr>
              <w:t xml:space="preserve"> сигнализации извещение о нарушении на объекте при отсутствии явных признаков, характеризующих событие. </w:t>
            </w:r>
          </w:p>
          <w:p w:rsidR="00373ECE" w:rsidRPr="00AA7741" w:rsidRDefault="00373ECE" w:rsidP="00373ECE">
            <w:pPr>
              <w:pStyle w:val="TableCell"/>
            </w:pPr>
          </w:p>
        </w:tc>
      </w:tr>
      <w:tr w:rsidR="00373ECE" w:rsidRPr="00AA7741" w:rsidTr="00373ECE">
        <w:tc>
          <w:tcPr>
            <w:tcW w:w="2165" w:type="dxa"/>
          </w:tcPr>
          <w:p w:rsidR="00373ECE" w:rsidRPr="00AA7741" w:rsidRDefault="00373ECE" w:rsidP="00373ECE">
            <w:pPr>
              <w:pStyle w:val="TableCell"/>
              <w:rPr>
                <w:i/>
              </w:rPr>
            </w:pPr>
            <w:r w:rsidRPr="00AA7741">
              <w:rPr>
                <w:i/>
              </w:rPr>
              <w:t>Обменный фонд</w:t>
            </w:r>
          </w:p>
        </w:tc>
        <w:tc>
          <w:tcPr>
            <w:tcW w:w="355" w:type="dxa"/>
          </w:tcPr>
          <w:p w:rsidR="00373ECE" w:rsidRPr="00AA7741" w:rsidRDefault="00373ECE" w:rsidP="00373ECE">
            <w:pPr>
              <w:pStyle w:val="TableCell"/>
            </w:pPr>
            <w:r w:rsidRPr="00AA7741">
              <w:t>-</w:t>
            </w:r>
          </w:p>
        </w:tc>
        <w:tc>
          <w:tcPr>
            <w:tcW w:w="6658" w:type="dxa"/>
          </w:tcPr>
          <w:p w:rsidR="00373ECE" w:rsidRPr="00BE5B5E" w:rsidRDefault="00373ECE" w:rsidP="00373ECE">
            <w:pPr>
              <w:jc w:val="both"/>
              <w:rPr>
                <w:b/>
              </w:rPr>
            </w:pPr>
            <w:r w:rsidRPr="00AA7741">
              <w:t>оборудование ТСО, предназначенное для временной замены установленного на объекте оборудования ТСО, вышедшего из строя и переданного в ремонт</w:t>
            </w:r>
            <w:r>
              <w:t>,</w:t>
            </w:r>
            <w:r w:rsidRPr="00BE5B5E">
              <w:t xml:space="preserve"> </w:t>
            </w:r>
            <w:r>
              <w:t>и принадлежащее Исполнителю.</w:t>
            </w:r>
          </w:p>
        </w:tc>
      </w:tr>
      <w:tr w:rsidR="00373ECE" w:rsidRPr="00AA7741" w:rsidTr="00373ECE">
        <w:tc>
          <w:tcPr>
            <w:tcW w:w="2165" w:type="dxa"/>
          </w:tcPr>
          <w:p w:rsidR="00373ECE" w:rsidRPr="00AA7741" w:rsidRDefault="00373ECE" w:rsidP="00373ECE">
            <w:pPr>
              <w:pStyle w:val="TableCell"/>
              <w:rPr>
                <w:i/>
              </w:rPr>
            </w:pPr>
            <w:r w:rsidRPr="00AA7741">
              <w:rPr>
                <w:i/>
              </w:rPr>
              <w:t>Объект</w:t>
            </w:r>
          </w:p>
        </w:tc>
        <w:tc>
          <w:tcPr>
            <w:tcW w:w="355" w:type="dxa"/>
          </w:tcPr>
          <w:p w:rsidR="00373ECE" w:rsidRPr="00AA7741" w:rsidRDefault="00373ECE" w:rsidP="00373ECE">
            <w:pPr>
              <w:pStyle w:val="TableCell"/>
            </w:pPr>
            <w:r w:rsidRPr="00AA7741">
              <w:t>-</w:t>
            </w:r>
          </w:p>
        </w:tc>
        <w:tc>
          <w:tcPr>
            <w:tcW w:w="6658" w:type="dxa"/>
          </w:tcPr>
          <w:p w:rsidR="00373ECE" w:rsidRPr="00AA7741" w:rsidRDefault="00373ECE" w:rsidP="00373ECE">
            <w:pPr>
              <w:pStyle w:val="TableCell"/>
            </w:pPr>
            <w:r w:rsidRPr="00AA7741">
              <w:t>здание, строение, территория, либо их часть оборудованная ТСО.</w:t>
            </w:r>
          </w:p>
        </w:tc>
      </w:tr>
      <w:tr w:rsidR="00373ECE" w:rsidRPr="00AA7741" w:rsidTr="00373ECE">
        <w:tc>
          <w:tcPr>
            <w:tcW w:w="2165" w:type="dxa"/>
          </w:tcPr>
          <w:p w:rsidR="00373ECE" w:rsidRPr="00AA7741" w:rsidRDefault="00373ECE" w:rsidP="00373ECE">
            <w:pPr>
              <w:pStyle w:val="TableCell"/>
              <w:rPr>
                <w:i/>
                <w:iCs/>
              </w:rPr>
            </w:pPr>
            <w:proofErr w:type="spellStart"/>
            <w:r>
              <w:rPr>
                <w:i/>
                <w:iCs/>
              </w:rPr>
              <w:t>Внерегламентные</w:t>
            </w:r>
            <w:proofErr w:type="spellEnd"/>
            <w:r>
              <w:rPr>
                <w:i/>
                <w:iCs/>
              </w:rPr>
              <w:t xml:space="preserve"> услуги (работы)</w:t>
            </w:r>
          </w:p>
        </w:tc>
        <w:tc>
          <w:tcPr>
            <w:tcW w:w="355" w:type="dxa"/>
          </w:tcPr>
          <w:p w:rsidR="00373ECE" w:rsidRPr="00AA7741" w:rsidRDefault="00373ECE" w:rsidP="00373ECE">
            <w:pPr>
              <w:pStyle w:val="TableCell"/>
            </w:pPr>
            <w:r>
              <w:t>-</w:t>
            </w:r>
          </w:p>
        </w:tc>
        <w:tc>
          <w:tcPr>
            <w:tcW w:w="6658" w:type="dxa"/>
          </w:tcPr>
          <w:p w:rsidR="00373ECE" w:rsidRPr="00955A12" w:rsidRDefault="00373ECE" w:rsidP="00373ECE">
            <w:pPr>
              <w:pStyle w:val="TableCell"/>
              <w:rPr>
                <w:iCs/>
              </w:rPr>
            </w:pPr>
            <w:r>
              <w:rPr>
                <w:iCs/>
              </w:rPr>
              <w:t xml:space="preserve">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 </w:t>
            </w:r>
            <w:r w:rsidRPr="00EB103F">
              <w:rPr>
                <w:iCs/>
              </w:rPr>
              <w:t xml:space="preserve">Перенос оборудования. Установка дополнительного оборудования. </w:t>
            </w:r>
            <w:r>
              <w:rPr>
                <w:iCs/>
              </w:rPr>
              <w:t xml:space="preserve">ТО средств ТСО  вводимых после реконструкции и строительства объектов, не учтенных в перечне ТО. </w:t>
            </w:r>
            <w:r w:rsidRPr="00EB103F">
              <w:rPr>
                <w:iCs/>
              </w:rPr>
              <w:t>Ремонт систем ТСО в случае выхода их из строя в результате аварий, инцидентов не связанных с проведением работ по ТО, в пределах суммы договора.</w:t>
            </w:r>
          </w:p>
        </w:tc>
      </w:tr>
      <w:tr w:rsidR="00373ECE" w:rsidRPr="00AA7741" w:rsidTr="00373ECE">
        <w:tc>
          <w:tcPr>
            <w:tcW w:w="2165" w:type="dxa"/>
          </w:tcPr>
          <w:p w:rsidR="00373ECE" w:rsidRDefault="00373ECE" w:rsidP="00373ECE">
            <w:pPr>
              <w:pStyle w:val="TableCell"/>
              <w:rPr>
                <w:i/>
                <w:iCs/>
              </w:rPr>
            </w:pPr>
            <w:r>
              <w:rPr>
                <w:i/>
                <w:iCs/>
              </w:rPr>
              <w:t>Основной период поддержки</w:t>
            </w:r>
          </w:p>
        </w:tc>
        <w:tc>
          <w:tcPr>
            <w:tcW w:w="355" w:type="dxa"/>
          </w:tcPr>
          <w:p w:rsidR="00373ECE" w:rsidRDefault="00373ECE" w:rsidP="00373ECE">
            <w:pPr>
              <w:pStyle w:val="TableCell"/>
            </w:pPr>
            <w:r>
              <w:t>-</w:t>
            </w:r>
          </w:p>
        </w:tc>
        <w:tc>
          <w:tcPr>
            <w:tcW w:w="6658" w:type="dxa"/>
          </w:tcPr>
          <w:p w:rsidR="00373ECE" w:rsidRDefault="00373ECE" w:rsidP="00373ECE">
            <w:pPr>
              <w:pStyle w:val="TableCell"/>
              <w:rPr>
                <w:iCs/>
              </w:rPr>
            </w:pPr>
            <w:r>
              <w:t xml:space="preserve">Период  времени в течение, которого </w:t>
            </w:r>
            <w:r w:rsidRPr="00AA7741">
              <w:t>проводится</w:t>
            </w:r>
            <w:r>
              <w:t xml:space="preserve"> техническое обслуживание</w:t>
            </w:r>
            <w:r w:rsidRPr="00AA7741">
              <w:t>, звонки принимаются, все инциденты устраняются.</w:t>
            </w:r>
          </w:p>
        </w:tc>
      </w:tr>
      <w:tr w:rsidR="00373ECE" w:rsidRPr="00AA7741" w:rsidTr="00373ECE">
        <w:tc>
          <w:tcPr>
            <w:tcW w:w="2165" w:type="dxa"/>
          </w:tcPr>
          <w:p w:rsidR="00373ECE" w:rsidRDefault="00373ECE" w:rsidP="00373ECE">
            <w:pPr>
              <w:pStyle w:val="TableCell"/>
              <w:rPr>
                <w:i/>
                <w:iCs/>
              </w:rPr>
            </w:pPr>
            <w:r>
              <w:rPr>
                <w:i/>
                <w:iCs/>
              </w:rPr>
              <w:t>Период дежурства</w:t>
            </w:r>
          </w:p>
        </w:tc>
        <w:tc>
          <w:tcPr>
            <w:tcW w:w="355" w:type="dxa"/>
          </w:tcPr>
          <w:p w:rsidR="00373ECE" w:rsidRDefault="00373ECE" w:rsidP="00373ECE">
            <w:pPr>
              <w:pStyle w:val="TableCell"/>
            </w:pPr>
            <w:r>
              <w:t>-</w:t>
            </w:r>
          </w:p>
        </w:tc>
        <w:tc>
          <w:tcPr>
            <w:tcW w:w="6658" w:type="dxa"/>
          </w:tcPr>
          <w:p w:rsidR="00373ECE" w:rsidRDefault="00373ECE" w:rsidP="00373ECE">
            <w:pPr>
              <w:pStyle w:val="TableCell"/>
            </w:pPr>
            <w:r>
              <w:t xml:space="preserve">Период  времени в течение, которого </w:t>
            </w:r>
            <w:r>
              <w:rPr>
                <w:bCs/>
              </w:rPr>
              <w:t>з</w:t>
            </w:r>
            <w:r w:rsidRPr="00AA7741">
              <w:rPr>
                <w:bCs/>
              </w:rPr>
              <w:t>аявки принимаются, инциденты 1 и 2 приоритета решаются, остальные инциденты регистрируются для устранения в Основной период поддержки.</w:t>
            </w:r>
          </w:p>
        </w:tc>
      </w:tr>
      <w:tr w:rsidR="00373ECE" w:rsidRPr="00AA7741" w:rsidTr="00373ECE">
        <w:tc>
          <w:tcPr>
            <w:tcW w:w="2165" w:type="dxa"/>
          </w:tcPr>
          <w:p w:rsidR="00373ECE" w:rsidRDefault="00373ECE" w:rsidP="00373ECE">
            <w:pPr>
              <w:pStyle w:val="TableCell"/>
              <w:rPr>
                <w:i/>
                <w:iCs/>
              </w:rPr>
            </w:pPr>
            <w:r w:rsidRPr="00674F65">
              <w:rPr>
                <w:i/>
                <w:iCs/>
              </w:rPr>
              <w:t xml:space="preserve">Период </w:t>
            </w:r>
            <w:proofErr w:type="spellStart"/>
            <w:r w:rsidRPr="00674F65">
              <w:rPr>
                <w:i/>
                <w:iCs/>
              </w:rPr>
              <w:t>функциони-рования</w:t>
            </w:r>
            <w:proofErr w:type="spellEnd"/>
            <w:r w:rsidRPr="00674F65">
              <w:rPr>
                <w:i/>
                <w:iCs/>
              </w:rPr>
              <w:t xml:space="preserve">  ТСО</w:t>
            </w:r>
          </w:p>
          <w:p w:rsidR="00373ECE" w:rsidRPr="00033EA9" w:rsidRDefault="00373ECE" w:rsidP="00373ECE">
            <w:pPr>
              <w:pStyle w:val="TableCell"/>
              <w:rPr>
                <w:bCs/>
              </w:rPr>
            </w:pPr>
          </w:p>
        </w:tc>
        <w:tc>
          <w:tcPr>
            <w:tcW w:w="355" w:type="dxa"/>
          </w:tcPr>
          <w:p w:rsidR="00373ECE" w:rsidRDefault="00373ECE" w:rsidP="00373ECE">
            <w:pPr>
              <w:pStyle w:val="TableCell"/>
            </w:pPr>
            <w:r>
              <w:t>-</w:t>
            </w:r>
          </w:p>
        </w:tc>
        <w:tc>
          <w:tcPr>
            <w:tcW w:w="6658" w:type="dxa"/>
          </w:tcPr>
          <w:p w:rsidR="00373ECE" w:rsidRDefault="00373ECE" w:rsidP="00373ECE">
            <w:pPr>
              <w:pStyle w:val="TableCell"/>
            </w:pPr>
            <w:r>
              <w:t>Период времени в течение которого з</w:t>
            </w:r>
            <w:r w:rsidRPr="00AA7741">
              <w:t xml:space="preserve">аявки принимаются, </w:t>
            </w:r>
            <w:r>
              <w:t xml:space="preserve"> регистрируются,  </w:t>
            </w:r>
            <w:r w:rsidRPr="00AA7741">
              <w:t>инциденты не устраняются.</w:t>
            </w:r>
          </w:p>
        </w:tc>
      </w:tr>
    </w:tbl>
    <w:p w:rsidR="00373ECE" w:rsidRPr="00AA7741" w:rsidRDefault="00373ECE" w:rsidP="001C2839">
      <w:pPr>
        <w:pStyle w:val="11"/>
        <w:numPr>
          <w:ilvl w:val="0"/>
          <w:numId w:val="24"/>
        </w:numPr>
        <w:suppressAutoHyphens/>
        <w:spacing w:before="240" w:after="120"/>
      </w:pPr>
      <w:r w:rsidRPr="00AA7741">
        <w:t>ОБОЗНАЧЕНИЯ И СОКРАЩЕНИЯ</w:t>
      </w:r>
    </w:p>
    <w:tbl>
      <w:tblPr>
        <w:tblW w:w="0" w:type="auto"/>
        <w:tblInd w:w="108" w:type="dxa"/>
        <w:tblCellMar>
          <w:bottom w:w="113" w:type="dxa"/>
        </w:tblCellMar>
        <w:tblLook w:val="0000" w:firstRow="0" w:lastRow="0" w:firstColumn="0" w:lastColumn="0" w:noHBand="0" w:noVBand="0"/>
      </w:tblPr>
      <w:tblGrid>
        <w:gridCol w:w="1066"/>
        <w:gridCol w:w="358"/>
        <w:gridCol w:w="7538"/>
      </w:tblGrid>
      <w:tr w:rsidR="00373ECE" w:rsidRPr="00AA7741" w:rsidTr="00373ECE">
        <w:tc>
          <w:tcPr>
            <w:tcW w:w="1080" w:type="dxa"/>
          </w:tcPr>
          <w:p w:rsidR="00373ECE" w:rsidRPr="00AA7741" w:rsidRDefault="00373ECE" w:rsidP="00373ECE">
            <w:pPr>
              <w:pStyle w:val="TableCell"/>
              <w:rPr>
                <w:i/>
              </w:rPr>
            </w:pPr>
            <w:proofErr w:type="spellStart"/>
            <w:r w:rsidRPr="00AA7741">
              <w:rPr>
                <w:bCs/>
                <w:i/>
              </w:rPr>
              <w:t>ЗиП</w:t>
            </w:r>
            <w:proofErr w:type="spellEnd"/>
          </w:p>
        </w:tc>
        <w:tc>
          <w:tcPr>
            <w:tcW w:w="360" w:type="dxa"/>
          </w:tcPr>
          <w:p w:rsidR="00373ECE" w:rsidRPr="00AA7741" w:rsidRDefault="00373ECE" w:rsidP="00373ECE">
            <w:r w:rsidRPr="00AA7741">
              <w:t>-</w:t>
            </w:r>
          </w:p>
        </w:tc>
        <w:tc>
          <w:tcPr>
            <w:tcW w:w="7738" w:type="dxa"/>
          </w:tcPr>
          <w:p w:rsidR="00373ECE" w:rsidRPr="00AA7741" w:rsidRDefault="00373ECE" w:rsidP="00373ECE">
            <w:pPr>
              <w:pStyle w:val="TableCell"/>
            </w:pPr>
            <w:r w:rsidRPr="00AA7741">
              <w:rPr>
                <w:bCs/>
              </w:rPr>
              <w:t>запасные части и принадлежности.</w:t>
            </w:r>
          </w:p>
        </w:tc>
      </w:tr>
      <w:tr w:rsidR="00373ECE" w:rsidRPr="00AA7741" w:rsidTr="00373ECE">
        <w:tc>
          <w:tcPr>
            <w:tcW w:w="1080" w:type="dxa"/>
          </w:tcPr>
          <w:p w:rsidR="00373ECE" w:rsidRPr="00AA7741" w:rsidRDefault="00373ECE" w:rsidP="00373ECE">
            <w:pPr>
              <w:pStyle w:val="TableCell"/>
              <w:rPr>
                <w:i/>
              </w:rPr>
            </w:pPr>
            <w:r>
              <w:rPr>
                <w:bCs/>
                <w:i/>
              </w:rPr>
              <w:t>УБ</w:t>
            </w:r>
          </w:p>
        </w:tc>
        <w:tc>
          <w:tcPr>
            <w:tcW w:w="360" w:type="dxa"/>
          </w:tcPr>
          <w:p w:rsidR="00373ECE" w:rsidRPr="00AA7741" w:rsidRDefault="00373ECE" w:rsidP="00373ECE">
            <w:r w:rsidRPr="00AA7741">
              <w:t>-</w:t>
            </w:r>
          </w:p>
        </w:tc>
        <w:tc>
          <w:tcPr>
            <w:tcW w:w="7738" w:type="dxa"/>
          </w:tcPr>
          <w:p w:rsidR="00373ECE" w:rsidRPr="00AA7741" w:rsidRDefault="00373ECE" w:rsidP="00373ECE">
            <w:pPr>
              <w:pStyle w:val="TableCell"/>
            </w:pPr>
            <w:r>
              <w:rPr>
                <w:bCs/>
              </w:rPr>
              <w:t xml:space="preserve">управление </w:t>
            </w:r>
            <w:r w:rsidRPr="00AA7741">
              <w:rPr>
                <w:bCs/>
              </w:rPr>
              <w:t xml:space="preserve">безопасности </w:t>
            </w:r>
          </w:p>
        </w:tc>
      </w:tr>
      <w:tr w:rsidR="00373ECE" w:rsidRPr="00AA7741" w:rsidTr="00373ECE">
        <w:tc>
          <w:tcPr>
            <w:tcW w:w="1080" w:type="dxa"/>
          </w:tcPr>
          <w:p w:rsidR="00373ECE" w:rsidRPr="00AA7741" w:rsidRDefault="00373ECE" w:rsidP="00373ECE">
            <w:pPr>
              <w:pStyle w:val="TableCell"/>
              <w:rPr>
                <w:i/>
              </w:rPr>
            </w:pPr>
            <w:r w:rsidRPr="00AA7741">
              <w:rPr>
                <w:i/>
              </w:rPr>
              <w:t>ТО</w:t>
            </w:r>
          </w:p>
        </w:tc>
        <w:tc>
          <w:tcPr>
            <w:tcW w:w="360" w:type="dxa"/>
          </w:tcPr>
          <w:p w:rsidR="00373ECE" w:rsidRPr="00AA7741" w:rsidRDefault="00373ECE" w:rsidP="00373ECE">
            <w:pPr>
              <w:rPr>
                <w:lang w:val="en-US"/>
              </w:rPr>
            </w:pPr>
            <w:r w:rsidRPr="00AA7741">
              <w:rPr>
                <w:lang w:val="en-US"/>
              </w:rPr>
              <w:t>-</w:t>
            </w:r>
          </w:p>
        </w:tc>
        <w:tc>
          <w:tcPr>
            <w:tcW w:w="7738" w:type="dxa"/>
          </w:tcPr>
          <w:p w:rsidR="00373ECE" w:rsidRPr="00AA7741" w:rsidRDefault="00373ECE" w:rsidP="00373ECE">
            <w:pPr>
              <w:pStyle w:val="TableCell"/>
            </w:pPr>
            <w:r w:rsidRPr="00AA7741">
              <w:t>техническое обслуживание.</w:t>
            </w:r>
          </w:p>
        </w:tc>
      </w:tr>
      <w:tr w:rsidR="00373ECE" w:rsidRPr="00AA7741" w:rsidTr="00373ECE">
        <w:tc>
          <w:tcPr>
            <w:tcW w:w="1080" w:type="dxa"/>
          </w:tcPr>
          <w:p w:rsidR="00373ECE" w:rsidRPr="00AA7741" w:rsidRDefault="00373ECE" w:rsidP="00373ECE">
            <w:pPr>
              <w:pStyle w:val="TableCell"/>
              <w:rPr>
                <w:i/>
              </w:rPr>
            </w:pPr>
            <w:r w:rsidRPr="00AA7741">
              <w:rPr>
                <w:i/>
              </w:rPr>
              <w:t>ПК</w:t>
            </w:r>
          </w:p>
        </w:tc>
        <w:tc>
          <w:tcPr>
            <w:tcW w:w="360" w:type="dxa"/>
          </w:tcPr>
          <w:p w:rsidR="00373ECE" w:rsidRPr="00AA7741" w:rsidRDefault="00373ECE" w:rsidP="00373ECE">
            <w:pPr>
              <w:rPr>
                <w:lang w:val="en-US"/>
              </w:rPr>
            </w:pPr>
            <w:r w:rsidRPr="00AA7741">
              <w:rPr>
                <w:lang w:val="en-US"/>
              </w:rPr>
              <w:t>-</w:t>
            </w:r>
          </w:p>
        </w:tc>
        <w:tc>
          <w:tcPr>
            <w:tcW w:w="7738" w:type="dxa"/>
          </w:tcPr>
          <w:p w:rsidR="00373ECE" w:rsidRPr="00AA7741" w:rsidRDefault="00373ECE" w:rsidP="00373ECE">
            <w:pPr>
              <w:pStyle w:val="TableCell"/>
            </w:pPr>
            <w:r w:rsidRPr="00AA7741">
              <w:t>персональный компьютер.</w:t>
            </w:r>
          </w:p>
        </w:tc>
      </w:tr>
      <w:tr w:rsidR="00373ECE" w:rsidRPr="00AA7741" w:rsidTr="00373ECE">
        <w:tc>
          <w:tcPr>
            <w:tcW w:w="1080" w:type="dxa"/>
          </w:tcPr>
          <w:p w:rsidR="00373ECE" w:rsidRPr="00AA7741" w:rsidRDefault="00373ECE" w:rsidP="00373ECE">
            <w:pPr>
              <w:pStyle w:val="TableCell"/>
              <w:rPr>
                <w:i/>
              </w:rPr>
            </w:pPr>
            <w:r>
              <w:rPr>
                <w:i/>
              </w:rPr>
              <w:t>ППР</w:t>
            </w:r>
          </w:p>
        </w:tc>
        <w:tc>
          <w:tcPr>
            <w:tcW w:w="360" w:type="dxa"/>
          </w:tcPr>
          <w:p w:rsidR="00373ECE" w:rsidRPr="00AA7741" w:rsidRDefault="00373ECE" w:rsidP="00373ECE">
            <w:pPr>
              <w:rPr>
                <w:lang w:val="en-US"/>
              </w:rPr>
            </w:pPr>
            <w:r w:rsidRPr="00AA7741">
              <w:rPr>
                <w:lang w:val="en-US"/>
              </w:rPr>
              <w:t>-</w:t>
            </w:r>
          </w:p>
        </w:tc>
        <w:tc>
          <w:tcPr>
            <w:tcW w:w="7738" w:type="dxa"/>
          </w:tcPr>
          <w:p w:rsidR="00373ECE" w:rsidRPr="00AA7741" w:rsidRDefault="00373ECE" w:rsidP="00373ECE">
            <w:pPr>
              <w:pStyle w:val="TableCell"/>
            </w:pPr>
            <w:r w:rsidRPr="008B5C7B">
              <w:t>планово-предупредительн</w:t>
            </w:r>
            <w:r>
              <w:t>ый</w:t>
            </w:r>
            <w:r w:rsidRPr="008B5C7B">
              <w:t xml:space="preserve"> ремонт</w:t>
            </w:r>
          </w:p>
        </w:tc>
      </w:tr>
      <w:tr w:rsidR="00373ECE" w:rsidRPr="00AA7741" w:rsidTr="00373ECE">
        <w:tc>
          <w:tcPr>
            <w:tcW w:w="1080" w:type="dxa"/>
          </w:tcPr>
          <w:p w:rsidR="00373ECE" w:rsidRPr="00AA7741" w:rsidRDefault="00373ECE" w:rsidP="00373ECE">
            <w:pPr>
              <w:pStyle w:val="TableCell"/>
              <w:rPr>
                <w:i/>
              </w:rPr>
            </w:pPr>
            <w:r w:rsidRPr="00AA7741">
              <w:rPr>
                <w:i/>
              </w:rPr>
              <w:t>ПО</w:t>
            </w:r>
          </w:p>
        </w:tc>
        <w:tc>
          <w:tcPr>
            <w:tcW w:w="360" w:type="dxa"/>
          </w:tcPr>
          <w:p w:rsidR="00373ECE" w:rsidRPr="00AA7741" w:rsidRDefault="00373ECE" w:rsidP="00373ECE">
            <w:r w:rsidRPr="00AA7741">
              <w:t>-</w:t>
            </w:r>
          </w:p>
        </w:tc>
        <w:tc>
          <w:tcPr>
            <w:tcW w:w="7738" w:type="dxa"/>
          </w:tcPr>
          <w:p w:rsidR="00373ECE" w:rsidRPr="00AA7741" w:rsidRDefault="00373ECE" w:rsidP="00373ECE">
            <w:pPr>
              <w:pStyle w:val="TableCell"/>
            </w:pPr>
            <w:r w:rsidRPr="00AA7741">
              <w:t>программное обеспечение.</w:t>
            </w:r>
          </w:p>
        </w:tc>
      </w:tr>
      <w:tr w:rsidR="00373ECE" w:rsidRPr="00AA7741" w:rsidTr="00373ECE">
        <w:tc>
          <w:tcPr>
            <w:tcW w:w="1080" w:type="dxa"/>
          </w:tcPr>
          <w:p w:rsidR="00373ECE" w:rsidRPr="00AA7741" w:rsidRDefault="00373ECE" w:rsidP="00373ECE">
            <w:pPr>
              <w:pStyle w:val="TableCell"/>
              <w:rPr>
                <w:i/>
              </w:rPr>
            </w:pPr>
            <w:r w:rsidRPr="00AA7741">
              <w:rPr>
                <w:i/>
              </w:rPr>
              <w:t>ТСО</w:t>
            </w:r>
          </w:p>
        </w:tc>
        <w:tc>
          <w:tcPr>
            <w:tcW w:w="360" w:type="dxa"/>
          </w:tcPr>
          <w:p w:rsidR="00373ECE" w:rsidRPr="00AA7741" w:rsidRDefault="00373ECE" w:rsidP="00373ECE">
            <w:r w:rsidRPr="00AA7741">
              <w:t>-</w:t>
            </w:r>
          </w:p>
        </w:tc>
        <w:tc>
          <w:tcPr>
            <w:tcW w:w="7738" w:type="dxa"/>
          </w:tcPr>
          <w:p w:rsidR="00373ECE" w:rsidRPr="00AA7741" w:rsidRDefault="00373ECE" w:rsidP="00373ECE">
            <w:pPr>
              <w:pStyle w:val="TableCell"/>
            </w:pPr>
            <w:r w:rsidRPr="00AA7741">
              <w:t xml:space="preserve">технические средства </w:t>
            </w:r>
            <w:r>
              <w:t>охраны</w:t>
            </w:r>
            <w:r w:rsidRPr="00AA7741">
              <w:t xml:space="preserve"> объектов.</w:t>
            </w:r>
          </w:p>
        </w:tc>
      </w:tr>
    </w:tbl>
    <w:p w:rsidR="00373ECE" w:rsidRPr="00AA7741" w:rsidRDefault="00373ECE" w:rsidP="001C2839">
      <w:pPr>
        <w:pStyle w:val="11"/>
        <w:numPr>
          <w:ilvl w:val="0"/>
          <w:numId w:val="24"/>
        </w:numPr>
        <w:suppressAutoHyphens/>
        <w:spacing w:before="240" w:after="120"/>
      </w:pPr>
      <w:r w:rsidRPr="00AA7741">
        <w:t>ОБЩИЕ ПОЛОЖЕНИЯ</w:t>
      </w:r>
    </w:p>
    <w:p w:rsidR="00373ECE" w:rsidRPr="00AA7741" w:rsidRDefault="00373ECE" w:rsidP="001C2839">
      <w:pPr>
        <w:pStyle w:val="TBi2"/>
        <w:numPr>
          <w:ilvl w:val="1"/>
          <w:numId w:val="24"/>
        </w:numPr>
      </w:pPr>
      <w:r w:rsidRPr="00AA7741">
        <w:t xml:space="preserve">Данный </w:t>
      </w:r>
      <w:r>
        <w:t>Регламент</w:t>
      </w:r>
      <w:r w:rsidRPr="00AA7741">
        <w:t xml:space="preserve"> является руководящим документом по организации производственной деятельности при оказании услуг</w:t>
      </w:r>
      <w:r>
        <w:t>/выполнении работ по</w:t>
      </w:r>
      <w:r w:rsidRPr="00AA7741">
        <w:t xml:space="preserve"> </w:t>
      </w:r>
      <w:r>
        <w:t xml:space="preserve">техническому обслуживанию, </w:t>
      </w:r>
      <w:r w:rsidRPr="008B5C7B">
        <w:t>планово-предупредительн</w:t>
      </w:r>
      <w:r>
        <w:t>ому</w:t>
      </w:r>
      <w:r w:rsidRPr="008B5C7B">
        <w:t xml:space="preserve"> ремонт</w:t>
      </w:r>
      <w:r>
        <w:t>у</w:t>
      </w:r>
      <w:r w:rsidRPr="00AA7741">
        <w:t xml:space="preserve"> ТСО.</w:t>
      </w:r>
    </w:p>
    <w:p w:rsidR="00373ECE" w:rsidRPr="00AA7741" w:rsidRDefault="00373ECE" w:rsidP="001C2839">
      <w:pPr>
        <w:pStyle w:val="TBi2"/>
        <w:numPr>
          <w:ilvl w:val="1"/>
          <w:numId w:val="24"/>
        </w:numPr>
      </w:pPr>
      <w:r w:rsidRPr="00AA7741">
        <w:t xml:space="preserve"> Данный </w:t>
      </w:r>
      <w:r>
        <w:t>Регламент</w:t>
      </w:r>
      <w:r w:rsidRPr="00AA7741">
        <w:t xml:space="preserve"> отражает типовые взаимные требования Заказчика и Исполнителя и является основой при формировании требований в договоре на оказание услуги.</w:t>
      </w:r>
    </w:p>
    <w:p w:rsidR="00373ECE" w:rsidRPr="00AA7741" w:rsidRDefault="00373ECE" w:rsidP="001C2839">
      <w:pPr>
        <w:pStyle w:val="TBi2"/>
        <w:numPr>
          <w:ilvl w:val="1"/>
          <w:numId w:val="24"/>
        </w:numPr>
      </w:pPr>
      <w:r w:rsidRPr="00AA7741">
        <w:t xml:space="preserve"> Услуги</w:t>
      </w:r>
      <w:r>
        <w:t>/работы</w:t>
      </w:r>
      <w:r w:rsidRPr="00AA7741">
        <w:t xml:space="preserve"> по </w:t>
      </w:r>
      <w:r>
        <w:t xml:space="preserve">ТО, </w:t>
      </w:r>
      <w:r w:rsidRPr="008B5C7B">
        <w:t>планово-предупредительн</w:t>
      </w:r>
      <w:r>
        <w:t>ому</w:t>
      </w:r>
      <w:r w:rsidRPr="008B5C7B">
        <w:t xml:space="preserve"> ремонт</w:t>
      </w:r>
      <w:r>
        <w:t>у</w:t>
      </w:r>
      <w:r w:rsidRPr="00AA7741">
        <w:t xml:space="preserve"> ТСО распространяются на следующие виды инженерно-технических систем безопасности:</w:t>
      </w:r>
    </w:p>
    <w:p w:rsidR="00373ECE" w:rsidRPr="00AA7741" w:rsidRDefault="00373ECE" w:rsidP="00373ECE">
      <w:pPr>
        <w:pStyle w:val="TBi"/>
      </w:pPr>
      <w:r w:rsidRPr="00AA7741">
        <w:t>техническая система охранной сигнализации (включая мобильные варианты исполнения и устройства тревожной сигнализации, например кнопки);</w:t>
      </w:r>
    </w:p>
    <w:p w:rsidR="00373ECE" w:rsidRPr="00AA7741" w:rsidRDefault="00373ECE" w:rsidP="00373ECE">
      <w:pPr>
        <w:pStyle w:val="TBi"/>
      </w:pPr>
      <w:r w:rsidRPr="00AA7741">
        <w:t>система охранная телевизионная (включая мобильные варианты исполнения);</w:t>
      </w:r>
    </w:p>
    <w:p w:rsidR="00373ECE" w:rsidRPr="00AA7741" w:rsidRDefault="00373ECE" w:rsidP="00373ECE">
      <w:pPr>
        <w:pStyle w:val="TBi"/>
      </w:pPr>
      <w:r w:rsidRPr="00AA7741">
        <w:t>система контроля доступа;</w:t>
      </w:r>
    </w:p>
    <w:p w:rsidR="00373ECE" w:rsidRPr="00AA7741" w:rsidRDefault="00373ECE" w:rsidP="00373ECE">
      <w:pPr>
        <w:pStyle w:val="TBi"/>
      </w:pPr>
      <w:r w:rsidRPr="00AA7741">
        <w:t>переговорное (</w:t>
      </w:r>
      <w:proofErr w:type="spellStart"/>
      <w:r w:rsidRPr="00AA7741">
        <w:t>видеопереговорное</w:t>
      </w:r>
      <w:proofErr w:type="spellEnd"/>
      <w:r w:rsidRPr="00AA7741">
        <w:t>) устройство (домофоны и видеодомофоны).</w:t>
      </w:r>
    </w:p>
    <w:p w:rsidR="00373ECE" w:rsidRPr="00AA7741" w:rsidRDefault="00373ECE" w:rsidP="001C2839">
      <w:pPr>
        <w:pStyle w:val="TBi2"/>
        <w:numPr>
          <w:ilvl w:val="1"/>
          <w:numId w:val="24"/>
        </w:numPr>
      </w:pPr>
      <w:r>
        <w:t>П</w:t>
      </w:r>
      <w:r w:rsidRPr="008B5C7B">
        <w:t>ланово-предупредительн</w:t>
      </w:r>
      <w:r>
        <w:t>ый</w:t>
      </w:r>
      <w:r w:rsidRPr="008B5C7B">
        <w:t xml:space="preserve"> ремонт</w:t>
      </w:r>
      <w:r w:rsidRPr="00AA7741">
        <w:t xml:space="preserve"> ТСО включает администрирование,</w:t>
      </w:r>
      <w:r>
        <w:t xml:space="preserve"> ремонт, </w:t>
      </w:r>
      <w:r w:rsidRPr="00AA7741">
        <w:t xml:space="preserve"> </w:t>
      </w:r>
      <w:proofErr w:type="spellStart"/>
      <w:r>
        <w:t>внерегламентные</w:t>
      </w:r>
      <w:proofErr w:type="spellEnd"/>
      <w:r>
        <w:t xml:space="preserve"> услуги,  поддержку обменного фонда и поддержку ЗИП</w:t>
      </w:r>
      <w:r w:rsidRPr="00AA7741">
        <w:t>.</w:t>
      </w:r>
    </w:p>
    <w:p w:rsidR="00373ECE" w:rsidRPr="00AA7741" w:rsidRDefault="00373ECE" w:rsidP="001C2839">
      <w:pPr>
        <w:pStyle w:val="TBi2"/>
        <w:numPr>
          <w:ilvl w:val="1"/>
          <w:numId w:val="24"/>
        </w:numPr>
      </w:pPr>
      <w:r w:rsidRPr="00AA7741">
        <w:t>ТО ТСО представляет собой комплекс организационно - технических мероприятий планово-предупредительного характера по поддержанию ТСО в состоянии, соответствующем требованиям нормативной и эксплуатационной документации в течение всего срока эксплуатации</w:t>
      </w:r>
      <w:r>
        <w:t xml:space="preserve"> и включает в себя: плановые работы, внеплановые работы, поддержку пользователей, мелкий ремонт в пределах устранения характерных неисправностей, указанных в технической документации, текущий ремонт.</w:t>
      </w:r>
    </w:p>
    <w:p w:rsidR="00373ECE" w:rsidRPr="00AA7741" w:rsidRDefault="00373ECE" w:rsidP="001C2839">
      <w:pPr>
        <w:pStyle w:val="TBi2"/>
        <w:numPr>
          <w:ilvl w:val="1"/>
          <w:numId w:val="24"/>
        </w:numPr>
      </w:pPr>
      <w:r w:rsidRPr="00AA7741">
        <w:t xml:space="preserve"> Основные зада</w:t>
      </w:r>
      <w:r>
        <w:t>чи технического обслуживания ТС</w:t>
      </w:r>
      <w:r w:rsidRPr="00AA7741">
        <w:t>О:</w:t>
      </w:r>
    </w:p>
    <w:p w:rsidR="00373ECE" w:rsidRPr="00AA7741" w:rsidRDefault="00373ECE" w:rsidP="00373ECE">
      <w:pPr>
        <w:pStyle w:val="TBi"/>
      </w:pPr>
      <w:r w:rsidRPr="00AA7741">
        <w:t xml:space="preserve">обеспечение надежного </w:t>
      </w:r>
      <w:r>
        <w:t xml:space="preserve">и бесперебойного </w:t>
      </w:r>
      <w:r w:rsidRPr="00AA7741">
        <w:t xml:space="preserve">функционирования </w:t>
      </w:r>
      <w:r>
        <w:t xml:space="preserve">систем ТСО </w:t>
      </w:r>
      <w:r w:rsidRPr="00AA7741">
        <w:t>в соответствии с требованиями нормативной и эксплуатационной документации;</w:t>
      </w:r>
    </w:p>
    <w:p w:rsidR="00373ECE" w:rsidRPr="00AA7741" w:rsidRDefault="00373ECE" w:rsidP="00373ECE">
      <w:pPr>
        <w:pStyle w:val="TBi"/>
      </w:pPr>
      <w:r w:rsidRPr="00AA7741">
        <w:t>восстановление работоспособности;</w:t>
      </w:r>
    </w:p>
    <w:p w:rsidR="00373ECE" w:rsidRPr="00AA7741" w:rsidRDefault="00373ECE" w:rsidP="00373ECE">
      <w:pPr>
        <w:pStyle w:val="TBi"/>
      </w:pPr>
      <w:r w:rsidRPr="00AA7741">
        <w:t>контроль технического состояния ТСО и определение пригодности к дальнейшей эксплуатации;</w:t>
      </w:r>
    </w:p>
    <w:p w:rsidR="00373ECE" w:rsidRPr="00AA7741" w:rsidRDefault="00373ECE" w:rsidP="00373ECE">
      <w:pPr>
        <w:pStyle w:val="TBi"/>
      </w:pPr>
      <w:r w:rsidRPr="00AA7741">
        <w:t>выявление и устранение неисправностей и причин ложных срабатываний, уменьшение их количества.</w:t>
      </w:r>
    </w:p>
    <w:p w:rsidR="00373ECE" w:rsidRPr="00AA7741" w:rsidRDefault="00373ECE" w:rsidP="001C2839">
      <w:pPr>
        <w:pStyle w:val="11"/>
        <w:numPr>
          <w:ilvl w:val="0"/>
          <w:numId w:val="24"/>
        </w:numPr>
        <w:suppressAutoHyphens/>
        <w:spacing w:before="240" w:after="120"/>
      </w:pPr>
      <w:r w:rsidRPr="00AA7741">
        <w:t>ОПИСАНИЕ УСЛУГ</w:t>
      </w:r>
      <w:r>
        <w:t>/РАБОТ</w:t>
      </w:r>
    </w:p>
    <w:p w:rsidR="00373ECE" w:rsidRPr="00AA7741" w:rsidRDefault="00373ECE" w:rsidP="001C2839">
      <w:pPr>
        <w:pStyle w:val="TBi2"/>
        <w:numPr>
          <w:ilvl w:val="1"/>
          <w:numId w:val="24"/>
        </w:numPr>
      </w:pPr>
      <w:r w:rsidRPr="00AA7741">
        <w:t>Услуг</w:t>
      </w:r>
      <w:r>
        <w:t xml:space="preserve">и/работы </w:t>
      </w:r>
      <w:r w:rsidRPr="00AA7741">
        <w:t xml:space="preserve"> состо</w:t>
      </w:r>
      <w:r>
        <w:t>я</w:t>
      </w:r>
      <w:r w:rsidRPr="00AA7741">
        <w:t>т из компонент</w:t>
      </w:r>
      <w:r>
        <w:t>ов</w:t>
      </w:r>
      <w:r w:rsidRPr="00AA7741">
        <w:t>, представленных в таблице №1.</w:t>
      </w:r>
    </w:p>
    <w:p w:rsidR="00373ECE" w:rsidRPr="00AA7741" w:rsidRDefault="00373ECE" w:rsidP="00373ECE">
      <w:pPr>
        <w:pStyle w:val="TableCaption"/>
        <w:ind w:firstLine="425"/>
      </w:pPr>
      <w:r w:rsidRPr="00AA7741">
        <w:t xml:space="preserve">Таблица № </w:t>
      </w:r>
      <w:fldSimple w:instr=" SEQ Таблица_№ \* ARABIC ">
        <w:r w:rsidR="00196674">
          <w:rPr>
            <w:noProof/>
          </w:rPr>
          <w:t>8</w:t>
        </w:r>
      </w:fldSimple>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2"/>
        <w:gridCol w:w="1618"/>
        <w:gridCol w:w="2250"/>
      </w:tblGrid>
      <w:tr w:rsidR="00373ECE" w:rsidRPr="00AA7741" w:rsidTr="00373ECE">
        <w:trPr>
          <w:cantSplit/>
          <w:tblHeader/>
          <w:jc w:val="center"/>
        </w:trPr>
        <w:tc>
          <w:tcPr>
            <w:tcW w:w="3152" w:type="dxa"/>
            <w:vAlign w:val="center"/>
          </w:tcPr>
          <w:p w:rsidR="00373ECE" w:rsidRPr="00AA7741" w:rsidRDefault="00373ECE" w:rsidP="00373ECE">
            <w:pPr>
              <w:jc w:val="center"/>
            </w:pPr>
            <w:r w:rsidRPr="00AA7741">
              <w:t>Компонента услуги</w:t>
            </w:r>
          </w:p>
        </w:tc>
        <w:tc>
          <w:tcPr>
            <w:tcW w:w="1618" w:type="dxa"/>
          </w:tcPr>
          <w:p w:rsidR="00373ECE" w:rsidRPr="00AA7741" w:rsidRDefault="00373ECE" w:rsidP="00373ECE">
            <w:pPr>
              <w:jc w:val="center"/>
            </w:pPr>
            <w:r w:rsidRPr="00AA7741">
              <w:t>Базовая</w:t>
            </w:r>
          </w:p>
        </w:tc>
        <w:tc>
          <w:tcPr>
            <w:tcW w:w="2250" w:type="dxa"/>
            <w:vAlign w:val="center"/>
          </w:tcPr>
          <w:p w:rsidR="00373ECE" w:rsidRPr="00AA7741" w:rsidRDefault="00373ECE" w:rsidP="00373ECE">
            <w:pPr>
              <w:jc w:val="center"/>
            </w:pPr>
            <w:r w:rsidRPr="00AA7741">
              <w:t>Опциональная</w:t>
            </w:r>
          </w:p>
        </w:tc>
      </w:tr>
      <w:tr w:rsidR="00373ECE" w:rsidRPr="00AA7741" w:rsidTr="00373ECE">
        <w:trPr>
          <w:trHeight w:val="646"/>
          <w:jc w:val="center"/>
        </w:trPr>
        <w:tc>
          <w:tcPr>
            <w:tcW w:w="3152" w:type="dxa"/>
            <w:vAlign w:val="center"/>
          </w:tcPr>
          <w:p w:rsidR="00373ECE" w:rsidRPr="00AA7741" w:rsidRDefault="00373ECE" w:rsidP="00373ECE">
            <w:pPr>
              <w:pStyle w:val="Tabletext"/>
              <w:rPr>
                <w:sz w:val="24"/>
                <w:szCs w:val="24"/>
              </w:rPr>
            </w:pPr>
            <w:r w:rsidRPr="00AA7741">
              <w:rPr>
                <w:sz w:val="24"/>
              </w:rPr>
              <w:t>Техническое обслуживание</w:t>
            </w:r>
          </w:p>
        </w:tc>
        <w:tc>
          <w:tcPr>
            <w:tcW w:w="1618" w:type="dxa"/>
            <w:vAlign w:val="center"/>
          </w:tcPr>
          <w:p w:rsidR="00373ECE" w:rsidRPr="00AA7741" w:rsidRDefault="00373ECE" w:rsidP="00373ECE">
            <w:pPr>
              <w:pStyle w:val="Tabletext"/>
              <w:jc w:val="center"/>
              <w:rPr>
                <w:sz w:val="40"/>
                <w:szCs w:val="40"/>
              </w:rPr>
            </w:pPr>
            <w:r w:rsidRPr="00AA7741">
              <w:t>да</w:t>
            </w:r>
          </w:p>
        </w:tc>
        <w:tc>
          <w:tcPr>
            <w:tcW w:w="2250" w:type="dxa"/>
          </w:tcPr>
          <w:p w:rsidR="00373ECE" w:rsidRPr="00AA7741" w:rsidRDefault="00373ECE" w:rsidP="00373ECE">
            <w:pPr>
              <w:jc w:val="center"/>
              <w:rPr>
                <w:strike/>
              </w:rPr>
            </w:pPr>
          </w:p>
        </w:tc>
      </w:tr>
      <w:tr w:rsidR="00373ECE" w:rsidRPr="00AA7741" w:rsidTr="00373ECE">
        <w:trPr>
          <w:trHeight w:val="640"/>
          <w:jc w:val="center"/>
        </w:trPr>
        <w:tc>
          <w:tcPr>
            <w:tcW w:w="3152" w:type="dxa"/>
            <w:vAlign w:val="center"/>
          </w:tcPr>
          <w:p w:rsidR="00373ECE" w:rsidRPr="00AA7741" w:rsidRDefault="00373ECE" w:rsidP="00373ECE">
            <w:pPr>
              <w:pStyle w:val="Tabletext"/>
              <w:rPr>
                <w:sz w:val="24"/>
              </w:rPr>
            </w:pPr>
            <w:r w:rsidRPr="00AA7741">
              <w:rPr>
                <w:sz w:val="24"/>
              </w:rPr>
              <w:t>Администрирование</w:t>
            </w:r>
          </w:p>
        </w:tc>
        <w:tc>
          <w:tcPr>
            <w:tcW w:w="1618" w:type="dxa"/>
            <w:vAlign w:val="center"/>
          </w:tcPr>
          <w:p w:rsidR="00373ECE" w:rsidRPr="00AA7741" w:rsidRDefault="00373ECE" w:rsidP="00373ECE">
            <w:pPr>
              <w:pStyle w:val="Tabletext"/>
              <w:jc w:val="center"/>
              <w:rPr>
                <w:sz w:val="24"/>
                <w:szCs w:val="24"/>
              </w:rPr>
            </w:pPr>
            <w:r>
              <w:rPr>
                <w:sz w:val="24"/>
                <w:szCs w:val="24"/>
              </w:rPr>
              <w:t>да</w:t>
            </w:r>
          </w:p>
        </w:tc>
        <w:tc>
          <w:tcPr>
            <w:tcW w:w="2250" w:type="dxa"/>
          </w:tcPr>
          <w:p w:rsidR="00373ECE" w:rsidRPr="00AA7741" w:rsidRDefault="00373ECE" w:rsidP="00373ECE">
            <w:pPr>
              <w:pStyle w:val="Tabletext"/>
              <w:jc w:val="center"/>
              <w:rPr>
                <w:sz w:val="24"/>
                <w:szCs w:val="24"/>
              </w:rPr>
            </w:pPr>
          </w:p>
        </w:tc>
      </w:tr>
      <w:tr w:rsidR="00373ECE" w:rsidRPr="00AA7741" w:rsidTr="00373ECE">
        <w:trPr>
          <w:trHeight w:val="640"/>
          <w:jc w:val="center"/>
        </w:trPr>
        <w:tc>
          <w:tcPr>
            <w:tcW w:w="3152" w:type="dxa"/>
            <w:vAlign w:val="center"/>
          </w:tcPr>
          <w:p w:rsidR="00373ECE" w:rsidRPr="00AA7741" w:rsidRDefault="00373ECE" w:rsidP="00373ECE">
            <w:pPr>
              <w:pStyle w:val="Tabletext"/>
              <w:rPr>
                <w:sz w:val="24"/>
              </w:rPr>
            </w:pPr>
            <w:r>
              <w:rPr>
                <w:sz w:val="24"/>
              </w:rPr>
              <w:t>Поддержка ЗИП</w:t>
            </w:r>
          </w:p>
        </w:tc>
        <w:tc>
          <w:tcPr>
            <w:tcW w:w="1618" w:type="dxa"/>
            <w:vAlign w:val="center"/>
          </w:tcPr>
          <w:p w:rsidR="00373ECE" w:rsidRPr="00AA7741" w:rsidRDefault="00373ECE" w:rsidP="00373ECE">
            <w:pPr>
              <w:pStyle w:val="Tabletext"/>
              <w:jc w:val="center"/>
            </w:pPr>
            <w:r>
              <w:t>да</w:t>
            </w:r>
          </w:p>
        </w:tc>
        <w:tc>
          <w:tcPr>
            <w:tcW w:w="2250" w:type="dxa"/>
          </w:tcPr>
          <w:p w:rsidR="00373ECE" w:rsidRPr="00AA7741" w:rsidRDefault="00373ECE" w:rsidP="00373ECE">
            <w:pPr>
              <w:pStyle w:val="Tabletext"/>
              <w:jc w:val="center"/>
              <w:rPr>
                <w:sz w:val="24"/>
                <w:szCs w:val="24"/>
              </w:rPr>
            </w:pPr>
          </w:p>
        </w:tc>
      </w:tr>
      <w:tr w:rsidR="00373ECE" w:rsidRPr="00AA7741" w:rsidTr="00373ECE">
        <w:trPr>
          <w:trHeight w:val="640"/>
          <w:jc w:val="center"/>
        </w:trPr>
        <w:tc>
          <w:tcPr>
            <w:tcW w:w="3152" w:type="dxa"/>
            <w:vAlign w:val="center"/>
          </w:tcPr>
          <w:p w:rsidR="00373ECE" w:rsidRPr="00AA7741" w:rsidRDefault="00373ECE" w:rsidP="00373ECE">
            <w:pPr>
              <w:pStyle w:val="Tabletext"/>
              <w:rPr>
                <w:sz w:val="24"/>
              </w:rPr>
            </w:pPr>
            <w:r>
              <w:rPr>
                <w:sz w:val="24"/>
              </w:rPr>
              <w:t xml:space="preserve"> Поддержка обменного фонда</w:t>
            </w:r>
          </w:p>
        </w:tc>
        <w:tc>
          <w:tcPr>
            <w:tcW w:w="1618" w:type="dxa"/>
            <w:vAlign w:val="center"/>
          </w:tcPr>
          <w:p w:rsidR="00373ECE" w:rsidRPr="00AA7741" w:rsidRDefault="00373ECE" w:rsidP="00373ECE">
            <w:pPr>
              <w:pStyle w:val="Tabletext"/>
              <w:jc w:val="center"/>
            </w:pPr>
            <w:r>
              <w:t>да</w:t>
            </w:r>
          </w:p>
        </w:tc>
        <w:tc>
          <w:tcPr>
            <w:tcW w:w="2250" w:type="dxa"/>
          </w:tcPr>
          <w:p w:rsidR="00373ECE" w:rsidRPr="00AA7741" w:rsidRDefault="00373ECE" w:rsidP="00373ECE">
            <w:pPr>
              <w:pStyle w:val="Tabletext"/>
              <w:jc w:val="center"/>
              <w:rPr>
                <w:sz w:val="24"/>
                <w:szCs w:val="24"/>
              </w:rPr>
            </w:pPr>
          </w:p>
        </w:tc>
      </w:tr>
      <w:tr w:rsidR="00373ECE" w:rsidRPr="00AA7741" w:rsidTr="00373ECE">
        <w:trPr>
          <w:trHeight w:val="640"/>
          <w:jc w:val="center"/>
        </w:trPr>
        <w:tc>
          <w:tcPr>
            <w:tcW w:w="3152" w:type="dxa"/>
            <w:vAlign w:val="center"/>
          </w:tcPr>
          <w:p w:rsidR="00373ECE" w:rsidRPr="00AA7741" w:rsidRDefault="00373ECE" w:rsidP="00373ECE">
            <w:pPr>
              <w:pStyle w:val="Tabletext"/>
              <w:rPr>
                <w:sz w:val="24"/>
              </w:rPr>
            </w:pPr>
            <w:proofErr w:type="spellStart"/>
            <w:r>
              <w:rPr>
                <w:sz w:val="24"/>
              </w:rPr>
              <w:t>Внерегламентные</w:t>
            </w:r>
            <w:proofErr w:type="spellEnd"/>
            <w:r>
              <w:rPr>
                <w:sz w:val="24"/>
              </w:rPr>
              <w:t xml:space="preserve"> </w:t>
            </w:r>
            <w:r w:rsidRPr="00AA7741">
              <w:rPr>
                <w:sz w:val="24"/>
              </w:rPr>
              <w:t xml:space="preserve"> услуги</w:t>
            </w:r>
            <w:r>
              <w:rPr>
                <w:sz w:val="24"/>
              </w:rPr>
              <w:t>/работы</w:t>
            </w:r>
          </w:p>
        </w:tc>
        <w:tc>
          <w:tcPr>
            <w:tcW w:w="1618" w:type="dxa"/>
          </w:tcPr>
          <w:p w:rsidR="00373ECE" w:rsidRPr="00AA7741" w:rsidRDefault="00373ECE" w:rsidP="00373ECE">
            <w:pPr>
              <w:pStyle w:val="Tabletext"/>
              <w:jc w:val="center"/>
              <w:rPr>
                <w:sz w:val="24"/>
                <w:szCs w:val="24"/>
              </w:rPr>
            </w:pPr>
            <w:r>
              <w:rPr>
                <w:sz w:val="24"/>
                <w:szCs w:val="24"/>
              </w:rPr>
              <w:t>да</w:t>
            </w:r>
          </w:p>
        </w:tc>
        <w:tc>
          <w:tcPr>
            <w:tcW w:w="2250" w:type="dxa"/>
          </w:tcPr>
          <w:p w:rsidR="00373ECE" w:rsidRPr="00AA7741" w:rsidRDefault="00373ECE" w:rsidP="00373ECE">
            <w:pPr>
              <w:pStyle w:val="Tabletext"/>
              <w:jc w:val="center"/>
              <w:rPr>
                <w:sz w:val="24"/>
                <w:szCs w:val="24"/>
              </w:rPr>
            </w:pPr>
          </w:p>
        </w:tc>
      </w:tr>
    </w:tbl>
    <w:p w:rsidR="00373ECE" w:rsidRPr="00AA7741" w:rsidRDefault="00373ECE" w:rsidP="00373ECE">
      <w:pPr>
        <w:widowControl w:val="0"/>
        <w:autoSpaceDE w:val="0"/>
        <w:autoSpaceDN w:val="0"/>
        <w:adjustRightInd w:val="0"/>
        <w:jc w:val="both"/>
      </w:pPr>
    </w:p>
    <w:p w:rsidR="00373ECE" w:rsidRPr="00AA7741" w:rsidRDefault="00373ECE" w:rsidP="001C2839">
      <w:pPr>
        <w:pStyle w:val="TBi2"/>
        <w:numPr>
          <w:ilvl w:val="1"/>
          <w:numId w:val="24"/>
        </w:numPr>
      </w:pPr>
      <w:r w:rsidRPr="00AA7741">
        <w:t>Подробная структура всех компонент</w:t>
      </w:r>
      <w:r>
        <w:t>ов</w:t>
      </w:r>
      <w:r w:rsidRPr="00AA7741">
        <w:t xml:space="preserve"> услуги представлена в таблице №2</w:t>
      </w:r>
    </w:p>
    <w:p w:rsidR="00373ECE" w:rsidRPr="00AA7741" w:rsidRDefault="00373ECE" w:rsidP="00373ECE">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9</w:t>
      </w:r>
      <w:r w:rsidRPr="00AA7741">
        <w:rPr>
          <w:rFonts w:ascii="Times New Roman" w:hAnsi="Times New Roman"/>
          <w:b w:val="0"/>
          <w:sz w:val="24"/>
          <w:szCs w:val="24"/>
        </w:rPr>
        <w:fldChar w:fldCharType="end"/>
      </w: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19"/>
        <w:gridCol w:w="594"/>
        <w:gridCol w:w="7"/>
        <w:gridCol w:w="7106"/>
      </w:tblGrid>
      <w:tr w:rsidR="00373ECE" w:rsidRPr="00AA7741" w:rsidTr="00373ECE">
        <w:trPr>
          <w:cantSplit/>
          <w:trHeight w:val="1520"/>
          <w:tblHeader/>
          <w:jc w:val="center"/>
        </w:trPr>
        <w:tc>
          <w:tcPr>
            <w:tcW w:w="1519" w:type="dxa"/>
            <w:tcBorders>
              <w:bottom w:val="single" w:sz="4" w:space="0" w:color="auto"/>
            </w:tcBorders>
            <w:shd w:val="clear" w:color="auto" w:fill="auto"/>
            <w:vAlign w:val="center"/>
          </w:tcPr>
          <w:p w:rsidR="00373ECE" w:rsidRPr="00AA7741" w:rsidRDefault="00373ECE" w:rsidP="00373ECE">
            <w:pPr>
              <w:jc w:val="center"/>
              <w:rPr>
                <w:sz w:val="20"/>
                <w:szCs w:val="20"/>
              </w:rPr>
            </w:pPr>
            <w:r w:rsidRPr="00AA7741">
              <w:rPr>
                <w:sz w:val="20"/>
                <w:szCs w:val="20"/>
              </w:rPr>
              <w:t>Код компоненты</w:t>
            </w:r>
          </w:p>
        </w:tc>
        <w:tc>
          <w:tcPr>
            <w:tcW w:w="594" w:type="dxa"/>
            <w:tcBorders>
              <w:bottom w:val="single" w:sz="4" w:space="0" w:color="auto"/>
            </w:tcBorders>
            <w:shd w:val="clear" w:color="auto" w:fill="auto"/>
            <w:textDirection w:val="btLr"/>
            <w:vAlign w:val="center"/>
          </w:tcPr>
          <w:p w:rsidR="00373ECE" w:rsidRPr="00AA7741" w:rsidRDefault="00373ECE" w:rsidP="00373ECE">
            <w:pPr>
              <w:ind w:left="113" w:right="113"/>
              <w:jc w:val="center"/>
              <w:rPr>
                <w:sz w:val="20"/>
                <w:szCs w:val="20"/>
              </w:rPr>
            </w:pPr>
            <w:r w:rsidRPr="00AA7741">
              <w:rPr>
                <w:sz w:val="20"/>
                <w:szCs w:val="20"/>
              </w:rPr>
              <w:t>Номер элемента</w:t>
            </w:r>
          </w:p>
        </w:tc>
        <w:tc>
          <w:tcPr>
            <w:tcW w:w="7113" w:type="dxa"/>
            <w:gridSpan w:val="2"/>
            <w:tcBorders>
              <w:bottom w:val="single" w:sz="4" w:space="0" w:color="auto"/>
            </w:tcBorders>
            <w:shd w:val="clear" w:color="auto" w:fill="auto"/>
            <w:vAlign w:val="center"/>
          </w:tcPr>
          <w:p w:rsidR="00373ECE" w:rsidRPr="00AA7741" w:rsidRDefault="00373ECE" w:rsidP="00373ECE">
            <w:pPr>
              <w:jc w:val="center"/>
            </w:pPr>
            <w:r w:rsidRPr="00AA7741">
              <w:t>Элемент компоненты</w:t>
            </w:r>
          </w:p>
        </w:tc>
      </w:tr>
      <w:tr w:rsidR="00373ECE" w:rsidRPr="00AA7741" w:rsidTr="00373ECE">
        <w:trPr>
          <w:cantSplit/>
          <w:jc w:val="center"/>
        </w:trPr>
        <w:tc>
          <w:tcPr>
            <w:tcW w:w="1519" w:type="dxa"/>
            <w:vMerge w:val="restart"/>
            <w:tcBorders>
              <w:top w:val="nil"/>
              <w:left w:val="single" w:sz="4" w:space="0" w:color="auto"/>
              <w:right w:val="single" w:sz="4" w:space="0" w:color="auto"/>
            </w:tcBorders>
            <w:shd w:val="clear" w:color="auto" w:fill="auto"/>
          </w:tcPr>
          <w:p w:rsidR="00373ECE" w:rsidRPr="00AA7741" w:rsidRDefault="00373ECE" w:rsidP="00373ECE">
            <w:pPr>
              <w:ind w:right="-28"/>
              <w:jc w:val="center"/>
              <w:rPr>
                <w:b/>
                <w:sz w:val="18"/>
                <w:szCs w:val="18"/>
                <w:lang w:val="en-US"/>
              </w:rPr>
            </w:pPr>
          </w:p>
        </w:tc>
        <w:tc>
          <w:tcPr>
            <w:tcW w:w="7707" w:type="dxa"/>
            <w:gridSpan w:val="3"/>
            <w:tcBorders>
              <w:top w:val="single" w:sz="4" w:space="0" w:color="auto"/>
              <w:left w:val="single" w:sz="4" w:space="0" w:color="auto"/>
              <w:bottom w:val="single" w:sz="4" w:space="0" w:color="auto"/>
            </w:tcBorders>
            <w:shd w:val="clear" w:color="auto" w:fill="auto"/>
          </w:tcPr>
          <w:p w:rsidR="00373ECE" w:rsidRPr="00AA7741" w:rsidRDefault="00373ECE" w:rsidP="00373ECE">
            <w:pPr>
              <w:jc w:val="both"/>
              <w:rPr>
                <w:b/>
              </w:rPr>
            </w:pPr>
            <w:r w:rsidRPr="00AA7741">
              <w:rPr>
                <w:b/>
              </w:rPr>
              <w:t>Техническое обслуживание</w:t>
            </w:r>
          </w:p>
        </w:tc>
      </w:tr>
      <w:tr w:rsidR="00373ECE" w:rsidRPr="00AA7741" w:rsidTr="00373ECE">
        <w:trPr>
          <w:trHeight w:val="394"/>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pStyle w:val="Tabletext"/>
              <w:jc w:val="center"/>
              <w:rPr>
                <w:bCs/>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lang w:val="en-US"/>
              </w:rPr>
            </w:pPr>
            <w:r w:rsidRPr="00AA7741">
              <w:rPr>
                <w:sz w:val="18"/>
                <w:szCs w:val="18"/>
              </w:rPr>
              <w:t>1</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pStyle w:val="13"/>
            </w:pPr>
            <w:r w:rsidRPr="00AA7741">
              <w:t>Плановые работы</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1.1</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284"/>
            </w:pPr>
            <w:r w:rsidRPr="00AA7741">
              <w:t xml:space="preserve">Работы, выполняемые по графику обслуживания (Приложение </w:t>
            </w:r>
            <w:r>
              <w:t>В</w:t>
            </w:r>
            <w:r w:rsidRPr="00AA7741">
              <w:t>)</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1.1.1</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rPr>
                <w:bCs/>
              </w:rPr>
            </w:pPr>
            <w:r w:rsidRPr="00AA7741">
              <w:rPr>
                <w:bCs/>
              </w:rPr>
              <w:t>Внешний осмотр, (с целью обнаружения и устранения повреждений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1.1.2</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rsidRPr="00AA7741">
              <w:t>Очистка наружных поверхностей оборудования</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1.1.3</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rsidRPr="00AA7741">
              <w:t>Проверка технического состояния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1.1.4</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295763" w:rsidRDefault="00373ECE" w:rsidP="00373ECE">
            <w:pPr>
              <w:ind w:left="568"/>
            </w:pPr>
            <w:r>
              <w:t>Проверка функционирования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lang w:val="en-US"/>
              </w:rPr>
            </w:pPr>
            <w:r w:rsidRPr="00AA7741">
              <w:rPr>
                <w:sz w:val="18"/>
                <w:szCs w:val="18"/>
                <w:lang w:val="en-US"/>
              </w:rPr>
              <w:t>1.1.5</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firstLine="1"/>
            </w:pPr>
            <w:r w:rsidRPr="00AA7741">
              <w:t>Настройка, регулировка оборудования. Контроль показаний календарей/часов и их подстройка.</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1.2</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284"/>
            </w:pPr>
            <w:r w:rsidRPr="00AA7741">
              <w:t>Прочие работы, выполняемые в соответствии с требованиями эксплуатационной документации на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1.2.1</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rsidRPr="00AA7741">
              <w:t>Проверка исправности соединительных линий</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1.2.2</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rsidRPr="00AA7741">
              <w:t xml:space="preserve">Проверка исправности </w:t>
            </w:r>
            <w:proofErr w:type="spellStart"/>
            <w:r w:rsidRPr="00AA7741">
              <w:t>разветвительных</w:t>
            </w:r>
            <w:proofErr w:type="spellEnd"/>
            <w:r w:rsidRPr="00AA7741">
              <w:t xml:space="preserve"> коробок</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1.2.3</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rsidRPr="00AA7741">
              <w:t>Измерение тока потребляемого элементами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1.2.4</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rsidRPr="00AA7741">
              <w:t>Измерение тока потребляемого элементами ТСО при переходе на резервное электропитание</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1.2.5</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rsidRPr="00AA7741">
              <w:t>Проверка параметров оборудования ТСО, согласно, паспортных данных</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1.2.6</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rsidRPr="00AA7741">
              <w:t>Проверка работоспособности и времени работы ТСО при переходе на резервное питание</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8746AE" w:rsidRDefault="00373ECE" w:rsidP="00373ECE">
            <w:pPr>
              <w:jc w:val="right"/>
              <w:rPr>
                <w:sz w:val="18"/>
                <w:szCs w:val="18"/>
                <w:lang w:val="en-US"/>
              </w:rPr>
            </w:pPr>
            <w:r>
              <w:rPr>
                <w:sz w:val="18"/>
                <w:szCs w:val="18"/>
                <w:lang w:val="en-US"/>
              </w:rPr>
              <w:t>1.2.7</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568"/>
            </w:pPr>
            <w:r>
              <w:t xml:space="preserve">Выполнение работ с применением материалов, замена деталей, комплектующих стоимостью до </w:t>
            </w:r>
            <w:r w:rsidRPr="005F4493">
              <w:t>5</w:t>
            </w:r>
            <w:r>
              <w:t>% от стоимости ежемесячного обслуживания руб.</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2</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r w:rsidRPr="00AA7741">
              <w:t>Внеплановые работы</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2.1</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284"/>
            </w:pPr>
            <w:r w:rsidRPr="00AA7741">
              <w:t>Разрешение инцидентов</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2.2</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284"/>
            </w:pPr>
            <w:r w:rsidRPr="00AA7741">
              <w:t>Ремонт в пределах характерных неисправностей, установленных эксплуатационной документацией на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2.3</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284"/>
            </w:pPr>
            <w:r w:rsidRPr="00AA7741">
              <w:t>Работы, предусмотренные п. 1.2., выполняемые в случае ложного срабатывания средств охраны более 2-х раз в месяц.</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3</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r w:rsidRPr="00AA7741">
              <w:rPr>
                <w:szCs w:val="22"/>
              </w:rPr>
              <w:t>Поддержка пользователей</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3.1</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284"/>
              <w:rPr>
                <w:szCs w:val="22"/>
              </w:rPr>
            </w:pPr>
            <w:r w:rsidRPr="00AA7741">
              <w:rPr>
                <w:szCs w:val="22"/>
              </w:rPr>
              <w:t>Разрешение инцидентов, относящихся к функционированию и настройкам оборудования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3.2</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284"/>
              <w:rPr>
                <w:szCs w:val="22"/>
              </w:rPr>
            </w:pPr>
            <w:r w:rsidRPr="00AA7741">
              <w:rPr>
                <w:szCs w:val="22"/>
              </w:rPr>
              <w:t>Консультирование пользователей по вопросам эксплуатации оборудования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AA7741" w:rsidRDefault="00373ECE" w:rsidP="00373ECE">
            <w:pPr>
              <w:jc w:val="right"/>
              <w:rPr>
                <w:sz w:val="18"/>
                <w:szCs w:val="18"/>
              </w:rPr>
            </w:pPr>
            <w:r w:rsidRPr="00AA7741">
              <w:rPr>
                <w:sz w:val="18"/>
                <w:szCs w:val="18"/>
              </w:rPr>
              <w:t>3.3</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AA7741" w:rsidRDefault="00373ECE" w:rsidP="00373ECE">
            <w:pPr>
              <w:ind w:left="284"/>
            </w:pPr>
            <w:r w:rsidRPr="00AA7741">
              <w:t>Разработка и внедрение инструкций по эксплуатации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11663A" w:rsidRDefault="00373ECE" w:rsidP="00373ECE">
            <w:pPr>
              <w:jc w:val="right"/>
              <w:rPr>
                <w:sz w:val="18"/>
                <w:szCs w:val="18"/>
              </w:rPr>
            </w:pPr>
            <w:r w:rsidRPr="0011663A">
              <w:rPr>
                <w:sz w:val="18"/>
                <w:szCs w:val="18"/>
              </w:rPr>
              <w:t>3.4</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11663A" w:rsidRDefault="00373ECE" w:rsidP="00373ECE">
            <w:pPr>
              <w:ind w:left="284"/>
            </w:pPr>
            <w:r w:rsidRPr="0011663A">
              <w:rPr>
                <w:color w:val="000000"/>
              </w:rPr>
              <w:t xml:space="preserve">Подготовка предложений для  закупки </w:t>
            </w:r>
            <w:proofErr w:type="spellStart"/>
            <w:r w:rsidRPr="0011663A">
              <w:rPr>
                <w:color w:val="000000"/>
              </w:rPr>
              <w:t>ЗиПа</w:t>
            </w:r>
            <w:proofErr w:type="spellEnd"/>
            <w:r w:rsidRPr="0011663A">
              <w:rPr>
                <w:color w:val="000000"/>
              </w:rPr>
              <w:t xml:space="preserve"> и оптимизация текущего состава </w:t>
            </w:r>
            <w:proofErr w:type="spellStart"/>
            <w:r w:rsidRPr="0011663A">
              <w:rPr>
                <w:color w:val="000000"/>
              </w:rPr>
              <w:t>ЗиПа</w:t>
            </w:r>
            <w:proofErr w:type="spellEnd"/>
            <w:r w:rsidRPr="0011663A">
              <w:rPr>
                <w:color w:val="000000"/>
              </w:rPr>
              <w:t xml:space="preserve"> Заказчика</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11663A" w:rsidRDefault="00373ECE" w:rsidP="00373ECE">
            <w:pPr>
              <w:jc w:val="right"/>
              <w:rPr>
                <w:sz w:val="18"/>
                <w:szCs w:val="18"/>
              </w:rPr>
            </w:pPr>
            <w:r>
              <w:rPr>
                <w:sz w:val="18"/>
                <w:szCs w:val="18"/>
              </w:rPr>
              <w:t>3.5</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11663A" w:rsidRDefault="00373ECE" w:rsidP="00373ECE">
            <w:pPr>
              <w:ind w:left="284"/>
              <w:rPr>
                <w:color w:val="000000"/>
              </w:rPr>
            </w:pPr>
            <w:r w:rsidRPr="00AA7741">
              <w:t>Инструктаж пользователя основам эксплуатации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Default="00373ECE" w:rsidP="00373ECE">
            <w:pPr>
              <w:jc w:val="right"/>
              <w:rPr>
                <w:sz w:val="18"/>
                <w:szCs w:val="18"/>
              </w:rPr>
            </w:pPr>
            <w:r>
              <w:rPr>
                <w:sz w:val="18"/>
                <w:szCs w:val="18"/>
              </w:rPr>
              <w:t>3.6.</w:t>
            </w:r>
          </w:p>
        </w:tc>
        <w:tc>
          <w:tcPr>
            <w:tcW w:w="7113" w:type="dxa"/>
            <w:gridSpan w:val="2"/>
            <w:tcBorders>
              <w:top w:val="single" w:sz="4" w:space="0" w:color="auto"/>
              <w:left w:val="single" w:sz="4" w:space="0" w:color="auto"/>
              <w:bottom w:val="single" w:sz="4" w:space="0" w:color="auto"/>
            </w:tcBorders>
            <w:shd w:val="clear" w:color="auto" w:fill="auto"/>
            <w:vAlign w:val="bottom"/>
          </w:tcPr>
          <w:p w:rsidR="00373ECE" w:rsidRPr="00AA7741" w:rsidRDefault="00373ECE" w:rsidP="00373ECE">
            <w:pPr>
              <w:ind w:left="284"/>
            </w:pPr>
            <w:r w:rsidRPr="00AA7741">
              <w:t xml:space="preserve">Проведение практических занятий </w:t>
            </w:r>
            <w:r>
              <w:t xml:space="preserve">по пользованию ТСО </w:t>
            </w:r>
            <w:r w:rsidRPr="00AA7741">
              <w:t>на объектах</w:t>
            </w:r>
            <w:r>
              <w:t xml:space="preserve"> </w:t>
            </w:r>
          </w:p>
        </w:tc>
      </w:tr>
      <w:tr w:rsidR="00373ECE" w:rsidRPr="00071E39"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7707" w:type="dxa"/>
            <w:gridSpan w:val="3"/>
            <w:tcBorders>
              <w:top w:val="single" w:sz="4" w:space="0" w:color="auto"/>
              <w:left w:val="single" w:sz="4" w:space="0" w:color="auto"/>
              <w:bottom w:val="single" w:sz="4" w:space="0" w:color="auto"/>
            </w:tcBorders>
            <w:shd w:val="clear" w:color="auto" w:fill="auto"/>
          </w:tcPr>
          <w:p w:rsidR="00373ECE" w:rsidRPr="0011663A" w:rsidRDefault="00373ECE" w:rsidP="00373ECE">
            <w:pPr>
              <w:rPr>
                <w:color w:val="000000"/>
              </w:rPr>
            </w:pPr>
            <w:r w:rsidRPr="0011663A">
              <w:rPr>
                <w:b/>
                <w:color w:val="000000"/>
              </w:rPr>
              <w:t>Поддержка обменного фонда</w:t>
            </w:r>
          </w:p>
        </w:tc>
      </w:tr>
      <w:tr w:rsidR="00373ECE" w:rsidRPr="00071E39"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11663A" w:rsidRDefault="00373ECE" w:rsidP="00373ECE">
            <w:pPr>
              <w:jc w:val="right"/>
              <w:rPr>
                <w:color w:val="000000"/>
                <w:sz w:val="18"/>
                <w:szCs w:val="18"/>
              </w:rPr>
            </w:pPr>
            <w:r w:rsidRPr="0011663A">
              <w:rPr>
                <w:color w:val="000000"/>
                <w:sz w:val="18"/>
                <w:szCs w:val="18"/>
              </w:rPr>
              <w:t>1</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11663A" w:rsidRDefault="00373ECE" w:rsidP="00373ECE">
            <w:pPr>
              <w:ind w:left="284"/>
              <w:rPr>
                <w:color w:val="000000"/>
              </w:rPr>
            </w:pPr>
            <w:r>
              <w:rPr>
                <w:color w:val="000000"/>
              </w:rPr>
              <w:t>Предоставление</w:t>
            </w:r>
            <w:r w:rsidRPr="0011663A">
              <w:rPr>
                <w:color w:val="000000"/>
              </w:rPr>
              <w:t xml:space="preserve"> оборудования для </w:t>
            </w:r>
            <w:r>
              <w:rPr>
                <w:color w:val="000000"/>
              </w:rPr>
              <w:t>замены вышедшего из строя на время ремонта</w:t>
            </w:r>
          </w:p>
        </w:tc>
      </w:tr>
      <w:tr w:rsidR="00373ECE" w:rsidRPr="00071E39"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11663A" w:rsidRDefault="00373ECE" w:rsidP="00373ECE">
            <w:pPr>
              <w:jc w:val="right"/>
              <w:rPr>
                <w:color w:val="000000"/>
                <w:sz w:val="18"/>
                <w:szCs w:val="18"/>
              </w:rPr>
            </w:pPr>
            <w:r w:rsidRPr="0011663A">
              <w:rPr>
                <w:color w:val="000000"/>
                <w:sz w:val="18"/>
                <w:szCs w:val="18"/>
              </w:rPr>
              <w:t>2</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11663A" w:rsidRDefault="00373ECE" w:rsidP="00373ECE">
            <w:pPr>
              <w:ind w:left="284"/>
              <w:rPr>
                <w:color w:val="000000"/>
              </w:rPr>
            </w:pPr>
            <w:r w:rsidRPr="0011663A">
              <w:rPr>
                <w:color w:val="000000"/>
                <w:spacing w:val="-6"/>
                <w:szCs w:val="22"/>
              </w:rPr>
              <w:t>Учет и хранение оборудования обменного фонда на складе Исполнителя</w:t>
            </w:r>
          </w:p>
        </w:tc>
      </w:tr>
      <w:tr w:rsidR="00373ECE" w:rsidRPr="00071E39"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11663A" w:rsidRDefault="00373ECE" w:rsidP="00373ECE">
            <w:pPr>
              <w:jc w:val="right"/>
              <w:rPr>
                <w:color w:val="000000"/>
                <w:sz w:val="18"/>
                <w:szCs w:val="18"/>
              </w:rPr>
            </w:pPr>
            <w:r>
              <w:rPr>
                <w:color w:val="000000"/>
                <w:sz w:val="18"/>
                <w:szCs w:val="18"/>
              </w:rPr>
              <w:t>3</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11663A" w:rsidRDefault="00373ECE" w:rsidP="00373ECE">
            <w:pPr>
              <w:ind w:left="284"/>
              <w:rPr>
                <w:color w:val="000000"/>
              </w:rPr>
            </w:pPr>
            <w:r w:rsidRPr="0011663A">
              <w:rPr>
                <w:color w:val="000000"/>
              </w:rPr>
              <w:t>Оптимизация состава обменного фонда</w:t>
            </w:r>
          </w:p>
        </w:tc>
      </w:tr>
      <w:tr w:rsidR="00373ECE" w:rsidRPr="00071E39" w:rsidTr="00373ECE">
        <w:trPr>
          <w:jc w:val="center"/>
        </w:trPr>
        <w:tc>
          <w:tcPr>
            <w:tcW w:w="1519" w:type="dxa"/>
            <w:vMerge w:val="restart"/>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7707" w:type="dxa"/>
            <w:gridSpan w:val="3"/>
            <w:tcBorders>
              <w:top w:val="single" w:sz="4" w:space="0" w:color="auto"/>
              <w:left w:val="single" w:sz="4" w:space="0" w:color="auto"/>
              <w:bottom w:val="single" w:sz="4" w:space="0" w:color="auto"/>
            </w:tcBorders>
            <w:shd w:val="clear" w:color="auto" w:fill="auto"/>
          </w:tcPr>
          <w:p w:rsidR="00373ECE" w:rsidRPr="0011663A" w:rsidRDefault="00373ECE" w:rsidP="00373ECE">
            <w:pPr>
              <w:rPr>
                <w:color w:val="000000"/>
              </w:rPr>
            </w:pPr>
            <w:r w:rsidRPr="0011663A">
              <w:rPr>
                <w:b/>
                <w:color w:val="000000"/>
              </w:rPr>
              <w:t xml:space="preserve">Поддержка </w:t>
            </w:r>
            <w:r>
              <w:rPr>
                <w:b/>
                <w:color w:val="000000"/>
              </w:rPr>
              <w:t>ЗИП</w:t>
            </w:r>
          </w:p>
        </w:tc>
      </w:tr>
      <w:tr w:rsidR="00373ECE" w:rsidRPr="00071E39"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11663A" w:rsidRDefault="00373ECE" w:rsidP="00373ECE">
            <w:pPr>
              <w:jc w:val="right"/>
              <w:rPr>
                <w:color w:val="000000"/>
                <w:sz w:val="18"/>
                <w:szCs w:val="18"/>
              </w:rPr>
            </w:pPr>
            <w:r w:rsidRPr="0011663A">
              <w:rPr>
                <w:color w:val="000000"/>
                <w:sz w:val="18"/>
                <w:szCs w:val="18"/>
              </w:rPr>
              <w:t>1</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11663A" w:rsidRDefault="00373ECE" w:rsidP="00373ECE">
            <w:pPr>
              <w:ind w:left="284"/>
              <w:rPr>
                <w:color w:val="000000"/>
              </w:rPr>
            </w:pPr>
            <w:r w:rsidRPr="0011663A">
              <w:rPr>
                <w:color w:val="000000"/>
              </w:rPr>
              <w:t xml:space="preserve">Закупка оборудования для </w:t>
            </w:r>
            <w:r>
              <w:rPr>
                <w:color w:val="000000"/>
              </w:rPr>
              <w:t>ЗИП</w:t>
            </w:r>
          </w:p>
        </w:tc>
      </w:tr>
      <w:tr w:rsidR="00373ECE" w:rsidRPr="00071E39"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11663A" w:rsidRDefault="00373ECE" w:rsidP="00373ECE">
            <w:pPr>
              <w:jc w:val="right"/>
              <w:rPr>
                <w:color w:val="000000"/>
                <w:sz w:val="18"/>
                <w:szCs w:val="18"/>
              </w:rPr>
            </w:pPr>
            <w:r w:rsidRPr="0011663A">
              <w:rPr>
                <w:color w:val="000000"/>
                <w:sz w:val="18"/>
                <w:szCs w:val="18"/>
              </w:rPr>
              <w:t>2</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11663A" w:rsidRDefault="00373ECE" w:rsidP="00373ECE">
            <w:pPr>
              <w:ind w:left="284"/>
              <w:rPr>
                <w:color w:val="000000"/>
              </w:rPr>
            </w:pPr>
            <w:r w:rsidRPr="0011663A">
              <w:rPr>
                <w:color w:val="000000"/>
                <w:spacing w:val="-6"/>
                <w:szCs w:val="22"/>
              </w:rPr>
              <w:t>Учет и х</w:t>
            </w:r>
            <w:r>
              <w:rPr>
                <w:color w:val="000000"/>
                <w:spacing w:val="-6"/>
                <w:szCs w:val="22"/>
              </w:rPr>
              <w:t>ранение оборудования ЗИП</w:t>
            </w:r>
            <w:r w:rsidRPr="0011663A">
              <w:rPr>
                <w:color w:val="000000"/>
                <w:spacing w:val="-6"/>
                <w:szCs w:val="22"/>
              </w:rPr>
              <w:t xml:space="preserve"> </w:t>
            </w:r>
          </w:p>
        </w:tc>
      </w:tr>
      <w:tr w:rsidR="00373ECE" w:rsidRPr="00071E39"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rsidR="00373ECE" w:rsidRPr="0011663A" w:rsidRDefault="00373ECE" w:rsidP="00373ECE">
            <w:pPr>
              <w:jc w:val="right"/>
              <w:rPr>
                <w:color w:val="000000"/>
                <w:sz w:val="18"/>
                <w:szCs w:val="18"/>
              </w:rPr>
            </w:pPr>
            <w:r w:rsidRPr="0011663A">
              <w:rPr>
                <w:color w:val="000000"/>
                <w:sz w:val="18"/>
                <w:szCs w:val="18"/>
              </w:rPr>
              <w:t>3</w:t>
            </w:r>
          </w:p>
        </w:tc>
        <w:tc>
          <w:tcPr>
            <w:tcW w:w="7113" w:type="dxa"/>
            <w:gridSpan w:val="2"/>
            <w:tcBorders>
              <w:top w:val="single" w:sz="4" w:space="0" w:color="auto"/>
              <w:left w:val="single" w:sz="4" w:space="0" w:color="auto"/>
              <w:bottom w:val="single" w:sz="4" w:space="0" w:color="auto"/>
            </w:tcBorders>
            <w:shd w:val="clear" w:color="auto" w:fill="auto"/>
            <w:vAlign w:val="center"/>
          </w:tcPr>
          <w:p w:rsidR="00373ECE" w:rsidRPr="0011663A" w:rsidRDefault="00373ECE" w:rsidP="00373ECE">
            <w:pPr>
              <w:ind w:left="284"/>
              <w:rPr>
                <w:color w:val="000000"/>
              </w:rPr>
            </w:pPr>
            <w:r w:rsidRPr="0011663A">
              <w:rPr>
                <w:color w:val="000000"/>
              </w:rPr>
              <w:t xml:space="preserve">Оптимизация состава </w:t>
            </w:r>
            <w:r>
              <w:rPr>
                <w:color w:val="000000"/>
              </w:rPr>
              <w:t>ЗИП</w:t>
            </w:r>
          </w:p>
        </w:tc>
      </w:tr>
      <w:tr w:rsidR="00373ECE" w:rsidRPr="00AA7741" w:rsidTr="00373ECE">
        <w:trPr>
          <w:jc w:val="center"/>
        </w:trPr>
        <w:tc>
          <w:tcPr>
            <w:tcW w:w="1519" w:type="dxa"/>
            <w:vMerge w:val="restart"/>
            <w:tcBorders>
              <w:top w:val="single" w:sz="4" w:space="0" w:color="auto"/>
              <w:left w:val="single" w:sz="4" w:space="0" w:color="auto"/>
              <w:right w:val="single" w:sz="4" w:space="0" w:color="auto"/>
            </w:tcBorders>
            <w:shd w:val="clear" w:color="auto" w:fill="auto"/>
          </w:tcPr>
          <w:p w:rsidR="00373ECE" w:rsidRPr="00AA7741" w:rsidRDefault="00373ECE" w:rsidP="00373ECE">
            <w:pPr>
              <w:jc w:val="center"/>
              <w:rPr>
                <w:bCs/>
                <w:sz w:val="18"/>
                <w:szCs w:val="18"/>
              </w:rPr>
            </w:pPr>
          </w:p>
        </w:tc>
        <w:tc>
          <w:tcPr>
            <w:tcW w:w="7707" w:type="dxa"/>
            <w:gridSpan w:val="3"/>
            <w:tcBorders>
              <w:left w:val="single" w:sz="4" w:space="0" w:color="auto"/>
            </w:tcBorders>
            <w:shd w:val="clear" w:color="auto" w:fill="auto"/>
          </w:tcPr>
          <w:p w:rsidR="00373ECE" w:rsidRPr="00071E39" w:rsidRDefault="00373ECE" w:rsidP="00373ECE">
            <w:pPr>
              <w:jc w:val="both"/>
              <w:rPr>
                <w:b/>
              </w:rPr>
            </w:pPr>
            <w:r w:rsidRPr="00071E39">
              <w:rPr>
                <w:b/>
              </w:rPr>
              <w:t xml:space="preserve">Администрирование </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w:t>
            </w:r>
          </w:p>
        </w:tc>
        <w:tc>
          <w:tcPr>
            <w:tcW w:w="7113" w:type="dxa"/>
            <w:gridSpan w:val="2"/>
            <w:shd w:val="clear" w:color="auto" w:fill="auto"/>
            <w:vAlign w:val="bottom"/>
          </w:tcPr>
          <w:p w:rsidR="00373ECE" w:rsidRPr="00AA7741" w:rsidRDefault="00373ECE" w:rsidP="00373ECE">
            <w:pPr>
              <w:jc w:val="both"/>
            </w:pPr>
            <w:r w:rsidRPr="00AA7741">
              <w:t>Поддержка программного обеспечения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1.1</w:t>
            </w:r>
          </w:p>
        </w:tc>
        <w:tc>
          <w:tcPr>
            <w:tcW w:w="7113" w:type="dxa"/>
            <w:gridSpan w:val="2"/>
            <w:shd w:val="clear" w:color="auto" w:fill="auto"/>
            <w:vAlign w:val="bottom"/>
          </w:tcPr>
          <w:p w:rsidR="00373ECE" w:rsidRPr="00AA7741" w:rsidRDefault="00373ECE" w:rsidP="00373ECE">
            <w:pPr>
              <w:ind w:left="284"/>
            </w:pPr>
            <w:r w:rsidRPr="00AA7741">
              <w:t xml:space="preserve">Настройка </w:t>
            </w:r>
            <w:r w:rsidRPr="00AA7741">
              <w:rPr>
                <w:szCs w:val="22"/>
              </w:rPr>
              <w:t>программного обеспечения ТСО, поддержание системы в рабочем состоянии выявление ошибок в работе ПО.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1.2</w:t>
            </w:r>
          </w:p>
        </w:tc>
        <w:tc>
          <w:tcPr>
            <w:tcW w:w="7113" w:type="dxa"/>
            <w:gridSpan w:val="2"/>
            <w:shd w:val="clear" w:color="auto" w:fill="auto"/>
            <w:vAlign w:val="bottom"/>
          </w:tcPr>
          <w:p w:rsidR="00373ECE" w:rsidRPr="00AA7741" w:rsidRDefault="00373ECE" w:rsidP="00373ECE">
            <w:pPr>
              <w:ind w:left="284"/>
            </w:pPr>
            <w:r w:rsidRPr="00AA7741">
              <w:t>Настройка и регулировка оборудования ТСО, контроль работоспособности в процессе эксплуатации. Устранение инцидентов</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1.3</w:t>
            </w:r>
          </w:p>
        </w:tc>
        <w:tc>
          <w:tcPr>
            <w:tcW w:w="7113" w:type="dxa"/>
            <w:gridSpan w:val="2"/>
            <w:shd w:val="clear" w:color="auto" w:fill="auto"/>
            <w:vAlign w:val="bottom"/>
          </w:tcPr>
          <w:p w:rsidR="00373ECE" w:rsidRPr="00AA7741" w:rsidRDefault="00373ECE" w:rsidP="00373ECE">
            <w:pPr>
              <w:ind w:left="284"/>
            </w:pPr>
            <w:r w:rsidRPr="00AA7741">
              <w:rPr>
                <w:szCs w:val="22"/>
              </w:rPr>
              <w:t>Обеспечение работоспособности сетевого оборудования ТСО Подключение и настройка новых сегментов сети.</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1.4</w:t>
            </w:r>
          </w:p>
        </w:tc>
        <w:tc>
          <w:tcPr>
            <w:tcW w:w="7113" w:type="dxa"/>
            <w:gridSpan w:val="2"/>
            <w:shd w:val="clear" w:color="auto" w:fill="auto"/>
            <w:vAlign w:val="bottom"/>
          </w:tcPr>
          <w:p w:rsidR="00373ECE" w:rsidRPr="00AA7741" w:rsidRDefault="00373ECE" w:rsidP="00373ECE">
            <w:pPr>
              <w:ind w:left="252" w:firstLine="1"/>
            </w:pPr>
            <w:r w:rsidRPr="00AA7741">
              <w:t>У</w:t>
            </w:r>
            <w:r w:rsidRPr="00AA7741">
              <w:rPr>
                <w:szCs w:val="22"/>
              </w:rPr>
              <w:t>становка обновлений программного обеспечения ТСО, рекомендованных производителями</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1.5</w:t>
            </w:r>
          </w:p>
        </w:tc>
        <w:tc>
          <w:tcPr>
            <w:tcW w:w="7113" w:type="dxa"/>
            <w:gridSpan w:val="2"/>
            <w:shd w:val="clear" w:color="auto" w:fill="auto"/>
            <w:vAlign w:val="bottom"/>
          </w:tcPr>
          <w:p w:rsidR="00373ECE" w:rsidRPr="00AA7741" w:rsidRDefault="00373ECE" w:rsidP="00373ECE">
            <w:pPr>
              <w:ind w:left="284"/>
            </w:pPr>
            <w:r w:rsidRPr="00AA7741">
              <w:t>Поддержка баз данных ТСО (создание, удаление, редактирование учетных записей)</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1.6</w:t>
            </w:r>
          </w:p>
        </w:tc>
        <w:tc>
          <w:tcPr>
            <w:tcW w:w="7113" w:type="dxa"/>
            <w:gridSpan w:val="2"/>
            <w:shd w:val="clear" w:color="auto" w:fill="auto"/>
            <w:vAlign w:val="bottom"/>
          </w:tcPr>
          <w:p w:rsidR="00373ECE" w:rsidRPr="00AA7741" w:rsidRDefault="00373ECE" w:rsidP="00373ECE">
            <w:pPr>
              <w:ind w:left="284"/>
            </w:pPr>
            <w:r w:rsidRPr="00AA7741">
              <w:t>Резервное копирование баз данных и архивов работы ТСО (при наличии устройств резервного копирования)</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1.7</w:t>
            </w:r>
          </w:p>
        </w:tc>
        <w:tc>
          <w:tcPr>
            <w:tcW w:w="7113" w:type="dxa"/>
            <w:gridSpan w:val="2"/>
            <w:shd w:val="clear" w:color="auto" w:fill="auto"/>
            <w:vAlign w:val="bottom"/>
          </w:tcPr>
          <w:p w:rsidR="00373ECE" w:rsidRPr="00AA7741" w:rsidRDefault="00373ECE" w:rsidP="00373ECE">
            <w:pPr>
              <w:ind w:left="284"/>
            </w:pPr>
            <w:r w:rsidRPr="00AA7741">
              <w:t>Управление правами доступа к архивам работы ТСО и базам данных</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1.8</w:t>
            </w:r>
          </w:p>
        </w:tc>
        <w:tc>
          <w:tcPr>
            <w:tcW w:w="7113" w:type="dxa"/>
            <w:gridSpan w:val="2"/>
            <w:shd w:val="clear" w:color="auto" w:fill="auto"/>
            <w:vAlign w:val="bottom"/>
          </w:tcPr>
          <w:p w:rsidR="00373ECE" w:rsidRPr="00AA7741" w:rsidRDefault="00373ECE" w:rsidP="00373ECE">
            <w:pPr>
              <w:ind w:left="284"/>
            </w:pPr>
            <w:r w:rsidRPr="00AA7741">
              <w:t>Предоставление (по официальному запросу), Заказчику отчетов по архивам работы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2.</w:t>
            </w:r>
          </w:p>
        </w:tc>
        <w:tc>
          <w:tcPr>
            <w:tcW w:w="7113" w:type="dxa"/>
            <w:gridSpan w:val="2"/>
            <w:shd w:val="clear" w:color="auto" w:fill="auto"/>
            <w:vAlign w:val="bottom"/>
          </w:tcPr>
          <w:p w:rsidR="00373ECE" w:rsidRPr="00AA7741" w:rsidRDefault="00373ECE" w:rsidP="00373ECE">
            <w:r w:rsidRPr="00AA7741">
              <w:rPr>
                <w:szCs w:val="22"/>
              </w:rPr>
              <w:t>Поддержка пользователей</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2.1</w:t>
            </w:r>
          </w:p>
        </w:tc>
        <w:tc>
          <w:tcPr>
            <w:tcW w:w="7113" w:type="dxa"/>
            <w:gridSpan w:val="2"/>
            <w:shd w:val="clear" w:color="auto" w:fill="auto"/>
            <w:vAlign w:val="bottom"/>
          </w:tcPr>
          <w:p w:rsidR="00373ECE" w:rsidRPr="00AA7741" w:rsidRDefault="00373ECE" w:rsidP="00373ECE">
            <w:pPr>
              <w:ind w:left="284"/>
            </w:pPr>
            <w:r w:rsidRPr="00AA7741">
              <w:rPr>
                <w:szCs w:val="22"/>
              </w:rPr>
              <w:t>Разрешение инцидентов, относящихся к функционированию программного обеспечения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594" w:type="dxa"/>
            <w:tcBorders>
              <w:left w:val="single" w:sz="4" w:space="0" w:color="auto"/>
            </w:tcBorders>
            <w:shd w:val="clear" w:color="auto" w:fill="auto"/>
          </w:tcPr>
          <w:p w:rsidR="00373ECE" w:rsidRPr="00AA7741" w:rsidRDefault="00373ECE" w:rsidP="00373ECE">
            <w:pPr>
              <w:jc w:val="right"/>
              <w:rPr>
                <w:sz w:val="18"/>
                <w:szCs w:val="18"/>
              </w:rPr>
            </w:pPr>
            <w:r w:rsidRPr="00AA7741">
              <w:rPr>
                <w:sz w:val="18"/>
                <w:szCs w:val="18"/>
              </w:rPr>
              <w:t>2.2</w:t>
            </w:r>
          </w:p>
        </w:tc>
        <w:tc>
          <w:tcPr>
            <w:tcW w:w="7113" w:type="dxa"/>
            <w:gridSpan w:val="2"/>
            <w:shd w:val="clear" w:color="auto" w:fill="auto"/>
            <w:vAlign w:val="bottom"/>
          </w:tcPr>
          <w:p w:rsidR="00373ECE" w:rsidRPr="00AA7741" w:rsidRDefault="00373ECE" w:rsidP="00373ECE">
            <w:pPr>
              <w:ind w:left="284"/>
              <w:rPr>
                <w:szCs w:val="22"/>
              </w:rPr>
            </w:pPr>
            <w:r w:rsidRPr="00AA7741">
              <w:rPr>
                <w:szCs w:val="22"/>
              </w:rPr>
              <w:t>Консультирование пользователей по вопросам эксплуатации программного обеспечения ТСО</w:t>
            </w:r>
          </w:p>
        </w:tc>
      </w:tr>
      <w:tr w:rsidR="00373ECE" w:rsidRPr="00AA7741" w:rsidTr="00373ECE">
        <w:trPr>
          <w:jc w:val="center"/>
        </w:trPr>
        <w:tc>
          <w:tcPr>
            <w:tcW w:w="1519" w:type="dxa"/>
            <w:vMerge/>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601" w:type="dxa"/>
            <w:gridSpan w:val="2"/>
            <w:tcBorders>
              <w:left w:val="single" w:sz="4" w:space="0" w:color="auto"/>
            </w:tcBorders>
            <w:shd w:val="clear" w:color="auto" w:fill="auto"/>
          </w:tcPr>
          <w:p w:rsidR="00373ECE" w:rsidRPr="00AA7741" w:rsidRDefault="00373ECE" w:rsidP="00373ECE">
            <w:pPr>
              <w:ind w:left="-18"/>
              <w:jc w:val="right"/>
              <w:rPr>
                <w:b/>
              </w:rPr>
            </w:pPr>
          </w:p>
        </w:tc>
        <w:tc>
          <w:tcPr>
            <w:tcW w:w="7106" w:type="dxa"/>
            <w:tcBorders>
              <w:left w:val="single" w:sz="4" w:space="0" w:color="auto"/>
            </w:tcBorders>
            <w:shd w:val="clear" w:color="auto" w:fill="auto"/>
          </w:tcPr>
          <w:p w:rsidR="00373ECE" w:rsidRPr="00AA7741" w:rsidRDefault="00373ECE" w:rsidP="00373ECE">
            <w:pPr>
              <w:ind w:left="-18"/>
              <w:rPr>
                <w:b/>
              </w:rPr>
            </w:pPr>
          </w:p>
        </w:tc>
      </w:tr>
      <w:tr w:rsidR="00373ECE" w:rsidRPr="00AA7741" w:rsidTr="00373ECE">
        <w:trPr>
          <w:jc w:val="center"/>
        </w:trPr>
        <w:tc>
          <w:tcPr>
            <w:tcW w:w="1519" w:type="dxa"/>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7707" w:type="dxa"/>
            <w:gridSpan w:val="3"/>
            <w:tcBorders>
              <w:left w:val="single" w:sz="4" w:space="0" w:color="auto"/>
            </w:tcBorders>
            <w:shd w:val="clear" w:color="auto" w:fill="auto"/>
          </w:tcPr>
          <w:p w:rsidR="00373ECE" w:rsidRPr="00AA7741" w:rsidRDefault="00373ECE" w:rsidP="00373ECE">
            <w:pPr>
              <w:ind w:left="-18"/>
            </w:pPr>
            <w:proofErr w:type="spellStart"/>
            <w:r>
              <w:rPr>
                <w:b/>
              </w:rPr>
              <w:t>Внерегламентные</w:t>
            </w:r>
            <w:proofErr w:type="spellEnd"/>
            <w:r>
              <w:rPr>
                <w:b/>
              </w:rPr>
              <w:t xml:space="preserve"> </w:t>
            </w:r>
            <w:r w:rsidRPr="00AA7741">
              <w:rPr>
                <w:b/>
              </w:rPr>
              <w:t xml:space="preserve"> услуги</w:t>
            </w:r>
            <w:r>
              <w:rPr>
                <w:b/>
              </w:rPr>
              <w:t xml:space="preserve"> (выполняются по письменной заявке Заказчика).</w:t>
            </w:r>
          </w:p>
        </w:tc>
      </w:tr>
      <w:tr w:rsidR="00373ECE" w:rsidRPr="00AA7741" w:rsidTr="00373ECE">
        <w:trPr>
          <w:jc w:val="center"/>
        </w:trPr>
        <w:tc>
          <w:tcPr>
            <w:tcW w:w="1519" w:type="dxa"/>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601" w:type="dxa"/>
            <w:gridSpan w:val="2"/>
            <w:tcBorders>
              <w:left w:val="single" w:sz="4" w:space="0" w:color="auto"/>
            </w:tcBorders>
            <w:shd w:val="clear" w:color="auto" w:fill="auto"/>
          </w:tcPr>
          <w:p w:rsidR="00373ECE" w:rsidRPr="00AA7741" w:rsidRDefault="00373ECE" w:rsidP="00373ECE">
            <w:pPr>
              <w:ind w:left="-18"/>
              <w:jc w:val="right"/>
            </w:pPr>
            <w:r>
              <w:t>1</w:t>
            </w:r>
          </w:p>
        </w:tc>
        <w:tc>
          <w:tcPr>
            <w:tcW w:w="7106" w:type="dxa"/>
            <w:tcBorders>
              <w:left w:val="single" w:sz="4" w:space="0" w:color="auto"/>
            </w:tcBorders>
            <w:shd w:val="clear" w:color="auto" w:fill="auto"/>
          </w:tcPr>
          <w:p w:rsidR="00373ECE" w:rsidRPr="00AA7741" w:rsidRDefault="00373ECE" w:rsidP="00373ECE">
            <w:pPr>
              <w:ind w:left="-18"/>
            </w:pPr>
            <w:r>
              <w:rPr>
                <w:iCs/>
              </w:rPr>
              <w:t xml:space="preserve">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 </w:t>
            </w:r>
          </w:p>
        </w:tc>
      </w:tr>
      <w:tr w:rsidR="00373ECE" w:rsidRPr="00AA7741" w:rsidTr="00373ECE">
        <w:trPr>
          <w:jc w:val="center"/>
        </w:trPr>
        <w:tc>
          <w:tcPr>
            <w:tcW w:w="1519" w:type="dxa"/>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601" w:type="dxa"/>
            <w:gridSpan w:val="2"/>
            <w:tcBorders>
              <w:left w:val="single" w:sz="4" w:space="0" w:color="auto"/>
            </w:tcBorders>
            <w:shd w:val="clear" w:color="auto" w:fill="auto"/>
          </w:tcPr>
          <w:p w:rsidR="00373ECE" w:rsidRPr="00AA7741" w:rsidRDefault="00373ECE" w:rsidP="00373ECE">
            <w:pPr>
              <w:ind w:left="-18"/>
              <w:jc w:val="right"/>
            </w:pPr>
            <w:r>
              <w:t>2</w:t>
            </w:r>
          </w:p>
        </w:tc>
        <w:tc>
          <w:tcPr>
            <w:tcW w:w="7106" w:type="dxa"/>
            <w:tcBorders>
              <w:left w:val="single" w:sz="4" w:space="0" w:color="auto"/>
            </w:tcBorders>
            <w:shd w:val="clear" w:color="auto" w:fill="auto"/>
          </w:tcPr>
          <w:p w:rsidR="00373ECE" w:rsidRPr="00AA7741" w:rsidRDefault="00373ECE" w:rsidP="00373ECE">
            <w:pPr>
              <w:ind w:left="-18"/>
            </w:pPr>
            <w:r w:rsidRPr="00EB103F">
              <w:rPr>
                <w:iCs/>
              </w:rPr>
              <w:t>Перенос оборудования. Установка дополнительного оборудования.</w:t>
            </w:r>
          </w:p>
        </w:tc>
      </w:tr>
      <w:tr w:rsidR="00373ECE" w:rsidRPr="00AA7741" w:rsidTr="00373ECE">
        <w:trPr>
          <w:jc w:val="center"/>
        </w:trPr>
        <w:tc>
          <w:tcPr>
            <w:tcW w:w="1519" w:type="dxa"/>
            <w:tcBorders>
              <w:left w:val="single" w:sz="4" w:space="0" w:color="auto"/>
              <w:right w:val="single" w:sz="4" w:space="0" w:color="auto"/>
            </w:tcBorders>
            <w:shd w:val="clear" w:color="auto" w:fill="auto"/>
          </w:tcPr>
          <w:p w:rsidR="00373ECE" w:rsidRPr="00AA7741" w:rsidRDefault="00373ECE" w:rsidP="00373ECE">
            <w:pPr>
              <w:jc w:val="center"/>
              <w:rPr>
                <w:sz w:val="18"/>
                <w:szCs w:val="18"/>
              </w:rPr>
            </w:pPr>
          </w:p>
        </w:tc>
        <w:tc>
          <w:tcPr>
            <w:tcW w:w="601" w:type="dxa"/>
            <w:gridSpan w:val="2"/>
            <w:tcBorders>
              <w:left w:val="single" w:sz="4" w:space="0" w:color="auto"/>
            </w:tcBorders>
            <w:shd w:val="clear" w:color="auto" w:fill="auto"/>
          </w:tcPr>
          <w:p w:rsidR="00373ECE" w:rsidRDefault="00373ECE" w:rsidP="00373ECE">
            <w:pPr>
              <w:ind w:left="-18"/>
              <w:jc w:val="right"/>
            </w:pPr>
            <w:r>
              <w:t>3</w:t>
            </w:r>
          </w:p>
        </w:tc>
        <w:tc>
          <w:tcPr>
            <w:tcW w:w="7106" w:type="dxa"/>
            <w:tcBorders>
              <w:left w:val="single" w:sz="4" w:space="0" w:color="auto"/>
            </w:tcBorders>
            <w:shd w:val="clear" w:color="auto" w:fill="auto"/>
          </w:tcPr>
          <w:p w:rsidR="00373ECE" w:rsidRPr="00AA7741" w:rsidRDefault="00373ECE" w:rsidP="00373ECE">
            <w:pPr>
              <w:ind w:left="-18"/>
            </w:pPr>
            <w:r>
              <w:rPr>
                <w:iCs/>
              </w:rPr>
              <w:t>ТО средств ТСО  вводимых после реконструкции и строительства объектов, не учтенных в перечне ТО.</w:t>
            </w:r>
          </w:p>
        </w:tc>
      </w:tr>
      <w:tr w:rsidR="00373ECE" w:rsidRPr="00AA7741" w:rsidTr="00373ECE">
        <w:trPr>
          <w:jc w:val="center"/>
        </w:trPr>
        <w:tc>
          <w:tcPr>
            <w:tcW w:w="1519" w:type="dxa"/>
            <w:tcBorders>
              <w:left w:val="single" w:sz="4" w:space="0" w:color="auto"/>
              <w:right w:val="single" w:sz="4" w:space="0" w:color="auto"/>
            </w:tcBorders>
            <w:shd w:val="clear" w:color="auto" w:fill="auto"/>
          </w:tcPr>
          <w:p w:rsidR="00373ECE" w:rsidRDefault="00373ECE" w:rsidP="00373ECE">
            <w:pPr>
              <w:jc w:val="center"/>
              <w:rPr>
                <w:sz w:val="18"/>
                <w:szCs w:val="18"/>
              </w:rPr>
            </w:pPr>
          </w:p>
        </w:tc>
        <w:tc>
          <w:tcPr>
            <w:tcW w:w="601" w:type="dxa"/>
            <w:gridSpan w:val="2"/>
            <w:tcBorders>
              <w:left w:val="single" w:sz="4" w:space="0" w:color="auto"/>
            </w:tcBorders>
            <w:shd w:val="clear" w:color="auto" w:fill="auto"/>
          </w:tcPr>
          <w:p w:rsidR="00373ECE" w:rsidRDefault="00373ECE" w:rsidP="00373ECE">
            <w:pPr>
              <w:ind w:left="-18"/>
              <w:jc w:val="right"/>
            </w:pPr>
            <w:r>
              <w:t>4</w:t>
            </w:r>
          </w:p>
        </w:tc>
        <w:tc>
          <w:tcPr>
            <w:tcW w:w="7106" w:type="dxa"/>
            <w:tcBorders>
              <w:left w:val="single" w:sz="4" w:space="0" w:color="auto"/>
            </w:tcBorders>
            <w:shd w:val="clear" w:color="auto" w:fill="auto"/>
          </w:tcPr>
          <w:p w:rsidR="00373ECE" w:rsidRPr="00AA7741" w:rsidRDefault="00373ECE" w:rsidP="00373ECE">
            <w:pPr>
              <w:ind w:left="-18"/>
            </w:pPr>
            <w:r w:rsidRPr="00EB103F">
              <w:rPr>
                <w:iCs/>
              </w:rPr>
              <w:t>Ремонт систем ТСО в случае выхода их из строя в результате аварий, инцидентов не связанных с проведением работ по ТО, в пределах суммы договора.</w:t>
            </w:r>
          </w:p>
        </w:tc>
      </w:tr>
    </w:tbl>
    <w:p w:rsidR="00373ECE" w:rsidRDefault="00373ECE" w:rsidP="00373ECE">
      <w:pPr>
        <w:jc w:val="center"/>
        <w:rPr>
          <w:b/>
          <w:sz w:val="20"/>
          <w:szCs w:val="20"/>
          <w:highlight w:val="yellow"/>
        </w:rPr>
      </w:pPr>
    </w:p>
    <w:p w:rsidR="00373ECE" w:rsidRPr="00AA7741" w:rsidRDefault="00373ECE" w:rsidP="001C2839">
      <w:pPr>
        <w:pStyle w:val="11"/>
        <w:numPr>
          <w:ilvl w:val="0"/>
          <w:numId w:val="24"/>
        </w:numPr>
        <w:suppressAutoHyphens/>
        <w:spacing w:before="240" w:after="120"/>
      </w:pPr>
      <w:r w:rsidRPr="00AA7741">
        <w:t xml:space="preserve">УСЛОВИЯ ПРИНЯТИЯ НА </w:t>
      </w:r>
      <w:r>
        <w:t xml:space="preserve">СЕРВИСНУЮ </w:t>
      </w:r>
      <w:r w:rsidRPr="00AA7741">
        <w:t>ПОДДЕРЖКУ</w:t>
      </w:r>
      <w:r>
        <w:t xml:space="preserve"> </w:t>
      </w:r>
      <w:r w:rsidRPr="00AA7741">
        <w:t>(ОБСЛУЖИВАНИЕ)</w:t>
      </w:r>
    </w:p>
    <w:p w:rsidR="00373ECE" w:rsidRPr="00AA7741" w:rsidRDefault="00373ECE" w:rsidP="001C2839">
      <w:pPr>
        <w:pStyle w:val="TBi2"/>
        <w:numPr>
          <w:ilvl w:val="1"/>
          <w:numId w:val="24"/>
        </w:numPr>
      </w:pPr>
      <w:r w:rsidRPr="00AA7741">
        <w:t>П</w:t>
      </w:r>
      <w:r>
        <w:t>осле</w:t>
      </w:r>
      <w:r w:rsidRPr="00AA7741">
        <w:t xml:space="preserve"> </w:t>
      </w:r>
      <w:r>
        <w:t>принятия на ТО, сервисную</w:t>
      </w:r>
      <w:r w:rsidRPr="00AA7741">
        <w:t xml:space="preserve"> </w:t>
      </w:r>
      <w:r>
        <w:t xml:space="preserve"> </w:t>
      </w:r>
      <w:r w:rsidRPr="00AA7741">
        <w:t xml:space="preserve">поддержку проводится первичное обследование ТСО с целью определения </w:t>
      </w:r>
      <w:r>
        <w:t xml:space="preserve">их </w:t>
      </w:r>
      <w:r w:rsidRPr="00AA7741">
        <w:t>технического состояния.</w:t>
      </w:r>
    </w:p>
    <w:p w:rsidR="00373ECE" w:rsidRPr="00AA7741" w:rsidRDefault="00373ECE" w:rsidP="001C2839">
      <w:pPr>
        <w:pStyle w:val="TBi2"/>
        <w:numPr>
          <w:ilvl w:val="1"/>
          <w:numId w:val="24"/>
        </w:numPr>
      </w:pPr>
      <w:r w:rsidRPr="00AA7741">
        <w:t>Первичное обследование, проводит совместная Комиссия Исполнителя и Заказчика. По результатам работы Комиссии составляется по установленной РД-009-02-96 форме «Акт первичного обследования» (Приложение А), в котором должно быть отражено:</w:t>
      </w:r>
    </w:p>
    <w:p w:rsidR="00373ECE" w:rsidRPr="00AA7741" w:rsidRDefault="00373ECE" w:rsidP="00373ECE">
      <w:pPr>
        <w:pStyle w:val="TBi"/>
      </w:pPr>
      <w:r w:rsidRPr="00AA7741">
        <w:t>наличие эксплуатационной, исполнительной, проектной и приемо-сдаточной документации;</w:t>
      </w:r>
    </w:p>
    <w:p w:rsidR="00373ECE" w:rsidRPr="00AA7741" w:rsidRDefault="00373ECE" w:rsidP="00373ECE">
      <w:pPr>
        <w:pStyle w:val="TBi"/>
      </w:pPr>
      <w:r>
        <w:t>соответствие монтажа ТС</w:t>
      </w:r>
      <w:r w:rsidRPr="00AA7741">
        <w:t>О проекту (исполнительной документации);</w:t>
      </w:r>
    </w:p>
    <w:p w:rsidR="00373ECE" w:rsidRPr="00AA7741" w:rsidRDefault="00373ECE" w:rsidP="00373ECE">
      <w:pPr>
        <w:pStyle w:val="TBi"/>
      </w:pPr>
      <w:r>
        <w:t>техническое состояние ТС</w:t>
      </w:r>
      <w:r w:rsidRPr="00AA7741">
        <w:t>О.</w:t>
      </w:r>
    </w:p>
    <w:p w:rsidR="00373ECE" w:rsidRPr="00AA7741" w:rsidRDefault="00373ECE" w:rsidP="001C2839">
      <w:pPr>
        <w:pStyle w:val="TBi2"/>
        <w:numPr>
          <w:ilvl w:val="1"/>
          <w:numId w:val="24"/>
        </w:numPr>
      </w:pPr>
      <w:r>
        <w:t>На системы ТС</w:t>
      </w:r>
      <w:r w:rsidRPr="00AA7741">
        <w:t>О, находящиеся в неработоспособном состоянии, оформляется по установленной  РД-009-02-96  форме "Дефектная ведомость</w:t>
      </w:r>
      <w:r>
        <w:t xml:space="preserve"> на технические средства безопасности</w:t>
      </w:r>
      <w:r w:rsidRPr="00AA7741">
        <w:t>" (Приложение Б).</w:t>
      </w:r>
    </w:p>
    <w:p w:rsidR="00373ECE" w:rsidRPr="00AA7741" w:rsidRDefault="00373ECE" w:rsidP="001C2839">
      <w:pPr>
        <w:pStyle w:val="TBi2"/>
        <w:numPr>
          <w:ilvl w:val="1"/>
          <w:numId w:val="24"/>
        </w:numPr>
      </w:pPr>
      <w:r w:rsidRPr="00AA7741">
        <w:t xml:space="preserve"> После заключения договора, Исполнителем и Заказчиком оформляются в 2-х экземплярах следующие документы:</w:t>
      </w:r>
    </w:p>
    <w:p w:rsidR="00373ECE" w:rsidRPr="00AA7741" w:rsidRDefault="00373ECE" w:rsidP="00373ECE">
      <w:pPr>
        <w:pStyle w:val="TBi"/>
      </w:pPr>
      <w:r w:rsidRPr="00AA7741">
        <w:t>график проведения технического обслуживания (Приложение В (третий лист));</w:t>
      </w:r>
    </w:p>
    <w:p w:rsidR="00373ECE" w:rsidRPr="00AA7741" w:rsidRDefault="00373ECE" w:rsidP="00373ECE">
      <w:pPr>
        <w:pStyle w:val="TBi"/>
      </w:pPr>
      <w:r w:rsidRPr="00AA7741">
        <w:t>«Журнал регистрации работ по поддержке</w:t>
      </w:r>
      <w:r>
        <w:t xml:space="preserve"> ТС</w:t>
      </w:r>
      <w:r w:rsidRPr="00AA7741">
        <w:t>О» (Приложение В);</w:t>
      </w:r>
    </w:p>
    <w:p w:rsidR="00373ECE" w:rsidRPr="00AA7741" w:rsidRDefault="00373ECE" w:rsidP="00373ECE">
      <w:pPr>
        <w:pStyle w:val="TBi"/>
      </w:pPr>
      <w:r w:rsidRPr="00AA7741">
        <w:t>технические требования, определяющие</w:t>
      </w:r>
      <w:r>
        <w:t xml:space="preserve"> параметры работоспособности ТС</w:t>
      </w:r>
      <w:r w:rsidRPr="00AA7741">
        <w:t>О.</w:t>
      </w:r>
      <w:r>
        <w:t xml:space="preserve"> </w:t>
      </w:r>
    </w:p>
    <w:p w:rsidR="00373ECE" w:rsidRPr="00AA7741" w:rsidRDefault="00373ECE" w:rsidP="001C2839">
      <w:pPr>
        <w:pStyle w:val="11"/>
        <w:numPr>
          <w:ilvl w:val="0"/>
          <w:numId w:val="24"/>
        </w:numPr>
        <w:suppressAutoHyphens/>
        <w:spacing w:before="240" w:after="120"/>
      </w:pPr>
      <w:r w:rsidRPr="00AA7741">
        <w:t>ОТВЕТСТВЕННОСТЬ ЗАКАЗЧИКА</w:t>
      </w:r>
    </w:p>
    <w:p w:rsidR="00373ECE" w:rsidRPr="00AA7741" w:rsidRDefault="00373ECE" w:rsidP="001C2839">
      <w:pPr>
        <w:pStyle w:val="TBi2"/>
        <w:numPr>
          <w:ilvl w:val="1"/>
          <w:numId w:val="24"/>
        </w:numPr>
      </w:pPr>
      <w:r w:rsidRPr="00AA7741">
        <w:t>Заказчик назначает лицо и его заместителя, ответственных за эксплуатацию и обеспечение работоспособно</w:t>
      </w:r>
      <w:r>
        <w:t>сти ТС</w:t>
      </w:r>
      <w:r w:rsidRPr="00AA7741">
        <w:t>О на объекте и уполномоченных принимать работы у Исполнителя и подписывать акты на выполненные работы</w:t>
      </w:r>
      <w:r>
        <w:t>/оказанные услуги.</w:t>
      </w:r>
    </w:p>
    <w:p w:rsidR="00373ECE" w:rsidRPr="00AA7741" w:rsidRDefault="00373ECE" w:rsidP="001C2839">
      <w:pPr>
        <w:pStyle w:val="TBi2"/>
        <w:numPr>
          <w:ilvl w:val="1"/>
          <w:numId w:val="24"/>
        </w:numPr>
      </w:pPr>
      <w:r w:rsidRPr="00AA7741">
        <w:t>Заказчик обеспечивает:</w:t>
      </w:r>
    </w:p>
    <w:p w:rsidR="00373ECE" w:rsidRPr="00AA7741" w:rsidRDefault="00373ECE" w:rsidP="001C2839">
      <w:pPr>
        <w:pStyle w:val="TBi2"/>
        <w:numPr>
          <w:ilvl w:val="2"/>
          <w:numId w:val="24"/>
        </w:numPr>
      </w:pPr>
      <w:r>
        <w:t>К</w:t>
      </w:r>
      <w:r w:rsidRPr="00AA7741">
        <w:t>орректную работу пользователей с установленн</w:t>
      </w:r>
      <w:r>
        <w:t>ым на объекте ТС</w:t>
      </w:r>
      <w:r w:rsidRPr="00AA7741">
        <w:t>О, включая ПК со специальным ПО;</w:t>
      </w:r>
    </w:p>
    <w:p w:rsidR="00373ECE" w:rsidRPr="00AA7741" w:rsidRDefault="00373ECE" w:rsidP="001C2839">
      <w:pPr>
        <w:pStyle w:val="TBi2"/>
        <w:numPr>
          <w:ilvl w:val="2"/>
          <w:numId w:val="24"/>
        </w:numPr>
      </w:pPr>
      <w:r>
        <w:t>П</w:t>
      </w:r>
      <w:r w:rsidRPr="00AA7741">
        <w:t>оддержку в проведении инструктажей пользователей;</w:t>
      </w:r>
    </w:p>
    <w:p w:rsidR="00373ECE" w:rsidRPr="00AA7741" w:rsidRDefault="00373ECE" w:rsidP="001C2839">
      <w:pPr>
        <w:pStyle w:val="TBi2"/>
        <w:numPr>
          <w:ilvl w:val="2"/>
          <w:numId w:val="24"/>
        </w:numPr>
      </w:pPr>
      <w:r>
        <w:t>Разрешение доступа к ТС</w:t>
      </w:r>
      <w:r w:rsidRPr="00AA7741">
        <w:t>О Заказчика для управления средствами удаленного администрирования.</w:t>
      </w:r>
    </w:p>
    <w:p w:rsidR="00373ECE" w:rsidRPr="00AA7741" w:rsidRDefault="00373ECE" w:rsidP="001C2839">
      <w:pPr>
        <w:pStyle w:val="TBi2"/>
        <w:numPr>
          <w:ilvl w:val="1"/>
          <w:numId w:val="24"/>
        </w:numPr>
      </w:pPr>
      <w:r w:rsidRPr="00AA7741">
        <w:t xml:space="preserve">В случае </w:t>
      </w:r>
      <w:r>
        <w:t>выхода из строя оборудования ТС</w:t>
      </w:r>
      <w:r w:rsidRPr="00AA7741">
        <w:t xml:space="preserve">О Исполнитель временно (на период ремонта) заменит его на аналогичное по своим тактико-техническим характеристикам оборудование из состава обменного фонда, с составлением акта замены (Приложение </w:t>
      </w:r>
      <w:r>
        <w:t>Д</w:t>
      </w:r>
      <w:r w:rsidRPr="00D719CC">
        <w:t>)</w:t>
      </w:r>
      <w:r w:rsidRPr="00AA7741">
        <w:t>, подписанного обеими сторонами. Для исполнения данного пункта условий, допускается использование ЗИП Заказчика.</w:t>
      </w:r>
    </w:p>
    <w:p w:rsidR="00373ECE" w:rsidRPr="00002330" w:rsidRDefault="00373ECE" w:rsidP="001C2839">
      <w:pPr>
        <w:pStyle w:val="TBi2"/>
        <w:numPr>
          <w:ilvl w:val="1"/>
          <w:numId w:val="24"/>
        </w:numPr>
      </w:pPr>
      <w:r w:rsidRPr="00AA7741">
        <w:t xml:space="preserve">В случае невозможности ремонта вышедшего из строя оборудования, Заказчик предоставляет Исполнителю другое исправное оборудование для установки на объекте.  Если заказана услуга «Поддержка ЗИП», то для выполнения данного пункта используется оборудование Исполнителя. </w:t>
      </w:r>
      <w:r>
        <w:t>Срок выполнения по услуге «Поддержка ЗИП» составляет не более 5 дней. Увеличение срока выполнения услуги без согласования с Заказчиком не допускается.</w:t>
      </w:r>
    </w:p>
    <w:p w:rsidR="00373ECE" w:rsidRPr="00AA7741" w:rsidRDefault="00373ECE" w:rsidP="001C2839">
      <w:pPr>
        <w:pStyle w:val="TBi2"/>
        <w:numPr>
          <w:ilvl w:val="1"/>
          <w:numId w:val="24"/>
        </w:numPr>
      </w:pPr>
      <w:r w:rsidRPr="00AA7741">
        <w:t>Заказчик обеспечивает свободный доступ к обслуживаемому оборудованию специалистам Исполнителя для выполнения ими функций определенных настоящим стандартом.</w:t>
      </w:r>
    </w:p>
    <w:p w:rsidR="00373ECE" w:rsidRDefault="00373ECE" w:rsidP="001C2839">
      <w:pPr>
        <w:pStyle w:val="11"/>
        <w:numPr>
          <w:ilvl w:val="0"/>
          <w:numId w:val="24"/>
        </w:numPr>
        <w:suppressAutoHyphens/>
        <w:spacing w:before="240" w:after="120"/>
      </w:pPr>
      <w:r w:rsidRPr="00AA7741">
        <w:t xml:space="preserve">ОТВЕТСТВЕННОСТЬ </w:t>
      </w:r>
      <w:r>
        <w:t>ИСПОЛНИТЕЛЯ</w:t>
      </w:r>
    </w:p>
    <w:p w:rsidR="00373ECE" w:rsidRDefault="00373ECE" w:rsidP="001C2839">
      <w:pPr>
        <w:pStyle w:val="TBi2"/>
        <w:numPr>
          <w:ilvl w:val="1"/>
          <w:numId w:val="24"/>
        </w:numPr>
      </w:pPr>
      <w:r>
        <w:t>Исполнитель несет ответственность за работоспособность всех систем ТСО принятых на ТО, в течение всего срока действия договора.</w:t>
      </w:r>
    </w:p>
    <w:p w:rsidR="00373ECE" w:rsidRPr="00AA7741" w:rsidRDefault="00373ECE" w:rsidP="001C2839">
      <w:pPr>
        <w:pStyle w:val="TBi2"/>
        <w:numPr>
          <w:ilvl w:val="1"/>
          <w:numId w:val="24"/>
        </w:numPr>
      </w:pPr>
      <w:r w:rsidRPr="00AA7741">
        <w:t>Контроль показаний календарей/часов и их подстройка (при необходимости) должны осуществляться при выполнении каждого ТО или однократно в течение рабочего дня при исполнении компоне</w:t>
      </w:r>
      <w:r>
        <w:t>нты услуги Администрирование ТС</w:t>
      </w:r>
      <w:r w:rsidRPr="00AA7741">
        <w:t>О.</w:t>
      </w:r>
    </w:p>
    <w:p w:rsidR="00373ECE" w:rsidRPr="00AA7741" w:rsidRDefault="00373ECE" w:rsidP="001C2839">
      <w:pPr>
        <w:pStyle w:val="TBi2"/>
        <w:numPr>
          <w:ilvl w:val="1"/>
          <w:numId w:val="24"/>
        </w:numPr>
      </w:pPr>
      <w:r w:rsidRPr="00AA7741">
        <w:t xml:space="preserve">Отклонения </w:t>
      </w:r>
      <w:r>
        <w:t>показаний часов оборудования ТС</w:t>
      </w:r>
      <w:r w:rsidRPr="00AA7741">
        <w:t>О не должны быть более ±5 минут, за исключением случаев перехода на летнее/зимнее время, попадающих в период между выполнениями  ТО.</w:t>
      </w:r>
    </w:p>
    <w:p w:rsidR="00373ECE" w:rsidRPr="002412E7" w:rsidRDefault="00373ECE" w:rsidP="001C2839">
      <w:pPr>
        <w:pStyle w:val="TBi2"/>
        <w:numPr>
          <w:ilvl w:val="1"/>
          <w:numId w:val="24"/>
        </w:numPr>
      </w:pPr>
      <w:r w:rsidRPr="002412E7">
        <w:t xml:space="preserve">Проверка выполнения ТО должна проводиться инженерно-техническим персоналом Исполнителя </w:t>
      </w:r>
      <w:r>
        <w:t xml:space="preserve">согласно определенной процедуре, с составлением акта  </w:t>
      </w:r>
      <w:r w:rsidRPr="002412E7">
        <w:t>Также не реже чем 1 раз в полугодие должна проводится проверка наличия 2-х экземпляров журналов ТО, соответствие сроков выполнения регламентных работ графикам обслуживания, а также сверка содержания 2-х экземпляров журнала.</w:t>
      </w:r>
    </w:p>
    <w:p w:rsidR="00373ECE" w:rsidRPr="002412E7" w:rsidRDefault="00373ECE" w:rsidP="001C2839">
      <w:pPr>
        <w:pStyle w:val="TBi2"/>
        <w:numPr>
          <w:ilvl w:val="1"/>
          <w:numId w:val="24"/>
        </w:numPr>
      </w:pPr>
      <w:r w:rsidRPr="002412E7">
        <w:t xml:space="preserve">При выявлении случаев утери или порчи журналов по ТО, Исполнитель обязан оформить дополнительный экземпляр. В дополнительный экземпляр вносятся все записи из сохранившегося экземпляра журнала. В оба экземпляра  журналов вносятся записи об оформлении дополнительного экземпляра с подписью Заказчика и датой оформления дополнительного экземпляра. </w:t>
      </w:r>
    </w:p>
    <w:p w:rsidR="00373ECE" w:rsidRPr="002412E7" w:rsidRDefault="00373ECE" w:rsidP="001C2839">
      <w:pPr>
        <w:pStyle w:val="TBi2"/>
        <w:numPr>
          <w:ilvl w:val="1"/>
          <w:numId w:val="24"/>
        </w:numPr>
      </w:pPr>
      <w:r w:rsidRPr="002412E7">
        <w:t>Исполнитель обязуется предоставлять Заказчику справки о выполнении параметров данного соглашения.</w:t>
      </w:r>
    </w:p>
    <w:p w:rsidR="00373ECE" w:rsidRPr="00AA7741" w:rsidRDefault="00373ECE" w:rsidP="001C2839">
      <w:pPr>
        <w:pStyle w:val="11"/>
        <w:numPr>
          <w:ilvl w:val="0"/>
          <w:numId w:val="24"/>
        </w:numPr>
        <w:suppressAutoHyphens/>
        <w:spacing w:before="240" w:after="120"/>
      </w:pPr>
      <w:r w:rsidRPr="00AA7741">
        <w:t>ОГРАНИЧЕНИЯ</w:t>
      </w:r>
    </w:p>
    <w:p w:rsidR="00373ECE" w:rsidRPr="00AA7741" w:rsidRDefault="00373ECE" w:rsidP="001C2839">
      <w:pPr>
        <w:pStyle w:val="TBi2"/>
        <w:numPr>
          <w:ilvl w:val="1"/>
          <w:numId w:val="24"/>
        </w:numPr>
      </w:pPr>
      <w:r w:rsidRPr="00AA7741">
        <w:t xml:space="preserve">Исполнитель не несёт ответственности за </w:t>
      </w:r>
      <w:r>
        <w:t>неисправность обслуживаемого ТС</w:t>
      </w:r>
      <w:r w:rsidRPr="00AA7741">
        <w:t xml:space="preserve">О, принадлежащего Заказчику, в случае невыполнения пользователями требований эксплуатационной </w:t>
      </w:r>
      <w:r>
        <w:t>документации на оборудование ТС</w:t>
      </w:r>
      <w:r w:rsidRPr="00AA7741">
        <w:t>О и инструкций к ПК или ПО.</w:t>
      </w:r>
    </w:p>
    <w:p w:rsidR="00373ECE" w:rsidRPr="00AA7741" w:rsidRDefault="00373ECE" w:rsidP="001C2839">
      <w:pPr>
        <w:pStyle w:val="TBi2"/>
        <w:numPr>
          <w:ilvl w:val="1"/>
          <w:numId w:val="24"/>
        </w:numPr>
      </w:pPr>
      <w:r>
        <w:t xml:space="preserve"> Все изменения в настройку ТС</w:t>
      </w:r>
      <w:r w:rsidRPr="00AA7741">
        <w:t>О  вносятся только Исполнителем по письменной заявке от Заказчика.</w:t>
      </w:r>
    </w:p>
    <w:p w:rsidR="00373ECE" w:rsidRPr="00AA7741" w:rsidRDefault="00373ECE" w:rsidP="001C2839">
      <w:pPr>
        <w:pStyle w:val="TBi2"/>
        <w:numPr>
          <w:ilvl w:val="1"/>
          <w:numId w:val="24"/>
        </w:numPr>
      </w:pPr>
      <w:r w:rsidRPr="00AA7741">
        <w:t xml:space="preserve"> Ремонт в пределах характерных неисправностей, установленных экспл</w:t>
      </w:r>
      <w:r>
        <w:t>уатационной документацией на ТС</w:t>
      </w:r>
      <w:r w:rsidRPr="00AA7741">
        <w:t>О, относится к текущему и входит в объем технического обслуживания. Текущий ремонт проводится по мере возникновения неисправностей.</w:t>
      </w:r>
    </w:p>
    <w:p w:rsidR="00373ECE" w:rsidRPr="00AA7741" w:rsidRDefault="00373ECE" w:rsidP="001C2839">
      <w:pPr>
        <w:pStyle w:val="TBi2"/>
        <w:numPr>
          <w:ilvl w:val="1"/>
          <w:numId w:val="24"/>
        </w:numPr>
        <w:rPr>
          <w:caps/>
        </w:rPr>
      </w:pPr>
      <w:r w:rsidRPr="00AA7741">
        <w:t xml:space="preserve"> Любой другой ремонт (как отдельных ТС, так и установки в целом) выполняется по </w:t>
      </w:r>
      <w:r>
        <w:t xml:space="preserve">заявке Заказчика в качестве </w:t>
      </w:r>
      <w:proofErr w:type="spellStart"/>
      <w:r>
        <w:t>внерегламентных</w:t>
      </w:r>
      <w:proofErr w:type="spellEnd"/>
      <w:r>
        <w:t xml:space="preserve"> работ либо по отдельному договору (соглашению)</w:t>
      </w:r>
      <w:r w:rsidRPr="00AA7741">
        <w:t>.</w:t>
      </w:r>
    </w:p>
    <w:p w:rsidR="00373ECE" w:rsidRPr="00AA7741" w:rsidRDefault="00373ECE" w:rsidP="001C2839">
      <w:pPr>
        <w:pStyle w:val="TBi2"/>
        <w:numPr>
          <w:ilvl w:val="1"/>
          <w:numId w:val="24"/>
        </w:numPr>
      </w:pPr>
      <w:r w:rsidRPr="00AA7741">
        <w:t>Допускается изменение графика проведения плановых регламентных работ с обязательным оповещением Заказчика в срок, не менее чем за 2 недели до планируемого начала выполнения регламентных работ.</w:t>
      </w:r>
    </w:p>
    <w:p w:rsidR="00373ECE" w:rsidRPr="00AA7741" w:rsidRDefault="00373ECE" w:rsidP="001C2839">
      <w:pPr>
        <w:pStyle w:val="TBi2"/>
        <w:numPr>
          <w:ilvl w:val="1"/>
          <w:numId w:val="24"/>
        </w:numPr>
      </w:pPr>
      <w:r w:rsidRPr="00AA7741">
        <w:t>Графики технического обслуживания должны составляться в соответствии с требованиями РД  009-02-96. В графиках необходимо указывать даты проведения регламентов ТО на объекте. Графики должны согласовываться с ответственными лицами Заказчика. Отклонения от графика при проведении ТО не должны превышать 5 рабочих дней.</w:t>
      </w:r>
    </w:p>
    <w:p w:rsidR="00373ECE" w:rsidRPr="00AA7741" w:rsidRDefault="00373ECE" w:rsidP="001C2839">
      <w:pPr>
        <w:pStyle w:val="TBi2"/>
        <w:numPr>
          <w:ilvl w:val="1"/>
          <w:numId w:val="24"/>
        </w:numPr>
      </w:pPr>
      <w:r>
        <w:t>ТС</w:t>
      </w:r>
      <w:r w:rsidRPr="00AA7741">
        <w:t>О могут не функционировать при проведении  работ по техническому обслуживанию и други</w:t>
      </w:r>
      <w:r>
        <w:t>х технологических работах на ТС</w:t>
      </w:r>
      <w:r w:rsidRPr="00AA7741">
        <w:t>О, и</w:t>
      </w:r>
      <w:r>
        <w:t>з-за отключения оборудования ТС</w:t>
      </w:r>
      <w:r w:rsidRPr="00AA7741">
        <w:t>О от электропитания, в том числе и резервного. В этом случае ответственный от Заказчика должен быть  проинформирован  об этом заранее, и принять дополнительные меры безопасности на объекте.</w:t>
      </w:r>
    </w:p>
    <w:p w:rsidR="00373ECE" w:rsidRPr="002412E7" w:rsidRDefault="00373ECE" w:rsidP="001C2839">
      <w:pPr>
        <w:pStyle w:val="TBi2"/>
        <w:numPr>
          <w:ilvl w:val="1"/>
          <w:numId w:val="24"/>
        </w:numPr>
      </w:pPr>
      <w:r w:rsidRPr="002412E7">
        <w:t>Услуга или отдельные компоненты могут быть оказаны не в полном объеме в случае:</w:t>
      </w:r>
    </w:p>
    <w:p w:rsidR="00373ECE" w:rsidRPr="002412E7" w:rsidRDefault="00373ECE" w:rsidP="00373ECE">
      <w:pPr>
        <w:pStyle w:val="TBi"/>
        <w:jc w:val="both"/>
      </w:pPr>
      <w:r w:rsidRPr="002412E7">
        <w:t xml:space="preserve">отключения Заказчиком всей системы, связанного с ремонтом защищаемых помещений, наличием дефектов, устранение которых находится за пределами возможностей Исполнителя. (В этом случае Исполнитель временно прекращает работы по </w:t>
      </w:r>
      <w:r>
        <w:t>сервисной поддержке ТС</w:t>
      </w:r>
      <w:r w:rsidRPr="002412E7">
        <w:t xml:space="preserve">О, о чем делается запись в «Журнале регистрации работ по </w:t>
      </w:r>
      <w:r>
        <w:t>сервисной поддержке ТСО</w:t>
      </w:r>
      <w:r w:rsidRPr="002412E7">
        <w:t>» на основании письменной заявки от Заказчика);</w:t>
      </w:r>
    </w:p>
    <w:p w:rsidR="00373ECE" w:rsidRPr="002412E7" w:rsidRDefault="00373ECE" w:rsidP="00373ECE">
      <w:pPr>
        <w:pStyle w:val="TBi"/>
        <w:jc w:val="both"/>
      </w:pPr>
      <w:r w:rsidRPr="002412E7">
        <w:t>приостановления эксплуатации системы по результатам комиссионного техн</w:t>
      </w:r>
      <w:r>
        <w:t>ического освидетельствования ТС</w:t>
      </w:r>
      <w:r w:rsidRPr="002412E7">
        <w:t>О;</w:t>
      </w:r>
    </w:p>
    <w:p w:rsidR="00373ECE" w:rsidRPr="00AA7741" w:rsidRDefault="00373ECE" w:rsidP="00373ECE">
      <w:pPr>
        <w:pStyle w:val="TBi"/>
        <w:jc w:val="both"/>
      </w:pPr>
      <w:r w:rsidRPr="002412E7">
        <w:t>выявлении некачественно выполненных монтажных и пусконаладочных работ в период гарантийного срока си</w:t>
      </w:r>
      <w:r w:rsidRPr="00AA7741">
        <w:t>стемы;</w:t>
      </w:r>
    </w:p>
    <w:p w:rsidR="00373ECE" w:rsidRPr="00AA7741" w:rsidRDefault="00373ECE" w:rsidP="00373ECE">
      <w:pPr>
        <w:pStyle w:val="TBi"/>
        <w:jc w:val="both"/>
      </w:pPr>
      <w:r w:rsidRPr="00AA7741">
        <w:t>выявлении дефектов в оборудовании в период гарантии заводов-изготовит</w:t>
      </w:r>
      <w:r>
        <w:t>елей приборов и оборудования ТС</w:t>
      </w:r>
      <w:r w:rsidRPr="00AA7741">
        <w:t>О (замена/ремонт оборудования по гарантии производителя);</w:t>
      </w:r>
    </w:p>
    <w:p w:rsidR="00373ECE" w:rsidRPr="00AA7741" w:rsidRDefault="00373ECE" w:rsidP="001C2839">
      <w:pPr>
        <w:pStyle w:val="11"/>
        <w:numPr>
          <w:ilvl w:val="0"/>
          <w:numId w:val="24"/>
        </w:numPr>
        <w:suppressAutoHyphens/>
        <w:spacing w:before="240" w:after="120"/>
      </w:pPr>
      <w:r w:rsidRPr="00AA7741">
        <w:t>ПРИОРИТЕТЫ ИНЦИДЕНТОВ</w:t>
      </w:r>
    </w:p>
    <w:p w:rsidR="00373ECE" w:rsidRPr="00AA7741" w:rsidRDefault="00373ECE" w:rsidP="001C2839">
      <w:pPr>
        <w:pStyle w:val="TBi2"/>
        <w:numPr>
          <w:ilvl w:val="1"/>
          <w:numId w:val="24"/>
        </w:numPr>
      </w:pPr>
      <w:r w:rsidRPr="00AA7741">
        <w:t>Приоритет инцидента присваивается на основании данных, полученных от пользователя (описание инцидента,  категория объекта, существование временного решения инцидента, угроза безопасности объекта, и т.д.), и соответствует Таблице №3:</w:t>
      </w:r>
    </w:p>
    <w:p w:rsidR="00373ECE" w:rsidRPr="00AA7741" w:rsidRDefault="00373ECE" w:rsidP="00373ECE">
      <w:pPr>
        <w:pStyle w:val="afffd"/>
        <w:keepNext/>
        <w:spacing w:before="120"/>
        <w:rPr>
          <w:rFonts w:ascii="Times New Roman" w:hAnsi="Times New Roman"/>
          <w:b w:val="0"/>
          <w:sz w:val="24"/>
          <w:szCs w:val="24"/>
        </w:rPr>
      </w:pPr>
      <w:r>
        <w:rPr>
          <w:rFonts w:ascii="Times New Roman" w:hAnsi="Times New Roman"/>
          <w:b w:val="0"/>
          <w:sz w:val="24"/>
          <w:szCs w:val="24"/>
        </w:rPr>
        <w:t>Т</w:t>
      </w:r>
      <w:r w:rsidRPr="00AA7741">
        <w:rPr>
          <w:rFonts w:ascii="Times New Roman" w:hAnsi="Times New Roman"/>
          <w:b w:val="0"/>
          <w:sz w:val="24"/>
          <w:szCs w:val="24"/>
        </w:rPr>
        <w:t xml:space="preserve">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10</w:t>
      </w:r>
      <w:r w:rsidRPr="00AA7741">
        <w:rPr>
          <w:rFonts w:ascii="Times New Roman" w:hAnsi="Times New Roman"/>
          <w:b w:val="0"/>
          <w:sz w:val="24"/>
          <w:szCs w:val="24"/>
        </w:rP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8"/>
        <w:gridCol w:w="2174"/>
      </w:tblGrid>
      <w:tr w:rsidR="00373ECE" w:rsidRPr="00AA7741" w:rsidTr="00373ECE">
        <w:trPr>
          <w:tblHeader/>
        </w:trPr>
        <w:tc>
          <w:tcPr>
            <w:tcW w:w="6968" w:type="dxa"/>
          </w:tcPr>
          <w:p w:rsidR="00373ECE" w:rsidRPr="00AA7741" w:rsidRDefault="00373ECE" w:rsidP="00373ECE">
            <w:pPr>
              <w:jc w:val="center"/>
            </w:pPr>
            <w:r w:rsidRPr="00AA7741">
              <w:t>Критерии классификации важности инцидента</w:t>
            </w:r>
          </w:p>
        </w:tc>
        <w:tc>
          <w:tcPr>
            <w:tcW w:w="2210" w:type="dxa"/>
          </w:tcPr>
          <w:p w:rsidR="00373ECE" w:rsidRPr="00AA7741" w:rsidRDefault="00373ECE" w:rsidP="00373ECE">
            <w:pPr>
              <w:jc w:val="center"/>
            </w:pPr>
            <w:r w:rsidRPr="00AA7741">
              <w:t>Кодовое название</w:t>
            </w:r>
          </w:p>
        </w:tc>
      </w:tr>
      <w:tr w:rsidR="00373ECE" w:rsidRPr="00AA7741" w:rsidTr="00373ECE">
        <w:trPr>
          <w:trHeight w:val="363"/>
        </w:trPr>
        <w:tc>
          <w:tcPr>
            <w:tcW w:w="6968" w:type="dxa"/>
          </w:tcPr>
          <w:p w:rsidR="00373ECE" w:rsidRPr="00AA7741" w:rsidRDefault="00373ECE" w:rsidP="00373ECE">
            <w:pPr>
              <w:pStyle w:val="13"/>
            </w:pPr>
            <w:r w:rsidRPr="00AA7741">
              <w:t>Инцидент, ве</w:t>
            </w:r>
            <w:r>
              <w:t>дущий к невозможности работы ТС</w:t>
            </w:r>
            <w:r w:rsidRPr="00AA7741">
              <w:t>О.</w:t>
            </w:r>
          </w:p>
        </w:tc>
        <w:tc>
          <w:tcPr>
            <w:tcW w:w="2210" w:type="dxa"/>
          </w:tcPr>
          <w:p w:rsidR="00373ECE" w:rsidRPr="00AA7741" w:rsidRDefault="00373ECE" w:rsidP="00373ECE">
            <w:pPr>
              <w:jc w:val="center"/>
              <w:rPr>
                <w:bCs/>
              </w:rPr>
            </w:pPr>
            <w:r w:rsidRPr="00AA7741">
              <w:rPr>
                <w:bCs/>
              </w:rPr>
              <w:t>Приоритет 1</w:t>
            </w:r>
          </w:p>
        </w:tc>
      </w:tr>
      <w:tr w:rsidR="00373ECE" w:rsidRPr="00AA7741" w:rsidTr="00373ECE">
        <w:tc>
          <w:tcPr>
            <w:tcW w:w="6968" w:type="dxa"/>
          </w:tcPr>
          <w:p w:rsidR="00373ECE" w:rsidRPr="00AA7741" w:rsidRDefault="00373ECE" w:rsidP="00373ECE">
            <w:pPr>
              <w:rPr>
                <w:bCs/>
              </w:rPr>
            </w:pPr>
            <w:r w:rsidRPr="00AA7741">
              <w:rPr>
                <w:bCs/>
              </w:rPr>
              <w:t>Инци</w:t>
            </w:r>
            <w:r>
              <w:rPr>
                <w:bCs/>
              </w:rPr>
              <w:t>дент не останавливает работу ТС</w:t>
            </w:r>
            <w:r w:rsidRPr="00AA7741">
              <w:rPr>
                <w:bCs/>
              </w:rPr>
              <w:t>О, но часть об</w:t>
            </w:r>
            <w:r>
              <w:rPr>
                <w:bCs/>
              </w:rPr>
              <w:t>орудования или часть функций ТС</w:t>
            </w:r>
            <w:r w:rsidRPr="00AA7741">
              <w:rPr>
                <w:bCs/>
              </w:rPr>
              <w:t>О работает некорректно.</w:t>
            </w:r>
          </w:p>
        </w:tc>
        <w:tc>
          <w:tcPr>
            <w:tcW w:w="2210" w:type="dxa"/>
          </w:tcPr>
          <w:p w:rsidR="00373ECE" w:rsidRPr="00AA7741" w:rsidRDefault="00373ECE" w:rsidP="00373ECE">
            <w:pPr>
              <w:jc w:val="center"/>
              <w:rPr>
                <w:bCs/>
              </w:rPr>
            </w:pPr>
            <w:r w:rsidRPr="00AA7741">
              <w:rPr>
                <w:bCs/>
              </w:rPr>
              <w:t>Приоритет 2</w:t>
            </w:r>
          </w:p>
        </w:tc>
      </w:tr>
      <w:tr w:rsidR="00373ECE" w:rsidRPr="00AA7741" w:rsidTr="00373ECE">
        <w:tc>
          <w:tcPr>
            <w:tcW w:w="6968" w:type="dxa"/>
          </w:tcPr>
          <w:p w:rsidR="00373ECE" w:rsidRPr="00AA7741" w:rsidRDefault="00373ECE" w:rsidP="00373ECE">
            <w:pPr>
              <w:pStyle w:val="Tabletext"/>
              <w:jc w:val="both"/>
              <w:rPr>
                <w:bCs/>
                <w:sz w:val="24"/>
                <w:szCs w:val="24"/>
              </w:rPr>
            </w:pPr>
            <w:r w:rsidRPr="00AA7741">
              <w:rPr>
                <w:bCs/>
                <w:sz w:val="24"/>
              </w:rPr>
              <w:t>Инциден</w:t>
            </w:r>
            <w:r>
              <w:rPr>
                <w:bCs/>
                <w:sz w:val="24"/>
              </w:rPr>
              <w:t>т не мешает функционированию ТС</w:t>
            </w:r>
            <w:r w:rsidRPr="00AA7741">
              <w:rPr>
                <w:bCs/>
                <w:sz w:val="24"/>
              </w:rPr>
              <w:t>О</w:t>
            </w:r>
          </w:p>
        </w:tc>
        <w:tc>
          <w:tcPr>
            <w:tcW w:w="2210" w:type="dxa"/>
          </w:tcPr>
          <w:p w:rsidR="00373ECE" w:rsidRPr="00AA7741" w:rsidRDefault="00373ECE" w:rsidP="00373ECE">
            <w:pPr>
              <w:pStyle w:val="Tabletext"/>
              <w:jc w:val="center"/>
              <w:rPr>
                <w:bCs/>
                <w:sz w:val="24"/>
                <w:szCs w:val="24"/>
              </w:rPr>
            </w:pPr>
            <w:r w:rsidRPr="00AA7741">
              <w:rPr>
                <w:bCs/>
                <w:sz w:val="24"/>
              </w:rPr>
              <w:t xml:space="preserve">Приоритет </w:t>
            </w:r>
            <w:r w:rsidRPr="00AA7741">
              <w:rPr>
                <w:bCs/>
                <w:sz w:val="24"/>
                <w:szCs w:val="24"/>
              </w:rPr>
              <w:t>3</w:t>
            </w:r>
          </w:p>
        </w:tc>
      </w:tr>
    </w:tbl>
    <w:p w:rsidR="00373ECE" w:rsidRPr="00AA7741" w:rsidRDefault="00373ECE" w:rsidP="00373ECE">
      <w:pPr>
        <w:suppressAutoHyphens/>
        <w:jc w:val="both"/>
      </w:pPr>
    </w:p>
    <w:p w:rsidR="00373ECE" w:rsidRPr="00AA7741" w:rsidRDefault="00373ECE" w:rsidP="001C2839">
      <w:pPr>
        <w:pStyle w:val="TBi2"/>
        <w:numPr>
          <w:ilvl w:val="1"/>
          <w:numId w:val="24"/>
        </w:numPr>
      </w:pPr>
      <w:r w:rsidRPr="00AA7741">
        <w:t>В процессе устранения инцидента его приоритет может меняться по согласованию с ответственным лицом Заказчика.</w:t>
      </w:r>
    </w:p>
    <w:p w:rsidR="00373ECE" w:rsidRPr="00AA7741" w:rsidRDefault="00373ECE" w:rsidP="001C2839">
      <w:pPr>
        <w:pStyle w:val="11"/>
        <w:numPr>
          <w:ilvl w:val="0"/>
          <w:numId w:val="24"/>
        </w:numPr>
        <w:suppressAutoHyphens/>
        <w:spacing w:before="240" w:after="120"/>
      </w:pPr>
      <w:r w:rsidRPr="00AA7741">
        <w:t>УРОВНИ ОБСЛУЖИВАНИЯ</w:t>
      </w:r>
    </w:p>
    <w:p w:rsidR="00373ECE" w:rsidRPr="00AA7741" w:rsidRDefault="00373ECE" w:rsidP="001C2839">
      <w:pPr>
        <w:pStyle w:val="TBi2"/>
        <w:numPr>
          <w:ilvl w:val="1"/>
          <w:numId w:val="24"/>
        </w:numPr>
      </w:pPr>
      <w:r w:rsidRPr="00AA7741">
        <w:t>Настоящим разделом устанавливаются нормативные требования по допустимой продолжительности времени реакции и устранения инцидента в зависимости от установленного приоритета.</w:t>
      </w:r>
    </w:p>
    <w:p w:rsidR="00373ECE" w:rsidRPr="00AA7741" w:rsidRDefault="00373ECE" w:rsidP="001C2839">
      <w:pPr>
        <w:pStyle w:val="TBi2"/>
        <w:numPr>
          <w:ilvl w:val="1"/>
          <w:numId w:val="24"/>
        </w:numPr>
      </w:pPr>
      <w:r w:rsidRPr="00AA7741">
        <w:t xml:space="preserve">Уровни сервиса для сервисного компонента </w:t>
      </w:r>
      <w:r>
        <w:rPr>
          <w:bCs/>
        </w:rPr>
        <w:t>«Техническое обслуживание ТС</w:t>
      </w:r>
      <w:r w:rsidRPr="00AA7741">
        <w:rPr>
          <w:bCs/>
        </w:rPr>
        <w:t>О»</w:t>
      </w:r>
      <w:r w:rsidRPr="00AA7741">
        <w:t xml:space="preserve"> приведены в таблице № 4:</w:t>
      </w:r>
    </w:p>
    <w:p w:rsidR="00373ECE" w:rsidRPr="00AA7741" w:rsidRDefault="00373ECE" w:rsidP="00373ECE">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11</w:t>
      </w:r>
      <w:r w:rsidRPr="00AA7741">
        <w:rPr>
          <w:rFonts w:ascii="Times New Roman" w:hAnsi="Times New Roman"/>
          <w:b w:val="0"/>
          <w:sz w:val="24"/>
          <w:szCs w:val="24"/>
        </w:rPr>
        <w:fldChar w:fldCharType="end"/>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9"/>
        <w:gridCol w:w="3073"/>
        <w:gridCol w:w="3423"/>
      </w:tblGrid>
      <w:tr w:rsidR="00373ECE" w:rsidRPr="00AA7741" w:rsidTr="00373ECE">
        <w:trPr>
          <w:trHeight w:val="509"/>
          <w:tblHeader/>
        </w:trPr>
        <w:tc>
          <w:tcPr>
            <w:tcW w:w="1373" w:type="pct"/>
            <w:tcBorders>
              <w:bottom w:val="single" w:sz="4" w:space="0" w:color="auto"/>
            </w:tcBorders>
            <w:vAlign w:val="center"/>
          </w:tcPr>
          <w:p w:rsidR="00373ECE" w:rsidRPr="00AA7741" w:rsidRDefault="00373ECE" w:rsidP="00373ECE">
            <w:pPr>
              <w:pStyle w:val="Tableheader"/>
              <w:keepNext w:val="0"/>
              <w:spacing w:line="240" w:lineRule="auto"/>
              <w:jc w:val="center"/>
              <w:rPr>
                <w:rFonts w:ascii="Times New Roman" w:hAnsi="Times New Roman"/>
                <w:b w:val="0"/>
                <w:sz w:val="24"/>
                <w:szCs w:val="24"/>
              </w:rPr>
            </w:pPr>
            <w:r w:rsidRPr="00AA7741">
              <w:rPr>
                <w:rFonts w:ascii="Times New Roman" w:hAnsi="Times New Roman"/>
                <w:b w:val="0"/>
                <w:sz w:val="24"/>
                <w:szCs w:val="24"/>
              </w:rPr>
              <w:t>Определение параметров уровня сервиса</w:t>
            </w:r>
          </w:p>
        </w:tc>
        <w:tc>
          <w:tcPr>
            <w:tcW w:w="3627" w:type="pct"/>
            <w:gridSpan w:val="2"/>
            <w:tcBorders>
              <w:bottom w:val="single" w:sz="4" w:space="0" w:color="auto"/>
            </w:tcBorders>
            <w:vAlign w:val="center"/>
          </w:tcPr>
          <w:p w:rsidR="00373ECE" w:rsidRPr="00AA7741" w:rsidRDefault="00373ECE" w:rsidP="00373ECE">
            <w:pPr>
              <w:pStyle w:val="Tableheader"/>
              <w:spacing w:line="240" w:lineRule="auto"/>
              <w:jc w:val="center"/>
              <w:rPr>
                <w:rFonts w:ascii="Times New Roman" w:hAnsi="Times New Roman"/>
                <w:b w:val="0"/>
                <w:sz w:val="24"/>
                <w:szCs w:val="24"/>
              </w:rPr>
            </w:pPr>
            <w:r w:rsidRPr="00AA7741">
              <w:rPr>
                <w:rFonts w:ascii="Times New Roman" w:hAnsi="Times New Roman"/>
                <w:b w:val="0"/>
                <w:sz w:val="24"/>
                <w:szCs w:val="24"/>
              </w:rPr>
              <w:t>Значение параметров уровня сервиса</w:t>
            </w:r>
          </w:p>
        </w:tc>
      </w:tr>
      <w:tr w:rsidR="00373ECE" w:rsidRPr="00AA7741" w:rsidTr="00373ECE">
        <w:trPr>
          <w:cantSplit/>
          <w:trHeight w:val="338"/>
        </w:trPr>
        <w:tc>
          <w:tcPr>
            <w:tcW w:w="1373" w:type="pct"/>
            <w:vMerge w:val="restart"/>
            <w:tcBorders>
              <w:top w:val="single" w:sz="4" w:space="0" w:color="auto"/>
              <w:left w:val="single" w:sz="4" w:space="0" w:color="auto"/>
              <w:right w:val="single" w:sz="4" w:space="0" w:color="auto"/>
            </w:tcBorders>
            <w:vAlign w:val="center"/>
          </w:tcPr>
          <w:p w:rsidR="00373ECE" w:rsidRPr="00AA7741" w:rsidRDefault="00373ECE" w:rsidP="00373ECE">
            <w:pPr>
              <w:pStyle w:val="Tabletext"/>
              <w:spacing w:line="240" w:lineRule="auto"/>
              <w:rPr>
                <w:sz w:val="24"/>
                <w:szCs w:val="24"/>
              </w:rPr>
            </w:pPr>
            <w:r w:rsidRPr="00AA7741">
              <w:rPr>
                <w:sz w:val="24"/>
                <w:szCs w:val="24"/>
              </w:rPr>
              <w:t>График обслуживания</w:t>
            </w:r>
          </w:p>
        </w:tc>
        <w:tc>
          <w:tcPr>
            <w:tcW w:w="1716" w:type="pct"/>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jc w:val="center"/>
              <w:rPr>
                <w:sz w:val="24"/>
                <w:szCs w:val="24"/>
              </w:rPr>
            </w:pPr>
            <w:r w:rsidRPr="00AA7741">
              <w:rPr>
                <w:sz w:val="24"/>
                <w:szCs w:val="24"/>
              </w:rPr>
              <w:t>Стандартный</w:t>
            </w:r>
          </w:p>
        </w:tc>
        <w:tc>
          <w:tcPr>
            <w:tcW w:w="1911" w:type="pct"/>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jc w:val="center"/>
              <w:rPr>
                <w:sz w:val="24"/>
                <w:szCs w:val="24"/>
              </w:rPr>
            </w:pPr>
            <w:r w:rsidRPr="00AA7741">
              <w:rPr>
                <w:sz w:val="24"/>
                <w:szCs w:val="24"/>
              </w:rPr>
              <w:t>Расширенный</w:t>
            </w:r>
          </w:p>
        </w:tc>
      </w:tr>
      <w:tr w:rsidR="00373ECE" w:rsidRPr="00AA7741" w:rsidTr="00373ECE">
        <w:trPr>
          <w:cantSplit/>
          <w:trHeight w:val="797"/>
        </w:trPr>
        <w:tc>
          <w:tcPr>
            <w:tcW w:w="1373" w:type="pct"/>
            <w:vMerge/>
            <w:tcBorders>
              <w:left w:val="single" w:sz="4" w:space="0" w:color="auto"/>
              <w:bottom w:val="single" w:sz="4" w:space="0" w:color="auto"/>
              <w:right w:val="single" w:sz="4" w:space="0" w:color="auto"/>
            </w:tcBorders>
            <w:vAlign w:val="center"/>
          </w:tcPr>
          <w:p w:rsidR="00373ECE" w:rsidRPr="00AA7741" w:rsidRDefault="00373ECE" w:rsidP="00373ECE">
            <w:pPr>
              <w:pStyle w:val="Tabletext"/>
              <w:spacing w:line="240" w:lineRule="auto"/>
              <w:rPr>
                <w:sz w:val="24"/>
                <w:szCs w:val="24"/>
              </w:rPr>
            </w:pPr>
          </w:p>
        </w:tc>
        <w:tc>
          <w:tcPr>
            <w:tcW w:w="1716" w:type="pct"/>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rPr>
                <w:sz w:val="24"/>
                <w:szCs w:val="24"/>
              </w:rPr>
            </w:pPr>
            <w:r w:rsidRPr="00AA7741">
              <w:rPr>
                <w:sz w:val="24"/>
                <w:szCs w:val="24"/>
              </w:rPr>
              <w:t>Соответствует Стандартному расписанию обслуживания п.1</w:t>
            </w:r>
            <w:r>
              <w:rPr>
                <w:sz w:val="24"/>
                <w:szCs w:val="24"/>
              </w:rPr>
              <w:t>4</w:t>
            </w:r>
            <w:r w:rsidRPr="00AA7741">
              <w:rPr>
                <w:sz w:val="24"/>
                <w:szCs w:val="24"/>
              </w:rPr>
              <w:t>.2</w:t>
            </w:r>
          </w:p>
        </w:tc>
        <w:tc>
          <w:tcPr>
            <w:tcW w:w="1911" w:type="pct"/>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rPr>
                <w:sz w:val="24"/>
                <w:szCs w:val="24"/>
              </w:rPr>
            </w:pPr>
            <w:r w:rsidRPr="00AA7741">
              <w:rPr>
                <w:sz w:val="24"/>
                <w:szCs w:val="24"/>
              </w:rPr>
              <w:t>Соответствует Расширенному расписанию обслуживания п.1</w:t>
            </w:r>
            <w:r>
              <w:rPr>
                <w:sz w:val="24"/>
                <w:szCs w:val="24"/>
              </w:rPr>
              <w:t>4</w:t>
            </w:r>
            <w:r w:rsidRPr="00AA7741">
              <w:rPr>
                <w:sz w:val="24"/>
                <w:szCs w:val="24"/>
              </w:rPr>
              <w:t>.3</w:t>
            </w:r>
          </w:p>
        </w:tc>
      </w:tr>
      <w:tr w:rsidR="00373ECE" w:rsidRPr="00AA7741" w:rsidTr="00373ECE">
        <w:trPr>
          <w:trHeight w:val="1027"/>
        </w:trPr>
        <w:tc>
          <w:tcPr>
            <w:tcW w:w="1373" w:type="pct"/>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pStyle w:val="Tabletext"/>
              <w:rPr>
                <w:sz w:val="24"/>
                <w:szCs w:val="24"/>
              </w:rPr>
            </w:pPr>
            <w:r w:rsidRPr="00AA7741">
              <w:rPr>
                <w:sz w:val="24"/>
                <w:szCs w:val="24"/>
              </w:rPr>
              <w:t>Время реакции на инцидент</w:t>
            </w:r>
          </w:p>
        </w:tc>
        <w:tc>
          <w:tcPr>
            <w:tcW w:w="3627" w:type="pct"/>
            <w:gridSpan w:val="2"/>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ind w:left="1961"/>
              <w:rPr>
                <w:sz w:val="24"/>
                <w:szCs w:val="24"/>
              </w:rPr>
            </w:pPr>
            <w:r w:rsidRPr="00AA7741">
              <w:rPr>
                <w:sz w:val="24"/>
                <w:szCs w:val="24"/>
              </w:rPr>
              <w:t>Приоритет 1: 1 час</w:t>
            </w:r>
          </w:p>
          <w:p w:rsidR="00373ECE" w:rsidRPr="00AA7741" w:rsidRDefault="00373ECE" w:rsidP="00373ECE">
            <w:pPr>
              <w:tabs>
                <w:tab w:val="left" w:pos="416"/>
              </w:tabs>
              <w:ind w:left="1961"/>
            </w:pPr>
            <w:r w:rsidRPr="00AA7741">
              <w:t>Приоритет 2: 2 часа</w:t>
            </w:r>
          </w:p>
          <w:p w:rsidR="00373ECE" w:rsidRPr="00AA7741" w:rsidRDefault="00373ECE" w:rsidP="00373ECE">
            <w:pPr>
              <w:tabs>
                <w:tab w:val="left" w:pos="416"/>
              </w:tabs>
              <w:ind w:left="1961"/>
            </w:pPr>
            <w:r w:rsidRPr="00AA7741">
              <w:t>Приоритет 3: 4 часа</w:t>
            </w:r>
          </w:p>
        </w:tc>
      </w:tr>
      <w:tr w:rsidR="00373ECE" w:rsidRPr="00AA7741" w:rsidTr="00373ECE">
        <w:trPr>
          <w:trHeight w:val="906"/>
        </w:trPr>
        <w:tc>
          <w:tcPr>
            <w:tcW w:w="1373" w:type="pct"/>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pStyle w:val="Tabletext"/>
              <w:spacing w:line="240" w:lineRule="auto"/>
              <w:rPr>
                <w:sz w:val="24"/>
                <w:szCs w:val="24"/>
              </w:rPr>
            </w:pPr>
            <w:r w:rsidRPr="00AA7741">
              <w:rPr>
                <w:sz w:val="24"/>
                <w:szCs w:val="24"/>
              </w:rPr>
              <w:t>Время устранения инцидента</w:t>
            </w:r>
            <w:r>
              <w:rPr>
                <w:sz w:val="24"/>
                <w:szCs w:val="24"/>
              </w:rPr>
              <w:t xml:space="preserve"> для объектов расположенных на расстоянии до </w:t>
            </w:r>
            <w:smartTag w:uri="urn:schemas-microsoft-com:office:smarttags" w:element="metricconverter">
              <w:smartTagPr>
                <w:attr w:name="ProductID" w:val="60 км"/>
              </w:smartTagPr>
              <w:r>
                <w:rPr>
                  <w:sz w:val="24"/>
                  <w:szCs w:val="24"/>
                </w:rPr>
                <w:t>60 км</w:t>
              </w:r>
            </w:smartTag>
            <w:r>
              <w:rPr>
                <w:sz w:val="24"/>
                <w:szCs w:val="24"/>
              </w:rPr>
              <w:t xml:space="preserve"> от города</w:t>
            </w:r>
          </w:p>
        </w:tc>
        <w:tc>
          <w:tcPr>
            <w:tcW w:w="3627" w:type="pct"/>
            <w:gridSpan w:val="2"/>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ind w:left="1961"/>
              <w:rPr>
                <w:sz w:val="24"/>
                <w:szCs w:val="24"/>
              </w:rPr>
            </w:pPr>
            <w:r w:rsidRPr="00AA7741">
              <w:rPr>
                <w:sz w:val="24"/>
                <w:szCs w:val="24"/>
              </w:rPr>
              <w:t xml:space="preserve">Приоритет 1: </w:t>
            </w:r>
            <w:r>
              <w:rPr>
                <w:sz w:val="24"/>
                <w:szCs w:val="24"/>
              </w:rPr>
              <w:t xml:space="preserve">  8 часов</w:t>
            </w:r>
          </w:p>
          <w:p w:rsidR="00373ECE" w:rsidRPr="00AA7741" w:rsidRDefault="00373ECE" w:rsidP="00373ECE">
            <w:pPr>
              <w:pStyle w:val="Smalltabletext"/>
              <w:ind w:left="1961"/>
              <w:rPr>
                <w:sz w:val="24"/>
                <w:szCs w:val="24"/>
              </w:rPr>
            </w:pPr>
            <w:r w:rsidRPr="00AA7741">
              <w:rPr>
                <w:sz w:val="24"/>
                <w:szCs w:val="24"/>
              </w:rPr>
              <w:t xml:space="preserve">Приоритет 2: </w:t>
            </w:r>
            <w:r>
              <w:rPr>
                <w:sz w:val="24"/>
                <w:szCs w:val="24"/>
              </w:rPr>
              <w:t>16</w:t>
            </w:r>
            <w:r w:rsidRPr="00AA7741">
              <w:rPr>
                <w:sz w:val="24"/>
                <w:szCs w:val="24"/>
              </w:rPr>
              <w:t xml:space="preserve"> час</w:t>
            </w:r>
            <w:r>
              <w:rPr>
                <w:sz w:val="24"/>
                <w:szCs w:val="24"/>
              </w:rPr>
              <w:t>ов</w:t>
            </w:r>
          </w:p>
          <w:p w:rsidR="00373ECE" w:rsidRPr="00AA7741" w:rsidRDefault="00373ECE" w:rsidP="00373ECE">
            <w:pPr>
              <w:tabs>
                <w:tab w:val="left" w:pos="416"/>
              </w:tabs>
              <w:ind w:left="1961"/>
              <w:jc w:val="both"/>
            </w:pPr>
            <w:r w:rsidRPr="00AA7741">
              <w:t xml:space="preserve">Приоритет 3: </w:t>
            </w:r>
            <w:r>
              <w:t>24</w:t>
            </w:r>
            <w:r w:rsidRPr="00AA7741">
              <w:t xml:space="preserve"> час</w:t>
            </w:r>
            <w:r>
              <w:t>а</w:t>
            </w:r>
          </w:p>
        </w:tc>
      </w:tr>
      <w:tr w:rsidR="00373ECE" w:rsidRPr="00AA7741" w:rsidTr="00373ECE">
        <w:trPr>
          <w:trHeight w:val="906"/>
        </w:trPr>
        <w:tc>
          <w:tcPr>
            <w:tcW w:w="1373" w:type="pct"/>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pStyle w:val="Tabletext"/>
              <w:spacing w:line="240" w:lineRule="auto"/>
              <w:rPr>
                <w:sz w:val="24"/>
                <w:szCs w:val="24"/>
              </w:rPr>
            </w:pPr>
            <w:r w:rsidRPr="00AA7741">
              <w:rPr>
                <w:sz w:val="24"/>
                <w:szCs w:val="24"/>
              </w:rPr>
              <w:t>Время устранения инцидента</w:t>
            </w:r>
            <w:r>
              <w:rPr>
                <w:sz w:val="24"/>
                <w:szCs w:val="24"/>
              </w:rPr>
              <w:t xml:space="preserve"> для объектов расположенных на расстоянии от 60 до 300 км от города</w:t>
            </w:r>
          </w:p>
        </w:tc>
        <w:tc>
          <w:tcPr>
            <w:tcW w:w="3627" w:type="pct"/>
            <w:gridSpan w:val="2"/>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ind w:left="1961"/>
              <w:rPr>
                <w:sz w:val="24"/>
                <w:szCs w:val="24"/>
              </w:rPr>
            </w:pPr>
            <w:r w:rsidRPr="00AA7741">
              <w:rPr>
                <w:sz w:val="24"/>
                <w:szCs w:val="24"/>
              </w:rPr>
              <w:t xml:space="preserve">Приоритет 1: </w:t>
            </w:r>
            <w:r>
              <w:rPr>
                <w:sz w:val="24"/>
                <w:szCs w:val="24"/>
              </w:rPr>
              <w:t xml:space="preserve">  8 часов</w:t>
            </w:r>
          </w:p>
          <w:p w:rsidR="00373ECE" w:rsidRPr="00AA7741" w:rsidRDefault="00373ECE" w:rsidP="00373ECE">
            <w:pPr>
              <w:pStyle w:val="Smalltabletext"/>
              <w:ind w:left="1961"/>
              <w:rPr>
                <w:sz w:val="24"/>
                <w:szCs w:val="24"/>
              </w:rPr>
            </w:pPr>
            <w:r w:rsidRPr="00AA7741">
              <w:rPr>
                <w:sz w:val="24"/>
                <w:szCs w:val="24"/>
              </w:rPr>
              <w:t xml:space="preserve">Приоритет 2: </w:t>
            </w:r>
            <w:r>
              <w:rPr>
                <w:sz w:val="24"/>
                <w:szCs w:val="24"/>
              </w:rPr>
              <w:t>24</w:t>
            </w:r>
            <w:r w:rsidRPr="00AA7741">
              <w:rPr>
                <w:sz w:val="24"/>
                <w:szCs w:val="24"/>
              </w:rPr>
              <w:t xml:space="preserve"> час</w:t>
            </w:r>
            <w:r>
              <w:rPr>
                <w:sz w:val="24"/>
                <w:szCs w:val="24"/>
              </w:rPr>
              <w:t>а</w:t>
            </w:r>
          </w:p>
          <w:p w:rsidR="00373ECE" w:rsidRPr="00AA7741" w:rsidRDefault="00373ECE" w:rsidP="00373ECE">
            <w:pPr>
              <w:pStyle w:val="Smalltabletext"/>
              <w:ind w:left="1961"/>
              <w:rPr>
                <w:sz w:val="24"/>
                <w:szCs w:val="24"/>
              </w:rPr>
            </w:pPr>
            <w:r w:rsidRPr="00604A3B">
              <w:rPr>
                <w:sz w:val="24"/>
                <w:szCs w:val="24"/>
              </w:rPr>
              <w:t xml:space="preserve">Приоритет 3: </w:t>
            </w:r>
            <w:r>
              <w:rPr>
                <w:sz w:val="24"/>
                <w:szCs w:val="24"/>
              </w:rPr>
              <w:t>36</w:t>
            </w:r>
            <w:r w:rsidRPr="00604A3B">
              <w:rPr>
                <w:sz w:val="24"/>
                <w:szCs w:val="24"/>
              </w:rPr>
              <w:t xml:space="preserve"> час</w:t>
            </w:r>
            <w:r>
              <w:rPr>
                <w:sz w:val="24"/>
                <w:szCs w:val="24"/>
              </w:rPr>
              <w:t>ов</w:t>
            </w:r>
          </w:p>
        </w:tc>
      </w:tr>
    </w:tbl>
    <w:p w:rsidR="00373ECE" w:rsidRPr="00AA7741" w:rsidRDefault="00373ECE" w:rsidP="00373ECE">
      <w:pPr>
        <w:suppressAutoHyphens/>
        <w:jc w:val="both"/>
      </w:pPr>
    </w:p>
    <w:p w:rsidR="00373ECE" w:rsidRPr="00AA7741" w:rsidRDefault="00373ECE" w:rsidP="001C2839">
      <w:pPr>
        <w:pStyle w:val="TBi2"/>
        <w:numPr>
          <w:ilvl w:val="1"/>
          <w:numId w:val="24"/>
        </w:numPr>
      </w:pPr>
      <w:r w:rsidRPr="00AA7741">
        <w:t xml:space="preserve">Уровни сервиса для сервисного компонента </w:t>
      </w:r>
      <w:r w:rsidRPr="00AA7741">
        <w:rPr>
          <w:bCs/>
        </w:rPr>
        <w:t>«Администрирование»</w:t>
      </w:r>
      <w:r w:rsidRPr="00AA7741">
        <w:t xml:space="preserve"> приведены в таблице № 5:</w:t>
      </w:r>
    </w:p>
    <w:p w:rsidR="00373ECE" w:rsidRPr="00AA7741" w:rsidRDefault="00373ECE" w:rsidP="00373ECE">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12</w:t>
      </w:r>
      <w:r w:rsidRPr="00AA7741">
        <w:rPr>
          <w:rFonts w:ascii="Times New Roman" w:hAnsi="Times New Roman"/>
          <w:b w:val="0"/>
          <w:sz w:val="24"/>
          <w:szCs w:val="24"/>
        </w:rPr>
        <w:fldChar w:fldCharType="end"/>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0"/>
        <w:gridCol w:w="6408"/>
      </w:tblGrid>
      <w:tr w:rsidR="00373ECE" w:rsidRPr="00AA7741" w:rsidTr="00373ECE">
        <w:trPr>
          <w:trHeight w:val="509"/>
          <w:tblHeader/>
        </w:trPr>
        <w:tc>
          <w:tcPr>
            <w:tcW w:w="1387" w:type="pct"/>
            <w:tcBorders>
              <w:bottom w:val="single" w:sz="4" w:space="0" w:color="auto"/>
            </w:tcBorders>
            <w:vAlign w:val="center"/>
          </w:tcPr>
          <w:p w:rsidR="00373ECE" w:rsidRPr="00AA7741" w:rsidRDefault="00373ECE" w:rsidP="00373ECE">
            <w:pPr>
              <w:pStyle w:val="Tableheader"/>
              <w:keepNext w:val="0"/>
              <w:spacing w:line="240" w:lineRule="auto"/>
              <w:jc w:val="center"/>
              <w:rPr>
                <w:rFonts w:ascii="Times New Roman" w:hAnsi="Times New Roman"/>
                <w:b w:val="0"/>
                <w:sz w:val="24"/>
                <w:szCs w:val="24"/>
              </w:rPr>
            </w:pPr>
            <w:r w:rsidRPr="00AA7741">
              <w:rPr>
                <w:rFonts w:ascii="Times New Roman" w:hAnsi="Times New Roman"/>
                <w:b w:val="0"/>
                <w:sz w:val="24"/>
                <w:szCs w:val="24"/>
              </w:rPr>
              <w:t>Определение параметров уровня сервиса</w:t>
            </w:r>
          </w:p>
        </w:tc>
        <w:tc>
          <w:tcPr>
            <w:tcW w:w="3613" w:type="pct"/>
            <w:tcBorders>
              <w:bottom w:val="single" w:sz="4" w:space="0" w:color="auto"/>
            </w:tcBorders>
            <w:vAlign w:val="center"/>
          </w:tcPr>
          <w:p w:rsidR="00373ECE" w:rsidRPr="00AA7741" w:rsidRDefault="00373ECE" w:rsidP="00373ECE">
            <w:pPr>
              <w:pStyle w:val="Tableheader"/>
              <w:spacing w:line="240" w:lineRule="auto"/>
              <w:jc w:val="center"/>
              <w:rPr>
                <w:rFonts w:ascii="Times New Roman" w:hAnsi="Times New Roman"/>
                <w:b w:val="0"/>
                <w:sz w:val="24"/>
                <w:szCs w:val="24"/>
              </w:rPr>
            </w:pPr>
            <w:r w:rsidRPr="00AA7741">
              <w:rPr>
                <w:rFonts w:ascii="Times New Roman" w:hAnsi="Times New Roman"/>
                <w:b w:val="0"/>
                <w:sz w:val="24"/>
                <w:szCs w:val="24"/>
              </w:rPr>
              <w:t>Значение параметров уровня сервиса</w:t>
            </w:r>
          </w:p>
        </w:tc>
      </w:tr>
      <w:tr w:rsidR="00373ECE" w:rsidRPr="00AA7741" w:rsidTr="00373ECE">
        <w:trPr>
          <w:cantSplit/>
          <w:trHeight w:val="338"/>
        </w:trPr>
        <w:tc>
          <w:tcPr>
            <w:tcW w:w="1387" w:type="pct"/>
            <w:vMerge w:val="restart"/>
            <w:tcBorders>
              <w:top w:val="single" w:sz="4" w:space="0" w:color="auto"/>
              <w:left w:val="single" w:sz="4" w:space="0" w:color="auto"/>
              <w:right w:val="single" w:sz="4" w:space="0" w:color="auto"/>
            </w:tcBorders>
            <w:vAlign w:val="center"/>
          </w:tcPr>
          <w:p w:rsidR="00373ECE" w:rsidRPr="00AA7741" w:rsidRDefault="00373ECE" w:rsidP="00373ECE">
            <w:pPr>
              <w:pStyle w:val="Tabletext"/>
              <w:spacing w:line="240" w:lineRule="auto"/>
              <w:rPr>
                <w:sz w:val="24"/>
                <w:szCs w:val="24"/>
              </w:rPr>
            </w:pPr>
            <w:r w:rsidRPr="00AA7741">
              <w:rPr>
                <w:sz w:val="24"/>
                <w:szCs w:val="24"/>
              </w:rPr>
              <w:t>График обслуживания</w:t>
            </w:r>
          </w:p>
        </w:tc>
        <w:tc>
          <w:tcPr>
            <w:tcW w:w="3613" w:type="pct"/>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jc w:val="center"/>
              <w:rPr>
                <w:sz w:val="24"/>
                <w:szCs w:val="24"/>
              </w:rPr>
            </w:pPr>
            <w:r w:rsidRPr="00AA7741">
              <w:rPr>
                <w:sz w:val="24"/>
                <w:szCs w:val="24"/>
              </w:rPr>
              <w:t>Стандартный</w:t>
            </w:r>
          </w:p>
        </w:tc>
      </w:tr>
      <w:tr w:rsidR="00373ECE" w:rsidRPr="00AA7741" w:rsidTr="00373ECE">
        <w:trPr>
          <w:cantSplit/>
          <w:trHeight w:val="797"/>
        </w:trPr>
        <w:tc>
          <w:tcPr>
            <w:tcW w:w="1387" w:type="pct"/>
            <w:vMerge/>
            <w:tcBorders>
              <w:left w:val="single" w:sz="4" w:space="0" w:color="auto"/>
              <w:bottom w:val="single" w:sz="4" w:space="0" w:color="auto"/>
              <w:right w:val="single" w:sz="4" w:space="0" w:color="auto"/>
            </w:tcBorders>
            <w:vAlign w:val="center"/>
          </w:tcPr>
          <w:p w:rsidR="00373ECE" w:rsidRPr="00AA7741" w:rsidRDefault="00373ECE" w:rsidP="00373ECE">
            <w:pPr>
              <w:pStyle w:val="Tabletext"/>
              <w:spacing w:line="240" w:lineRule="auto"/>
              <w:rPr>
                <w:sz w:val="24"/>
                <w:szCs w:val="24"/>
              </w:rPr>
            </w:pPr>
          </w:p>
        </w:tc>
        <w:tc>
          <w:tcPr>
            <w:tcW w:w="3613" w:type="pct"/>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rPr>
                <w:sz w:val="24"/>
                <w:szCs w:val="24"/>
              </w:rPr>
            </w:pPr>
            <w:r w:rsidRPr="00AA7741">
              <w:rPr>
                <w:sz w:val="24"/>
                <w:szCs w:val="24"/>
              </w:rPr>
              <w:t>Соответствует Стандартному расписанию обслуживания п.1</w:t>
            </w:r>
            <w:r>
              <w:rPr>
                <w:sz w:val="24"/>
                <w:szCs w:val="24"/>
              </w:rPr>
              <w:t>4</w:t>
            </w:r>
            <w:r w:rsidRPr="00AA7741">
              <w:rPr>
                <w:sz w:val="24"/>
                <w:szCs w:val="24"/>
              </w:rPr>
              <w:t>.2</w:t>
            </w:r>
          </w:p>
        </w:tc>
      </w:tr>
      <w:tr w:rsidR="00373ECE" w:rsidRPr="00AA7741" w:rsidTr="00373ECE">
        <w:trPr>
          <w:trHeight w:val="1028"/>
        </w:trPr>
        <w:tc>
          <w:tcPr>
            <w:tcW w:w="1387" w:type="pct"/>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pStyle w:val="Tabletext"/>
              <w:rPr>
                <w:sz w:val="24"/>
                <w:szCs w:val="24"/>
              </w:rPr>
            </w:pPr>
            <w:r w:rsidRPr="00AA7741">
              <w:rPr>
                <w:sz w:val="24"/>
                <w:szCs w:val="24"/>
              </w:rPr>
              <w:t>Время реакции на инцидент</w:t>
            </w:r>
          </w:p>
        </w:tc>
        <w:tc>
          <w:tcPr>
            <w:tcW w:w="3613" w:type="pct"/>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ind w:left="1961"/>
              <w:rPr>
                <w:sz w:val="24"/>
                <w:szCs w:val="24"/>
              </w:rPr>
            </w:pPr>
            <w:r w:rsidRPr="00AA7741">
              <w:rPr>
                <w:sz w:val="24"/>
                <w:szCs w:val="24"/>
              </w:rPr>
              <w:t>Приоритет 1: 30 мин.</w:t>
            </w:r>
          </w:p>
          <w:p w:rsidR="00373ECE" w:rsidRPr="00AA7741" w:rsidRDefault="00373ECE" w:rsidP="00373ECE">
            <w:pPr>
              <w:pStyle w:val="Smalltabletext"/>
              <w:ind w:left="1961"/>
              <w:rPr>
                <w:sz w:val="24"/>
                <w:szCs w:val="24"/>
              </w:rPr>
            </w:pPr>
            <w:r w:rsidRPr="00AA7741">
              <w:rPr>
                <w:sz w:val="24"/>
                <w:szCs w:val="24"/>
              </w:rPr>
              <w:t>Приоритет 2: 2 часа</w:t>
            </w:r>
          </w:p>
          <w:p w:rsidR="00373ECE" w:rsidRPr="00AA7741" w:rsidRDefault="00373ECE" w:rsidP="00373ECE">
            <w:pPr>
              <w:tabs>
                <w:tab w:val="left" w:pos="416"/>
              </w:tabs>
              <w:ind w:left="1961"/>
            </w:pPr>
            <w:r w:rsidRPr="00AA7741">
              <w:t>Приоритет 3: 4 часа</w:t>
            </w:r>
          </w:p>
        </w:tc>
      </w:tr>
      <w:tr w:rsidR="00373ECE" w:rsidRPr="00AA7741" w:rsidTr="00373ECE">
        <w:trPr>
          <w:trHeight w:val="909"/>
        </w:trPr>
        <w:tc>
          <w:tcPr>
            <w:tcW w:w="1387" w:type="pct"/>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pStyle w:val="Tabletext"/>
              <w:spacing w:line="240" w:lineRule="auto"/>
              <w:rPr>
                <w:sz w:val="24"/>
                <w:szCs w:val="24"/>
              </w:rPr>
            </w:pPr>
            <w:r w:rsidRPr="00AA7741">
              <w:rPr>
                <w:sz w:val="24"/>
                <w:szCs w:val="24"/>
              </w:rPr>
              <w:t>Время устранения инцидента</w:t>
            </w:r>
          </w:p>
        </w:tc>
        <w:tc>
          <w:tcPr>
            <w:tcW w:w="3613" w:type="pct"/>
            <w:tcBorders>
              <w:top w:val="single" w:sz="4" w:space="0" w:color="auto"/>
              <w:left w:val="single" w:sz="4" w:space="0" w:color="auto"/>
              <w:bottom w:val="single" w:sz="4" w:space="0" w:color="auto"/>
              <w:right w:val="single" w:sz="4" w:space="0" w:color="auto"/>
            </w:tcBorders>
            <w:shd w:val="clear" w:color="999999" w:fill="FFFFFF"/>
            <w:vAlign w:val="center"/>
          </w:tcPr>
          <w:p w:rsidR="00373ECE" w:rsidRPr="00AA7741" w:rsidRDefault="00373ECE" w:rsidP="00373ECE">
            <w:pPr>
              <w:pStyle w:val="Smalltabletext"/>
              <w:ind w:left="1961"/>
              <w:rPr>
                <w:sz w:val="24"/>
                <w:szCs w:val="24"/>
              </w:rPr>
            </w:pPr>
            <w:r w:rsidRPr="00AA7741">
              <w:rPr>
                <w:sz w:val="24"/>
                <w:szCs w:val="24"/>
              </w:rPr>
              <w:t>Приоритет 1: 16 часов</w:t>
            </w:r>
          </w:p>
          <w:p w:rsidR="00373ECE" w:rsidRPr="00AA7741" w:rsidRDefault="00373ECE" w:rsidP="00373ECE">
            <w:pPr>
              <w:pStyle w:val="Smalltabletext"/>
              <w:ind w:left="1961"/>
              <w:rPr>
                <w:sz w:val="24"/>
                <w:szCs w:val="24"/>
              </w:rPr>
            </w:pPr>
            <w:r w:rsidRPr="00AA7741">
              <w:rPr>
                <w:sz w:val="24"/>
                <w:szCs w:val="24"/>
              </w:rPr>
              <w:t>Приоритет 2: 24 часа</w:t>
            </w:r>
          </w:p>
          <w:p w:rsidR="00373ECE" w:rsidRPr="00AA7741" w:rsidRDefault="00373ECE" w:rsidP="00373ECE">
            <w:pPr>
              <w:tabs>
                <w:tab w:val="left" w:pos="416"/>
              </w:tabs>
              <w:ind w:left="1961"/>
              <w:jc w:val="both"/>
            </w:pPr>
            <w:r w:rsidRPr="00AA7741">
              <w:t>Приоритет 3: 36 часов</w:t>
            </w:r>
          </w:p>
        </w:tc>
      </w:tr>
    </w:tbl>
    <w:p w:rsidR="00373ECE" w:rsidRPr="00AA7741" w:rsidRDefault="00373ECE" w:rsidP="00373ECE">
      <w:pPr>
        <w:pStyle w:val="18"/>
        <w:keepNext/>
        <w:spacing w:before="0"/>
        <w:rPr>
          <w:sz w:val="24"/>
          <w:szCs w:val="24"/>
          <w:lang w:eastAsia="ru-RU"/>
        </w:rPr>
      </w:pPr>
    </w:p>
    <w:p w:rsidR="00373ECE" w:rsidRPr="00AA7741" w:rsidRDefault="00373ECE" w:rsidP="001C2839">
      <w:pPr>
        <w:pStyle w:val="TBi2"/>
        <w:numPr>
          <w:ilvl w:val="1"/>
          <w:numId w:val="24"/>
        </w:numPr>
      </w:pPr>
      <w:r w:rsidRPr="00AA7741">
        <w:t>Исполнитель гарантирует соблюдение времени  устранения инцидента в 9</w:t>
      </w:r>
      <w:r>
        <w:t>5</w:t>
      </w:r>
      <w:r w:rsidRPr="00AA7741">
        <w:t>% случаев.</w:t>
      </w:r>
    </w:p>
    <w:p w:rsidR="00373ECE" w:rsidRPr="00AA7741" w:rsidRDefault="00373ECE" w:rsidP="001C2839">
      <w:pPr>
        <w:pStyle w:val="TBi2"/>
        <w:numPr>
          <w:ilvl w:val="1"/>
          <w:numId w:val="24"/>
        </w:numPr>
      </w:pPr>
      <w:r w:rsidRPr="00AA7741">
        <w:t xml:space="preserve">Время реакции </w:t>
      </w:r>
      <w:r>
        <w:t xml:space="preserve">и устранения </w:t>
      </w:r>
      <w:r w:rsidRPr="00AA7741">
        <w:t>рассчитывается только в период технического обслуживания, в соответствии с расписанием.</w:t>
      </w:r>
    </w:p>
    <w:p w:rsidR="00373ECE" w:rsidRPr="00AA7741" w:rsidRDefault="00373ECE" w:rsidP="001C2839">
      <w:pPr>
        <w:pStyle w:val="TBi2"/>
        <w:numPr>
          <w:ilvl w:val="1"/>
          <w:numId w:val="24"/>
        </w:numPr>
      </w:pPr>
      <w:r w:rsidRPr="00AA7741">
        <w:t>Информация о ходе выполнения заявки может быть получена сотрудниками Заказчика посредством обращения по указанным контактам. Кроме того, сотрудники Заказчика оповещаются о статусе устранения инцидентов в случае возникновения вероятности нарушения оговоренного уровня обслуживания.</w:t>
      </w:r>
    </w:p>
    <w:p w:rsidR="00373ECE" w:rsidRPr="00AA7741" w:rsidRDefault="00373ECE" w:rsidP="001C2839">
      <w:pPr>
        <w:pStyle w:val="11"/>
        <w:numPr>
          <w:ilvl w:val="0"/>
          <w:numId w:val="24"/>
        </w:numPr>
        <w:suppressAutoHyphens/>
        <w:spacing w:before="240" w:after="120"/>
      </w:pPr>
      <w:r w:rsidRPr="00AA7741">
        <w:t>СХЕМА ЭСКАЛАЦИИ</w:t>
      </w:r>
    </w:p>
    <w:p w:rsidR="00373ECE" w:rsidRDefault="00373ECE" w:rsidP="001C2839">
      <w:pPr>
        <w:pStyle w:val="TBi2"/>
        <w:numPr>
          <w:ilvl w:val="1"/>
          <w:numId w:val="24"/>
        </w:numPr>
      </w:pPr>
      <w:r w:rsidRPr="00AA7741">
        <w:t>Уровень оповещения (эскалации) в зависимости от приоритета инцидента и времени, прошедшего с момента истечения нормативного времени устранения инцидента (в соотв. Таб№4, 5), приведены в таблице №7:</w:t>
      </w:r>
    </w:p>
    <w:p w:rsidR="00373ECE" w:rsidRDefault="00373ECE" w:rsidP="00373ECE">
      <w:pPr>
        <w:pStyle w:val="TBi2"/>
      </w:pPr>
    </w:p>
    <w:p w:rsidR="00373ECE" w:rsidRPr="00AA7741" w:rsidRDefault="00373ECE" w:rsidP="00373ECE">
      <w:pPr>
        <w:pStyle w:val="TBi2"/>
      </w:pPr>
    </w:p>
    <w:p w:rsidR="00373ECE" w:rsidRPr="00AA7741" w:rsidRDefault="00373ECE" w:rsidP="00373ECE">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13</w:t>
      </w:r>
      <w:r w:rsidRPr="00AA7741">
        <w:rPr>
          <w:rFonts w:ascii="Times New Roman" w:hAnsi="Times New Roman"/>
          <w:b w:val="0"/>
          <w:sz w:val="24"/>
          <w:szCs w:val="24"/>
        </w:rPr>
        <w:fldChar w:fldCharType="end"/>
      </w: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3139"/>
        <w:gridCol w:w="1620"/>
        <w:gridCol w:w="2176"/>
        <w:gridCol w:w="1620"/>
      </w:tblGrid>
      <w:tr w:rsidR="00373ECE" w:rsidRPr="00AA7741" w:rsidTr="00373ECE">
        <w:trPr>
          <w:cantSplit/>
          <w:tblHeader/>
          <w:jc w:val="center"/>
        </w:trPr>
        <w:tc>
          <w:tcPr>
            <w:tcW w:w="3689" w:type="dxa"/>
            <w:gridSpan w:val="2"/>
            <w:vMerge w:val="restart"/>
            <w:tcBorders>
              <w:top w:val="single" w:sz="4" w:space="0" w:color="auto"/>
              <w:left w:val="single" w:sz="4" w:space="0" w:color="auto"/>
              <w:bottom w:val="single" w:sz="4" w:space="0" w:color="auto"/>
              <w:right w:val="single" w:sz="4" w:space="0" w:color="auto"/>
            </w:tcBorders>
          </w:tcPr>
          <w:p w:rsidR="00373ECE" w:rsidRPr="00AA7741" w:rsidRDefault="00373ECE" w:rsidP="00373ECE">
            <w:pPr>
              <w:pStyle w:val="Tableheader"/>
              <w:spacing w:line="240" w:lineRule="auto"/>
              <w:jc w:val="center"/>
              <w:rPr>
                <w:rFonts w:ascii="Times New Roman" w:hAnsi="Times New Roman"/>
                <w:sz w:val="24"/>
                <w:szCs w:val="24"/>
              </w:rPr>
            </w:pPr>
            <w:r w:rsidRPr="00AA7741">
              <w:rPr>
                <w:rFonts w:ascii="Times New Roman" w:hAnsi="Times New Roman"/>
                <w:sz w:val="24"/>
                <w:szCs w:val="24"/>
              </w:rPr>
              <w:t>Параметр</w:t>
            </w:r>
          </w:p>
        </w:tc>
        <w:tc>
          <w:tcPr>
            <w:tcW w:w="5416" w:type="dxa"/>
            <w:gridSpan w:val="3"/>
            <w:tcBorders>
              <w:top w:val="single" w:sz="4" w:space="0" w:color="auto"/>
              <w:left w:val="single" w:sz="4" w:space="0" w:color="auto"/>
              <w:bottom w:val="single" w:sz="4" w:space="0" w:color="auto"/>
              <w:right w:val="single" w:sz="4" w:space="0" w:color="auto"/>
            </w:tcBorders>
          </w:tcPr>
          <w:p w:rsidR="00373ECE" w:rsidRPr="00AA7741" w:rsidRDefault="00373ECE" w:rsidP="00373ECE">
            <w:pPr>
              <w:pStyle w:val="Tableheader"/>
              <w:spacing w:line="240" w:lineRule="auto"/>
              <w:jc w:val="center"/>
              <w:rPr>
                <w:rFonts w:ascii="Times New Roman" w:hAnsi="Times New Roman"/>
                <w:sz w:val="24"/>
                <w:szCs w:val="24"/>
              </w:rPr>
            </w:pPr>
            <w:r w:rsidRPr="00AA7741">
              <w:rPr>
                <w:rFonts w:ascii="Times New Roman" w:hAnsi="Times New Roman"/>
                <w:sz w:val="24"/>
                <w:szCs w:val="24"/>
              </w:rPr>
              <w:t>Уровень эскалации</w:t>
            </w:r>
          </w:p>
        </w:tc>
      </w:tr>
      <w:tr w:rsidR="00373ECE" w:rsidRPr="00AA7741" w:rsidTr="00373ECE">
        <w:trPr>
          <w:cantSplit/>
          <w:tblHeader/>
          <w:jc w:val="center"/>
        </w:trPr>
        <w:tc>
          <w:tcPr>
            <w:tcW w:w="3689" w:type="dxa"/>
            <w:gridSpan w:val="2"/>
            <w:vMerge/>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rPr>
                <w:b/>
              </w:rPr>
            </w:pPr>
          </w:p>
        </w:tc>
        <w:tc>
          <w:tcPr>
            <w:tcW w:w="1620" w:type="dxa"/>
            <w:tcBorders>
              <w:top w:val="single" w:sz="4" w:space="0" w:color="auto"/>
              <w:left w:val="single" w:sz="4" w:space="0" w:color="auto"/>
              <w:bottom w:val="single" w:sz="4" w:space="0" w:color="auto"/>
              <w:right w:val="single" w:sz="4" w:space="0" w:color="auto"/>
            </w:tcBorders>
          </w:tcPr>
          <w:p w:rsidR="00373ECE" w:rsidRPr="00AA7741" w:rsidRDefault="00373ECE" w:rsidP="00373ECE">
            <w:pPr>
              <w:pStyle w:val="Tableheader"/>
              <w:spacing w:line="240" w:lineRule="auto"/>
              <w:jc w:val="center"/>
              <w:rPr>
                <w:rFonts w:ascii="Times New Roman" w:hAnsi="Times New Roman"/>
                <w:sz w:val="24"/>
                <w:szCs w:val="24"/>
              </w:rPr>
            </w:pPr>
            <w:r w:rsidRPr="00AA7741">
              <w:rPr>
                <w:rFonts w:ascii="Times New Roman" w:hAnsi="Times New Roman"/>
                <w:sz w:val="24"/>
                <w:szCs w:val="24"/>
              </w:rPr>
              <w:t>1</w:t>
            </w:r>
          </w:p>
        </w:tc>
        <w:tc>
          <w:tcPr>
            <w:tcW w:w="2176" w:type="dxa"/>
            <w:tcBorders>
              <w:top w:val="single" w:sz="4" w:space="0" w:color="auto"/>
              <w:left w:val="single" w:sz="4" w:space="0" w:color="auto"/>
              <w:bottom w:val="single" w:sz="4" w:space="0" w:color="auto"/>
              <w:right w:val="single" w:sz="4" w:space="0" w:color="auto"/>
            </w:tcBorders>
          </w:tcPr>
          <w:p w:rsidR="00373ECE" w:rsidRPr="00AA7741" w:rsidRDefault="00373ECE" w:rsidP="00373ECE">
            <w:pPr>
              <w:pStyle w:val="Tableheader"/>
              <w:spacing w:line="240" w:lineRule="auto"/>
              <w:jc w:val="center"/>
              <w:rPr>
                <w:rFonts w:ascii="Times New Roman" w:hAnsi="Times New Roman"/>
                <w:sz w:val="24"/>
                <w:szCs w:val="24"/>
              </w:rPr>
            </w:pPr>
            <w:r w:rsidRPr="00AA7741">
              <w:rPr>
                <w:rFonts w:ascii="Times New Roman" w:hAnsi="Times New Roman"/>
                <w:sz w:val="24"/>
                <w:szCs w:val="24"/>
              </w:rPr>
              <w:t>2</w:t>
            </w:r>
          </w:p>
        </w:tc>
        <w:tc>
          <w:tcPr>
            <w:tcW w:w="1620" w:type="dxa"/>
            <w:tcBorders>
              <w:top w:val="single" w:sz="4" w:space="0" w:color="auto"/>
              <w:left w:val="single" w:sz="4" w:space="0" w:color="auto"/>
              <w:bottom w:val="single" w:sz="4" w:space="0" w:color="auto"/>
              <w:right w:val="single" w:sz="4" w:space="0" w:color="auto"/>
            </w:tcBorders>
          </w:tcPr>
          <w:p w:rsidR="00373ECE" w:rsidRPr="00AA7741" w:rsidRDefault="00373ECE" w:rsidP="00373ECE">
            <w:pPr>
              <w:pStyle w:val="Tableheader"/>
              <w:spacing w:line="240" w:lineRule="auto"/>
              <w:jc w:val="center"/>
              <w:rPr>
                <w:rFonts w:ascii="Times New Roman" w:hAnsi="Times New Roman"/>
                <w:sz w:val="24"/>
                <w:szCs w:val="24"/>
              </w:rPr>
            </w:pPr>
            <w:r w:rsidRPr="00AA7741">
              <w:rPr>
                <w:rFonts w:ascii="Times New Roman" w:hAnsi="Times New Roman"/>
                <w:sz w:val="24"/>
                <w:szCs w:val="24"/>
              </w:rPr>
              <w:t>3</w:t>
            </w:r>
          </w:p>
        </w:tc>
      </w:tr>
      <w:tr w:rsidR="00373ECE" w:rsidRPr="00AA7741" w:rsidTr="00373ECE">
        <w:trPr>
          <w:cantSplit/>
          <w:trHeight w:val="1010"/>
          <w:jc w:val="center"/>
        </w:trPr>
        <w:tc>
          <w:tcPr>
            <w:tcW w:w="550" w:type="dxa"/>
            <w:vMerge w:val="restart"/>
            <w:tcBorders>
              <w:top w:val="single" w:sz="4" w:space="0" w:color="auto"/>
            </w:tcBorders>
            <w:textDirection w:val="btLr"/>
          </w:tcPr>
          <w:p w:rsidR="00373ECE" w:rsidRPr="00927088" w:rsidRDefault="00373ECE" w:rsidP="00373ECE">
            <w:pPr>
              <w:pStyle w:val="Smalltabletext"/>
              <w:ind w:left="113" w:right="113"/>
              <w:jc w:val="center"/>
              <w:rPr>
                <w:i/>
                <w:sz w:val="20"/>
              </w:rPr>
            </w:pPr>
            <w:r w:rsidRPr="00927088">
              <w:rPr>
                <w:i/>
                <w:sz w:val="20"/>
              </w:rPr>
              <w:t>Приоритет 1</w:t>
            </w:r>
          </w:p>
        </w:tc>
        <w:tc>
          <w:tcPr>
            <w:tcW w:w="3139" w:type="dxa"/>
            <w:tcBorders>
              <w:top w:val="single" w:sz="4" w:space="0" w:color="auto"/>
            </w:tcBorders>
          </w:tcPr>
          <w:p w:rsidR="00373ECE" w:rsidRPr="00AA7741" w:rsidRDefault="00373ECE" w:rsidP="00373ECE">
            <w:pPr>
              <w:pStyle w:val="Smalltabletext"/>
              <w:rPr>
                <w:i/>
                <w:sz w:val="24"/>
                <w:szCs w:val="24"/>
              </w:rPr>
            </w:pPr>
            <w:r w:rsidRPr="00AA7741">
              <w:rPr>
                <w:i/>
                <w:sz w:val="24"/>
                <w:szCs w:val="24"/>
              </w:rPr>
              <w:t>Время нахождения на данном уровне эскалации (час</w:t>
            </w:r>
            <w:r>
              <w:rPr>
                <w:i/>
                <w:sz w:val="24"/>
                <w:szCs w:val="24"/>
              </w:rPr>
              <w:t>)</w:t>
            </w:r>
          </w:p>
        </w:tc>
        <w:tc>
          <w:tcPr>
            <w:tcW w:w="1620" w:type="dxa"/>
            <w:tcBorders>
              <w:top w:val="single" w:sz="4" w:space="0" w:color="auto"/>
            </w:tcBorders>
          </w:tcPr>
          <w:p w:rsidR="00373ECE" w:rsidRPr="00AA7741" w:rsidRDefault="00373ECE" w:rsidP="00373ECE">
            <w:pPr>
              <w:pStyle w:val="Smalltabletext"/>
              <w:rPr>
                <w:sz w:val="20"/>
                <w:lang w:val="en-US"/>
              </w:rPr>
            </w:pPr>
            <w:r w:rsidRPr="00AA7741">
              <w:rPr>
                <w:sz w:val="20"/>
                <w:lang w:val="en-US"/>
              </w:rPr>
              <w:t>6</w:t>
            </w:r>
          </w:p>
        </w:tc>
        <w:tc>
          <w:tcPr>
            <w:tcW w:w="2176" w:type="dxa"/>
            <w:tcBorders>
              <w:top w:val="single" w:sz="4" w:space="0" w:color="auto"/>
            </w:tcBorders>
          </w:tcPr>
          <w:p w:rsidR="00373ECE" w:rsidRPr="00AA7741" w:rsidRDefault="00373ECE" w:rsidP="00373ECE">
            <w:pPr>
              <w:pStyle w:val="Smalltabletext"/>
              <w:rPr>
                <w:sz w:val="20"/>
                <w:lang w:val="en-US"/>
              </w:rPr>
            </w:pPr>
            <w:r w:rsidRPr="00AA7741">
              <w:rPr>
                <w:sz w:val="20"/>
                <w:lang w:val="en-US"/>
              </w:rPr>
              <w:t>10</w:t>
            </w:r>
          </w:p>
        </w:tc>
        <w:tc>
          <w:tcPr>
            <w:tcW w:w="1620" w:type="dxa"/>
            <w:tcBorders>
              <w:top w:val="single" w:sz="4" w:space="0" w:color="auto"/>
            </w:tcBorders>
          </w:tcPr>
          <w:p w:rsidR="00373ECE" w:rsidRPr="00AA7741" w:rsidRDefault="00373ECE" w:rsidP="00373ECE">
            <w:pPr>
              <w:pStyle w:val="Smalltabletext"/>
              <w:rPr>
                <w:sz w:val="20"/>
              </w:rPr>
            </w:pPr>
            <w:r w:rsidRPr="00AA7741">
              <w:rPr>
                <w:sz w:val="20"/>
              </w:rPr>
              <w:t>Информирование каждые сутки</w:t>
            </w:r>
          </w:p>
        </w:tc>
      </w:tr>
      <w:tr w:rsidR="00373ECE" w:rsidRPr="00AA7741" w:rsidTr="00373ECE">
        <w:trPr>
          <w:cantSplit/>
          <w:jc w:val="center"/>
        </w:trPr>
        <w:tc>
          <w:tcPr>
            <w:tcW w:w="550" w:type="dxa"/>
            <w:vMerge/>
            <w:textDirection w:val="btLr"/>
            <w:vAlign w:val="center"/>
          </w:tcPr>
          <w:p w:rsidR="00373ECE" w:rsidRPr="00927088" w:rsidRDefault="00373ECE" w:rsidP="00373ECE">
            <w:pPr>
              <w:ind w:left="113" w:right="113"/>
              <w:jc w:val="center"/>
              <w:rPr>
                <w:i/>
                <w:sz w:val="20"/>
                <w:szCs w:val="20"/>
              </w:rPr>
            </w:pPr>
          </w:p>
        </w:tc>
        <w:tc>
          <w:tcPr>
            <w:tcW w:w="3139" w:type="dxa"/>
          </w:tcPr>
          <w:p w:rsidR="00373ECE" w:rsidRPr="00AA7741" w:rsidRDefault="00373ECE" w:rsidP="00373ECE">
            <w:pPr>
              <w:pStyle w:val="Smalltabletext"/>
              <w:rPr>
                <w:i/>
                <w:sz w:val="24"/>
                <w:szCs w:val="24"/>
              </w:rPr>
            </w:pPr>
            <w:r w:rsidRPr="00AA7741">
              <w:rPr>
                <w:i/>
                <w:sz w:val="24"/>
              </w:rPr>
              <w:t>Информируемое лицо на стороне заказчика</w:t>
            </w:r>
          </w:p>
        </w:tc>
        <w:tc>
          <w:tcPr>
            <w:tcW w:w="1620" w:type="dxa"/>
          </w:tcPr>
          <w:p w:rsidR="00373ECE" w:rsidRPr="00AA7741" w:rsidRDefault="00373ECE" w:rsidP="00373ECE">
            <w:pPr>
              <w:pStyle w:val="Smalltabletext"/>
              <w:rPr>
                <w:sz w:val="20"/>
              </w:rPr>
            </w:pPr>
            <w:r w:rsidRPr="00AA7741">
              <w:rPr>
                <w:sz w:val="20"/>
              </w:rPr>
              <w:t>Ответственный от Заказчика</w:t>
            </w:r>
          </w:p>
        </w:tc>
        <w:tc>
          <w:tcPr>
            <w:tcW w:w="2176" w:type="dxa"/>
          </w:tcPr>
          <w:p w:rsidR="00373ECE" w:rsidRPr="00AA7741" w:rsidRDefault="00373ECE" w:rsidP="00373ECE">
            <w:pPr>
              <w:pStyle w:val="Smalltabletext"/>
              <w:rPr>
                <w:sz w:val="20"/>
              </w:rPr>
            </w:pPr>
            <w:r w:rsidRPr="00AA7741">
              <w:rPr>
                <w:sz w:val="20"/>
              </w:rPr>
              <w:t>Представитель УБ, ответственный от Заказчика</w:t>
            </w:r>
          </w:p>
        </w:tc>
        <w:tc>
          <w:tcPr>
            <w:tcW w:w="1620" w:type="dxa"/>
          </w:tcPr>
          <w:p w:rsidR="00373ECE" w:rsidRPr="00AA7741" w:rsidRDefault="00373ECE" w:rsidP="00373ECE">
            <w:pPr>
              <w:pStyle w:val="Smalltabletext"/>
              <w:rPr>
                <w:sz w:val="20"/>
              </w:rPr>
            </w:pPr>
            <w:r w:rsidRPr="00AA7741">
              <w:rPr>
                <w:sz w:val="20"/>
              </w:rPr>
              <w:t>Руководство заказчика</w:t>
            </w:r>
          </w:p>
        </w:tc>
      </w:tr>
      <w:tr w:rsidR="00373ECE" w:rsidRPr="00AA7741" w:rsidTr="00373ECE">
        <w:trPr>
          <w:cantSplit/>
          <w:trHeight w:val="938"/>
          <w:jc w:val="center"/>
        </w:trPr>
        <w:tc>
          <w:tcPr>
            <w:tcW w:w="550" w:type="dxa"/>
            <w:vMerge w:val="restart"/>
            <w:textDirection w:val="btLr"/>
          </w:tcPr>
          <w:p w:rsidR="00373ECE" w:rsidRPr="00927088" w:rsidRDefault="00373ECE" w:rsidP="00373ECE">
            <w:pPr>
              <w:pStyle w:val="Smalltabletext"/>
              <w:keepNext/>
              <w:ind w:left="113" w:right="113"/>
              <w:jc w:val="center"/>
              <w:rPr>
                <w:i/>
                <w:sz w:val="20"/>
              </w:rPr>
            </w:pPr>
            <w:r w:rsidRPr="00927088">
              <w:rPr>
                <w:i/>
                <w:sz w:val="20"/>
              </w:rPr>
              <w:t>Приоритет 2</w:t>
            </w:r>
          </w:p>
        </w:tc>
        <w:tc>
          <w:tcPr>
            <w:tcW w:w="3139" w:type="dxa"/>
          </w:tcPr>
          <w:p w:rsidR="00373ECE" w:rsidRPr="00AA7741" w:rsidRDefault="00373ECE" w:rsidP="00373ECE">
            <w:pPr>
              <w:pStyle w:val="Smalltabletext"/>
              <w:keepNext/>
              <w:rPr>
                <w:i/>
                <w:sz w:val="24"/>
                <w:szCs w:val="24"/>
              </w:rPr>
            </w:pPr>
            <w:r w:rsidRPr="00AA7741">
              <w:rPr>
                <w:i/>
                <w:sz w:val="24"/>
                <w:szCs w:val="24"/>
              </w:rPr>
              <w:t>Время нахождения на данном уровне эскалации (часы)</w:t>
            </w:r>
          </w:p>
        </w:tc>
        <w:tc>
          <w:tcPr>
            <w:tcW w:w="1620" w:type="dxa"/>
          </w:tcPr>
          <w:p w:rsidR="00373ECE" w:rsidRPr="00AA7741" w:rsidRDefault="00373ECE" w:rsidP="00373ECE">
            <w:pPr>
              <w:pStyle w:val="Smalltabletext"/>
              <w:keepNext/>
              <w:rPr>
                <w:sz w:val="20"/>
              </w:rPr>
            </w:pPr>
            <w:proofErr w:type="spellStart"/>
            <w:r w:rsidRPr="00AA7741">
              <w:rPr>
                <w:sz w:val="20"/>
              </w:rPr>
              <w:t>Инфор-мирование</w:t>
            </w:r>
            <w:proofErr w:type="spellEnd"/>
            <w:r w:rsidRPr="00AA7741">
              <w:rPr>
                <w:sz w:val="20"/>
              </w:rPr>
              <w:t xml:space="preserve"> каждые сутки</w:t>
            </w:r>
          </w:p>
        </w:tc>
        <w:tc>
          <w:tcPr>
            <w:tcW w:w="2176" w:type="dxa"/>
          </w:tcPr>
          <w:p w:rsidR="00373ECE" w:rsidRPr="00AA7741" w:rsidRDefault="00373ECE" w:rsidP="00373ECE">
            <w:pPr>
              <w:pStyle w:val="Smalltabletext"/>
              <w:rPr>
                <w:sz w:val="20"/>
              </w:rPr>
            </w:pPr>
            <w:r w:rsidRPr="00AA7741">
              <w:rPr>
                <w:sz w:val="20"/>
              </w:rPr>
              <w:t>96</w:t>
            </w:r>
          </w:p>
        </w:tc>
        <w:tc>
          <w:tcPr>
            <w:tcW w:w="1620" w:type="dxa"/>
            <w:vAlign w:val="center"/>
          </w:tcPr>
          <w:p w:rsidR="00373ECE" w:rsidRPr="00AA7741" w:rsidRDefault="00373ECE" w:rsidP="00373ECE">
            <w:pPr>
              <w:pStyle w:val="Smalltabletext"/>
              <w:jc w:val="center"/>
              <w:rPr>
                <w:sz w:val="20"/>
              </w:rPr>
            </w:pPr>
            <w:r w:rsidRPr="00AA7741">
              <w:rPr>
                <w:sz w:val="20"/>
              </w:rPr>
              <w:t>-</w:t>
            </w:r>
          </w:p>
        </w:tc>
      </w:tr>
      <w:tr w:rsidR="00373ECE" w:rsidRPr="00AA7741" w:rsidTr="00373ECE">
        <w:trPr>
          <w:cantSplit/>
          <w:trHeight w:val="660"/>
          <w:jc w:val="center"/>
        </w:trPr>
        <w:tc>
          <w:tcPr>
            <w:tcW w:w="550" w:type="dxa"/>
            <w:vMerge/>
            <w:textDirection w:val="btLr"/>
            <w:vAlign w:val="center"/>
          </w:tcPr>
          <w:p w:rsidR="00373ECE" w:rsidRPr="00927088" w:rsidRDefault="00373ECE" w:rsidP="00373ECE">
            <w:pPr>
              <w:ind w:left="113" w:right="113"/>
              <w:jc w:val="center"/>
              <w:rPr>
                <w:i/>
                <w:sz w:val="20"/>
                <w:szCs w:val="20"/>
              </w:rPr>
            </w:pPr>
          </w:p>
        </w:tc>
        <w:tc>
          <w:tcPr>
            <w:tcW w:w="3139" w:type="dxa"/>
            <w:vAlign w:val="center"/>
          </w:tcPr>
          <w:p w:rsidR="00373ECE" w:rsidRPr="00AA7741" w:rsidRDefault="00373ECE" w:rsidP="00373ECE">
            <w:pPr>
              <w:pStyle w:val="Smalltabletext"/>
              <w:rPr>
                <w:i/>
                <w:sz w:val="24"/>
                <w:szCs w:val="24"/>
              </w:rPr>
            </w:pPr>
            <w:r w:rsidRPr="00AA7741">
              <w:rPr>
                <w:i/>
                <w:sz w:val="24"/>
                <w:szCs w:val="24"/>
              </w:rPr>
              <w:t xml:space="preserve">Информируемый на стороне </w:t>
            </w:r>
            <w:r w:rsidRPr="00AA7741">
              <w:rPr>
                <w:bCs/>
                <w:i/>
                <w:sz w:val="24"/>
                <w:szCs w:val="24"/>
              </w:rPr>
              <w:t>Заказчика</w:t>
            </w:r>
          </w:p>
        </w:tc>
        <w:tc>
          <w:tcPr>
            <w:tcW w:w="1620" w:type="dxa"/>
            <w:vAlign w:val="center"/>
          </w:tcPr>
          <w:p w:rsidR="00373ECE" w:rsidRPr="00AA7741" w:rsidRDefault="00373ECE" w:rsidP="00373ECE">
            <w:pPr>
              <w:pStyle w:val="Smalltabletext"/>
              <w:rPr>
                <w:sz w:val="20"/>
              </w:rPr>
            </w:pPr>
            <w:r w:rsidRPr="00AA7741">
              <w:rPr>
                <w:sz w:val="20"/>
              </w:rPr>
              <w:t>Ответственный от Заказчика</w:t>
            </w:r>
          </w:p>
        </w:tc>
        <w:tc>
          <w:tcPr>
            <w:tcW w:w="2176" w:type="dxa"/>
            <w:vAlign w:val="center"/>
          </w:tcPr>
          <w:p w:rsidR="00373ECE" w:rsidRPr="00AA7741" w:rsidRDefault="00373ECE" w:rsidP="00373ECE">
            <w:pPr>
              <w:pStyle w:val="Smalltabletext"/>
              <w:rPr>
                <w:sz w:val="20"/>
              </w:rPr>
            </w:pPr>
            <w:r w:rsidRPr="00AA7741">
              <w:rPr>
                <w:sz w:val="20"/>
              </w:rPr>
              <w:t>Представитель УБ, ответственный от Заказчика</w:t>
            </w:r>
          </w:p>
        </w:tc>
        <w:tc>
          <w:tcPr>
            <w:tcW w:w="1620" w:type="dxa"/>
            <w:vAlign w:val="center"/>
          </w:tcPr>
          <w:p w:rsidR="00373ECE" w:rsidRPr="00AA7741" w:rsidRDefault="00373ECE" w:rsidP="00373ECE">
            <w:pPr>
              <w:pStyle w:val="Smalltabletext"/>
              <w:jc w:val="center"/>
              <w:rPr>
                <w:sz w:val="20"/>
              </w:rPr>
            </w:pPr>
            <w:r w:rsidRPr="00AA7741">
              <w:rPr>
                <w:sz w:val="20"/>
              </w:rPr>
              <w:t>-</w:t>
            </w:r>
          </w:p>
        </w:tc>
      </w:tr>
      <w:tr w:rsidR="00373ECE" w:rsidRPr="00AA7741" w:rsidTr="00373ECE">
        <w:trPr>
          <w:cantSplit/>
          <w:trHeight w:val="732"/>
          <w:jc w:val="center"/>
        </w:trPr>
        <w:tc>
          <w:tcPr>
            <w:tcW w:w="550" w:type="dxa"/>
            <w:vMerge w:val="restart"/>
            <w:textDirection w:val="btLr"/>
          </w:tcPr>
          <w:p w:rsidR="00373ECE" w:rsidRPr="00927088" w:rsidRDefault="00373ECE" w:rsidP="00373ECE">
            <w:pPr>
              <w:pStyle w:val="Smalltabletext"/>
              <w:ind w:left="113" w:right="113"/>
              <w:jc w:val="center"/>
              <w:rPr>
                <w:i/>
                <w:sz w:val="20"/>
              </w:rPr>
            </w:pPr>
            <w:r w:rsidRPr="00927088">
              <w:rPr>
                <w:i/>
                <w:sz w:val="20"/>
              </w:rPr>
              <w:t>Приоритет 3</w:t>
            </w:r>
          </w:p>
        </w:tc>
        <w:tc>
          <w:tcPr>
            <w:tcW w:w="3139" w:type="dxa"/>
          </w:tcPr>
          <w:p w:rsidR="00373ECE" w:rsidRPr="00AA7741" w:rsidRDefault="00373ECE" w:rsidP="00373ECE">
            <w:pPr>
              <w:pStyle w:val="Smalltabletext"/>
              <w:rPr>
                <w:i/>
                <w:sz w:val="24"/>
                <w:szCs w:val="24"/>
              </w:rPr>
            </w:pPr>
            <w:r w:rsidRPr="00AA7741">
              <w:rPr>
                <w:i/>
                <w:sz w:val="24"/>
                <w:szCs w:val="24"/>
              </w:rPr>
              <w:t xml:space="preserve">Время нахождения на данном уровне эскалации (часы) </w:t>
            </w:r>
          </w:p>
        </w:tc>
        <w:tc>
          <w:tcPr>
            <w:tcW w:w="1620" w:type="dxa"/>
          </w:tcPr>
          <w:p w:rsidR="00373ECE" w:rsidRPr="00AA7741" w:rsidRDefault="00373ECE" w:rsidP="00373ECE">
            <w:pPr>
              <w:pStyle w:val="Smalltabletext"/>
              <w:jc w:val="center"/>
              <w:rPr>
                <w:sz w:val="20"/>
              </w:rPr>
            </w:pPr>
            <w:proofErr w:type="spellStart"/>
            <w:r w:rsidRPr="00AA7741">
              <w:rPr>
                <w:sz w:val="20"/>
              </w:rPr>
              <w:t>Информирова-ние</w:t>
            </w:r>
            <w:proofErr w:type="spellEnd"/>
            <w:r w:rsidRPr="00AA7741">
              <w:rPr>
                <w:sz w:val="20"/>
              </w:rPr>
              <w:t xml:space="preserve"> по запросу</w:t>
            </w:r>
          </w:p>
        </w:tc>
        <w:tc>
          <w:tcPr>
            <w:tcW w:w="2176" w:type="dxa"/>
            <w:vAlign w:val="center"/>
          </w:tcPr>
          <w:p w:rsidR="00373ECE" w:rsidRPr="00AA7741" w:rsidRDefault="00373ECE" w:rsidP="00373ECE">
            <w:pPr>
              <w:pStyle w:val="Smalltabletext"/>
              <w:jc w:val="center"/>
              <w:rPr>
                <w:sz w:val="20"/>
              </w:rPr>
            </w:pPr>
            <w:r w:rsidRPr="00AA7741">
              <w:rPr>
                <w:sz w:val="20"/>
              </w:rPr>
              <w:t>-</w:t>
            </w:r>
          </w:p>
        </w:tc>
        <w:tc>
          <w:tcPr>
            <w:tcW w:w="1620" w:type="dxa"/>
            <w:vAlign w:val="center"/>
          </w:tcPr>
          <w:p w:rsidR="00373ECE" w:rsidRPr="00AA7741" w:rsidRDefault="00373ECE" w:rsidP="00373ECE">
            <w:pPr>
              <w:pStyle w:val="Smalltabletext"/>
              <w:jc w:val="center"/>
              <w:rPr>
                <w:sz w:val="20"/>
              </w:rPr>
            </w:pPr>
            <w:r w:rsidRPr="00AA7741">
              <w:rPr>
                <w:sz w:val="20"/>
              </w:rPr>
              <w:t>-</w:t>
            </w:r>
          </w:p>
        </w:tc>
      </w:tr>
      <w:tr w:rsidR="00373ECE" w:rsidRPr="00AA7741" w:rsidTr="00373ECE">
        <w:trPr>
          <w:cantSplit/>
          <w:trHeight w:val="613"/>
          <w:jc w:val="center"/>
        </w:trPr>
        <w:tc>
          <w:tcPr>
            <w:tcW w:w="550" w:type="dxa"/>
            <w:vMerge/>
            <w:vAlign w:val="center"/>
          </w:tcPr>
          <w:p w:rsidR="00373ECE" w:rsidRPr="00AA7741" w:rsidRDefault="00373ECE" w:rsidP="00373ECE">
            <w:pPr>
              <w:rPr>
                <w:i/>
              </w:rPr>
            </w:pPr>
          </w:p>
        </w:tc>
        <w:tc>
          <w:tcPr>
            <w:tcW w:w="3139" w:type="dxa"/>
            <w:vAlign w:val="center"/>
          </w:tcPr>
          <w:p w:rsidR="00373ECE" w:rsidRPr="00AA7741" w:rsidRDefault="00373ECE" w:rsidP="00373ECE">
            <w:pPr>
              <w:pStyle w:val="Smalltabletext"/>
              <w:rPr>
                <w:i/>
                <w:sz w:val="24"/>
                <w:szCs w:val="24"/>
              </w:rPr>
            </w:pPr>
            <w:r w:rsidRPr="00AA7741">
              <w:rPr>
                <w:i/>
                <w:sz w:val="24"/>
                <w:szCs w:val="24"/>
              </w:rPr>
              <w:t xml:space="preserve">Информируемый на стороне </w:t>
            </w:r>
            <w:r w:rsidRPr="00AA7741">
              <w:rPr>
                <w:bCs/>
                <w:i/>
                <w:sz w:val="24"/>
                <w:szCs w:val="24"/>
              </w:rPr>
              <w:t>Заказчика</w:t>
            </w:r>
          </w:p>
        </w:tc>
        <w:tc>
          <w:tcPr>
            <w:tcW w:w="1620" w:type="dxa"/>
            <w:vAlign w:val="center"/>
          </w:tcPr>
          <w:p w:rsidR="00373ECE" w:rsidRPr="00AA7741" w:rsidRDefault="00373ECE" w:rsidP="00373ECE">
            <w:pPr>
              <w:pStyle w:val="Smalltabletext"/>
              <w:rPr>
                <w:sz w:val="20"/>
              </w:rPr>
            </w:pPr>
            <w:r w:rsidRPr="00AA7741">
              <w:rPr>
                <w:sz w:val="20"/>
              </w:rPr>
              <w:t>Ответственный от Заказчика</w:t>
            </w:r>
          </w:p>
        </w:tc>
        <w:tc>
          <w:tcPr>
            <w:tcW w:w="2176" w:type="dxa"/>
            <w:vAlign w:val="center"/>
          </w:tcPr>
          <w:p w:rsidR="00373ECE" w:rsidRPr="00AA7741" w:rsidRDefault="00373ECE" w:rsidP="00373ECE">
            <w:pPr>
              <w:pStyle w:val="Smalltabletext"/>
              <w:rPr>
                <w:sz w:val="20"/>
              </w:rPr>
            </w:pPr>
            <w:r w:rsidRPr="00AA7741">
              <w:rPr>
                <w:sz w:val="20"/>
              </w:rPr>
              <w:t>-</w:t>
            </w:r>
          </w:p>
        </w:tc>
        <w:tc>
          <w:tcPr>
            <w:tcW w:w="1620" w:type="dxa"/>
            <w:vAlign w:val="center"/>
          </w:tcPr>
          <w:p w:rsidR="00373ECE" w:rsidRPr="00AA7741" w:rsidRDefault="00373ECE" w:rsidP="00373ECE">
            <w:pPr>
              <w:pStyle w:val="Smalltabletext"/>
              <w:jc w:val="center"/>
              <w:rPr>
                <w:sz w:val="20"/>
              </w:rPr>
            </w:pPr>
            <w:r w:rsidRPr="00AA7741">
              <w:rPr>
                <w:sz w:val="20"/>
              </w:rPr>
              <w:t>-</w:t>
            </w:r>
          </w:p>
        </w:tc>
      </w:tr>
    </w:tbl>
    <w:p w:rsidR="00373ECE" w:rsidRPr="00AA7741" w:rsidRDefault="00373ECE" w:rsidP="00373ECE">
      <w:pPr>
        <w:pStyle w:val="18"/>
        <w:keepNext/>
        <w:spacing w:before="0" w:line="240" w:lineRule="auto"/>
        <w:rPr>
          <w:sz w:val="24"/>
          <w:szCs w:val="24"/>
          <w:lang w:val="en-US" w:eastAsia="ru-RU"/>
        </w:rPr>
      </w:pPr>
    </w:p>
    <w:p w:rsidR="00373ECE" w:rsidRPr="00AA7741" w:rsidRDefault="00373ECE" w:rsidP="001C2839">
      <w:pPr>
        <w:pStyle w:val="TBi2"/>
        <w:numPr>
          <w:ilvl w:val="1"/>
          <w:numId w:val="24"/>
        </w:numPr>
      </w:pPr>
      <w:r w:rsidRPr="00AA7741">
        <w:t>Время рассчитывается только в период технического обслуживания, в соответствии с расписанием.</w:t>
      </w:r>
    </w:p>
    <w:p w:rsidR="00373ECE" w:rsidRPr="00AA7741" w:rsidRDefault="00373ECE" w:rsidP="001C2839">
      <w:pPr>
        <w:pStyle w:val="11"/>
        <w:numPr>
          <w:ilvl w:val="0"/>
          <w:numId w:val="24"/>
        </w:numPr>
        <w:suppressAutoHyphens/>
        <w:spacing w:before="240" w:after="120"/>
      </w:pPr>
      <w:r w:rsidRPr="00AA7741">
        <w:t>РАСПИСАНИЕ ОБСЛУЖИВАНИЯ</w:t>
      </w:r>
    </w:p>
    <w:p w:rsidR="00373ECE" w:rsidRPr="00AA7741" w:rsidRDefault="00373ECE" w:rsidP="001C2839">
      <w:pPr>
        <w:pStyle w:val="TBi2"/>
        <w:numPr>
          <w:ilvl w:val="1"/>
          <w:numId w:val="24"/>
        </w:numPr>
      </w:pPr>
      <w:r w:rsidRPr="00AA7741">
        <w:t>Обозначения:</w:t>
      </w:r>
    </w:p>
    <w:tbl>
      <w:tblPr>
        <w:tblW w:w="0" w:type="auto"/>
        <w:tblLook w:val="01E0" w:firstRow="1" w:lastRow="1" w:firstColumn="1" w:lastColumn="1" w:noHBand="0" w:noVBand="0"/>
      </w:tblPr>
      <w:tblGrid>
        <w:gridCol w:w="1424"/>
        <w:gridCol w:w="7641"/>
      </w:tblGrid>
      <w:tr w:rsidR="00373ECE" w:rsidRPr="00AA7741" w:rsidTr="00373ECE">
        <w:tc>
          <w:tcPr>
            <w:tcW w:w="1458" w:type="dxa"/>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jc w:val="center"/>
            </w:pPr>
            <w:r w:rsidRPr="00AA7741">
              <w:t>О</w:t>
            </w:r>
          </w:p>
        </w:tc>
        <w:tc>
          <w:tcPr>
            <w:tcW w:w="7822" w:type="dxa"/>
            <w:tcBorders>
              <w:left w:val="single" w:sz="4" w:space="0" w:color="auto"/>
            </w:tcBorders>
          </w:tcPr>
          <w:p w:rsidR="00373ECE" w:rsidRPr="00AA7741" w:rsidRDefault="00373ECE" w:rsidP="00373ECE">
            <w:pPr>
              <w:jc w:val="both"/>
            </w:pPr>
            <w:r w:rsidRPr="00AA7741">
              <w:t xml:space="preserve">Основной  период  поддержки </w:t>
            </w:r>
          </w:p>
        </w:tc>
      </w:tr>
      <w:tr w:rsidR="00373ECE" w:rsidRPr="00AA7741" w:rsidTr="00373ECE">
        <w:tc>
          <w:tcPr>
            <w:tcW w:w="1458" w:type="dxa"/>
            <w:tcBorders>
              <w:top w:val="single" w:sz="4" w:space="0" w:color="auto"/>
              <w:bottom w:val="single" w:sz="4" w:space="0" w:color="auto"/>
            </w:tcBorders>
            <w:vAlign w:val="center"/>
          </w:tcPr>
          <w:p w:rsidR="00373ECE" w:rsidRPr="00AA7741" w:rsidRDefault="00373ECE" w:rsidP="00373ECE">
            <w:pPr>
              <w:jc w:val="center"/>
            </w:pPr>
          </w:p>
        </w:tc>
        <w:tc>
          <w:tcPr>
            <w:tcW w:w="7822" w:type="dxa"/>
          </w:tcPr>
          <w:p w:rsidR="00373ECE" w:rsidRPr="00AA7741" w:rsidRDefault="00373ECE" w:rsidP="00373ECE">
            <w:pPr>
              <w:pStyle w:val="13"/>
              <w:jc w:val="both"/>
            </w:pPr>
            <w:r w:rsidRPr="00AA7741">
              <w:t>ТО проводится, звонки принимаются, все инциденты устраняются.</w:t>
            </w:r>
          </w:p>
        </w:tc>
      </w:tr>
      <w:tr w:rsidR="00373ECE" w:rsidRPr="00AA7741" w:rsidTr="00373ECE">
        <w:tc>
          <w:tcPr>
            <w:tcW w:w="1458" w:type="dxa"/>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jc w:val="center"/>
            </w:pPr>
            <w:r w:rsidRPr="00AA7741">
              <w:t>Д</w:t>
            </w:r>
          </w:p>
        </w:tc>
        <w:tc>
          <w:tcPr>
            <w:tcW w:w="7822" w:type="dxa"/>
            <w:tcBorders>
              <w:left w:val="single" w:sz="4" w:space="0" w:color="auto"/>
            </w:tcBorders>
          </w:tcPr>
          <w:p w:rsidR="00373ECE" w:rsidRPr="00AA7741" w:rsidRDefault="00373ECE" w:rsidP="00373ECE">
            <w:pPr>
              <w:jc w:val="both"/>
            </w:pPr>
            <w:r w:rsidRPr="00AA7741">
              <w:t>Период дежурства</w:t>
            </w:r>
          </w:p>
        </w:tc>
      </w:tr>
      <w:tr w:rsidR="00373ECE" w:rsidRPr="00AA7741" w:rsidTr="00373ECE">
        <w:tc>
          <w:tcPr>
            <w:tcW w:w="1458" w:type="dxa"/>
            <w:tcBorders>
              <w:top w:val="single" w:sz="4" w:space="0" w:color="auto"/>
              <w:bottom w:val="single" w:sz="4" w:space="0" w:color="auto"/>
            </w:tcBorders>
            <w:vAlign w:val="center"/>
          </w:tcPr>
          <w:p w:rsidR="00373ECE" w:rsidRPr="00AA7741" w:rsidRDefault="00373ECE" w:rsidP="00373ECE"/>
        </w:tc>
        <w:tc>
          <w:tcPr>
            <w:tcW w:w="7822" w:type="dxa"/>
          </w:tcPr>
          <w:p w:rsidR="00373ECE" w:rsidRPr="00AA7741" w:rsidRDefault="00373ECE" w:rsidP="00373ECE">
            <w:pPr>
              <w:jc w:val="both"/>
              <w:rPr>
                <w:bCs/>
              </w:rPr>
            </w:pPr>
            <w:r w:rsidRPr="00AA7741">
              <w:rPr>
                <w:bCs/>
              </w:rPr>
              <w:t>Зая</w:t>
            </w:r>
            <w:r>
              <w:rPr>
                <w:bCs/>
              </w:rPr>
              <w:t>вки принимаются, инциденты 1</w:t>
            </w:r>
            <w:r w:rsidRPr="00AA7741">
              <w:rPr>
                <w:bCs/>
              </w:rPr>
              <w:t xml:space="preserve"> приоритета решаются, остальные инциденты регистрируются для устранения в Основной период поддержки.</w:t>
            </w:r>
          </w:p>
        </w:tc>
      </w:tr>
      <w:tr w:rsidR="00373ECE" w:rsidRPr="00AA7741" w:rsidTr="00373ECE">
        <w:tc>
          <w:tcPr>
            <w:tcW w:w="1458" w:type="dxa"/>
            <w:tcBorders>
              <w:top w:val="single" w:sz="4" w:space="0" w:color="auto"/>
              <w:left w:val="single" w:sz="4" w:space="0" w:color="auto"/>
              <w:bottom w:val="single" w:sz="4" w:space="0" w:color="auto"/>
              <w:right w:val="single" w:sz="4" w:space="0" w:color="auto"/>
            </w:tcBorders>
            <w:vAlign w:val="center"/>
          </w:tcPr>
          <w:p w:rsidR="00373ECE" w:rsidRPr="00AA7741" w:rsidRDefault="00373ECE" w:rsidP="00373ECE">
            <w:pPr>
              <w:pStyle w:val="Tabletext"/>
              <w:jc w:val="center"/>
              <w:rPr>
                <w:bCs/>
                <w:sz w:val="24"/>
                <w:szCs w:val="24"/>
              </w:rPr>
            </w:pPr>
            <w:r w:rsidRPr="00AA7741">
              <w:rPr>
                <w:bCs/>
                <w:sz w:val="24"/>
                <w:szCs w:val="24"/>
              </w:rPr>
              <w:t>Ф</w:t>
            </w:r>
          </w:p>
        </w:tc>
        <w:tc>
          <w:tcPr>
            <w:tcW w:w="7822" w:type="dxa"/>
            <w:tcBorders>
              <w:left w:val="single" w:sz="4" w:space="0" w:color="auto"/>
            </w:tcBorders>
          </w:tcPr>
          <w:p w:rsidR="00373ECE" w:rsidRPr="00AA7741" w:rsidRDefault="00373ECE" w:rsidP="00373ECE">
            <w:pPr>
              <w:pStyle w:val="Tabletext"/>
              <w:keepNext/>
              <w:jc w:val="both"/>
              <w:rPr>
                <w:bCs/>
                <w:sz w:val="24"/>
                <w:szCs w:val="24"/>
              </w:rPr>
            </w:pPr>
            <w:r w:rsidRPr="00AA7741">
              <w:rPr>
                <w:bCs/>
                <w:sz w:val="24"/>
                <w:szCs w:val="24"/>
              </w:rPr>
              <w:t>Период функционирования ТСО</w:t>
            </w:r>
          </w:p>
        </w:tc>
      </w:tr>
      <w:tr w:rsidR="00373ECE" w:rsidRPr="00AA7741" w:rsidTr="00373ECE">
        <w:tc>
          <w:tcPr>
            <w:tcW w:w="1458" w:type="dxa"/>
            <w:tcBorders>
              <w:top w:val="single" w:sz="4" w:space="0" w:color="auto"/>
            </w:tcBorders>
            <w:vAlign w:val="center"/>
          </w:tcPr>
          <w:p w:rsidR="00373ECE" w:rsidRPr="00AA7741" w:rsidRDefault="00373ECE" w:rsidP="00373ECE">
            <w:pPr>
              <w:pStyle w:val="Tabletext"/>
              <w:jc w:val="center"/>
              <w:rPr>
                <w:sz w:val="24"/>
                <w:szCs w:val="24"/>
              </w:rPr>
            </w:pPr>
          </w:p>
        </w:tc>
        <w:tc>
          <w:tcPr>
            <w:tcW w:w="7822" w:type="dxa"/>
          </w:tcPr>
          <w:p w:rsidR="00373ECE" w:rsidRPr="00AA7741" w:rsidRDefault="00373ECE" w:rsidP="00373ECE">
            <w:pPr>
              <w:pStyle w:val="Tabletext"/>
              <w:keepNext/>
              <w:jc w:val="both"/>
              <w:rPr>
                <w:sz w:val="24"/>
                <w:szCs w:val="24"/>
              </w:rPr>
            </w:pPr>
            <w:r w:rsidRPr="00AA7741">
              <w:rPr>
                <w:sz w:val="24"/>
                <w:szCs w:val="24"/>
              </w:rPr>
              <w:t>Заявки принимаются, инциденты не устраняются.</w:t>
            </w:r>
          </w:p>
        </w:tc>
      </w:tr>
    </w:tbl>
    <w:p w:rsidR="00373ECE" w:rsidRPr="00AA7741" w:rsidRDefault="00373ECE" w:rsidP="00373ECE">
      <w:pPr>
        <w:jc w:val="both"/>
      </w:pPr>
    </w:p>
    <w:p w:rsidR="00373ECE" w:rsidRPr="00AA7741" w:rsidRDefault="00373ECE" w:rsidP="001C2839">
      <w:pPr>
        <w:pStyle w:val="TBi2"/>
        <w:numPr>
          <w:ilvl w:val="1"/>
          <w:numId w:val="24"/>
        </w:numPr>
      </w:pPr>
      <w:r w:rsidRPr="00AA7741">
        <w:t>Стандартное расписание обслуживания приведено в таблице №8</w:t>
      </w:r>
    </w:p>
    <w:p w:rsidR="00373ECE" w:rsidRPr="00AA7741" w:rsidRDefault="00373ECE" w:rsidP="00373ECE">
      <w:pPr>
        <w:pStyle w:val="afffd"/>
        <w:keepNext/>
        <w:spacing w:before="120"/>
        <w:rPr>
          <w:rFonts w:ascii="Times New Roman" w:hAnsi="Times New Roman"/>
          <w:b w:val="0"/>
          <w:sz w:val="24"/>
          <w:szCs w:val="24"/>
        </w:rPr>
      </w:pPr>
      <w:r w:rsidRPr="00AA7741">
        <w:rPr>
          <w:rFonts w:ascii="Times New Roman" w:hAnsi="Times New Roman"/>
          <w:b w:val="0"/>
          <w:sz w:val="24"/>
          <w:szCs w:val="24"/>
        </w:rPr>
        <w:t xml:space="preserve">Таблица № </w:t>
      </w:r>
      <w:r w:rsidRPr="00AA7741">
        <w:rPr>
          <w:rFonts w:ascii="Times New Roman" w:hAnsi="Times New Roman"/>
          <w:b w:val="0"/>
          <w:sz w:val="24"/>
          <w:szCs w:val="24"/>
        </w:rPr>
        <w:fldChar w:fldCharType="begin"/>
      </w:r>
      <w:r w:rsidRPr="00AA7741">
        <w:rPr>
          <w:rFonts w:ascii="Times New Roman" w:hAnsi="Times New Roman"/>
          <w:b w:val="0"/>
          <w:sz w:val="24"/>
          <w:szCs w:val="24"/>
        </w:rPr>
        <w:instrText xml:space="preserve"> SEQ Таблица_№ \* ARABIC </w:instrText>
      </w:r>
      <w:r w:rsidRPr="00AA7741">
        <w:rPr>
          <w:rFonts w:ascii="Times New Roman" w:hAnsi="Times New Roman"/>
          <w:b w:val="0"/>
          <w:sz w:val="24"/>
          <w:szCs w:val="24"/>
        </w:rPr>
        <w:fldChar w:fldCharType="separate"/>
      </w:r>
      <w:r w:rsidR="00196674">
        <w:rPr>
          <w:rFonts w:ascii="Times New Roman" w:hAnsi="Times New Roman"/>
          <w:b w:val="0"/>
          <w:noProof/>
          <w:sz w:val="24"/>
          <w:szCs w:val="24"/>
        </w:rPr>
        <w:t>14</w:t>
      </w:r>
      <w:r w:rsidRPr="00AA7741">
        <w:rPr>
          <w:rFonts w:ascii="Times New Roman" w:hAnsi="Times New Roman"/>
          <w:b w:val="0"/>
          <w:sz w:val="24"/>
          <w:szCs w:val="24"/>
        </w:rPr>
        <w:fldChar w:fldCharType="end"/>
      </w:r>
    </w:p>
    <w:tbl>
      <w:tblPr>
        <w:tblW w:w="8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81"/>
        <w:gridCol w:w="900"/>
        <w:gridCol w:w="900"/>
        <w:gridCol w:w="900"/>
        <w:gridCol w:w="900"/>
        <w:gridCol w:w="2070"/>
      </w:tblGrid>
      <w:tr w:rsidR="00373ECE" w:rsidRPr="00AA7741" w:rsidTr="00373ECE">
        <w:trPr>
          <w:jc w:val="center"/>
        </w:trPr>
        <w:tc>
          <w:tcPr>
            <w:tcW w:w="1620" w:type="dxa"/>
            <w:vAlign w:val="center"/>
          </w:tcPr>
          <w:p w:rsidR="00373ECE" w:rsidRPr="00AA7741" w:rsidRDefault="00373ECE" w:rsidP="00373ECE">
            <w:pPr>
              <w:pStyle w:val="Smalltabletext"/>
              <w:jc w:val="center"/>
              <w:rPr>
                <w:bCs/>
                <w:sz w:val="24"/>
                <w:szCs w:val="24"/>
              </w:rPr>
            </w:pPr>
            <w:r w:rsidRPr="00AA7741">
              <w:rPr>
                <w:bCs/>
                <w:sz w:val="24"/>
              </w:rPr>
              <w:t>Местное время</w:t>
            </w:r>
          </w:p>
        </w:tc>
        <w:tc>
          <w:tcPr>
            <w:tcW w:w="981" w:type="dxa"/>
            <w:tcBorders>
              <w:bottom w:val="single" w:sz="4" w:space="0" w:color="auto"/>
            </w:tcBorders>
            <w:vAlign w:val="center"/>
          </w:tcPr>
          <w:p w:rsidR="00373ECE" w:rsidRPr="00AA7741" w:rsidRDefault="00373ECE" w:rsidP="00373ECE">
            <w:pPr>
              <w:pStyle w:val="Smalltabletext"/>
              <w:jc w:val="center"/>
              <w:rPr>
                <w:sz w:val="24"/>
                <w:szCs w:val="24"/>
              </w:rPr>
            </w:pPr>
            <w:proofErr w:type="spellStart"/>
            <w:r w:rsidRPr="00AA7741">
              <w:rPr>
                <w:sz w:val="24"/>
                <w:szCs w:val="24"/>
              </w:rPr>
              <w:t>Понеде-льник</w:t>
            </w:r>
            <w:proofErr w:type="spellEnd"/>
          </w:p>
        </w:tc>
        <w:tc>
          <w:tcPr>
            <w:tcW w:w="900" w:type="dxa"/>
            <w:tcBorders>
              <w:bottom w:val="single" w:sz="4" w:space="0" w:color="auto"/>
            </w:tcBorders>
            <w:vAlign w:val="center"/>
          </w:tcPr>
          <w:p w:rsidR="00373ECE" w:rsidRPr="00AA7741" w:rsidRDefault="00373ECE" w:rsidP="00373ECE">
            <w:pPr>
              <w:pStyle w:val="Smalltabletext"/>
              <w:jc w:val="center"/>
              <w:rPr>
                <w:sz w:val="24"/>
                <w:szCs w:val="24"/>
              </w:rPr>
            </w:pPr>
            <w:r w:rsidRPr="00AA7741">
              <w:rPr>
                <w:sz w:val="24"/>
                <w:szCs w:val="24"/>
              </w:rPr>
              <w:t>Втор-ник</w:t>
            </w:r>
          </w:p>
        </w:tc>
        <w:tc>
          <w:tcPr>
            <w:tcW w:w="900" w:type="dxa"/>
            <w:tcBorders>
              <w:bottom w:val="single" w:sz="4" w:space="0" w:color="auto"/>
            </w:tcBorders>
            <w:vAlign w:val="center"/>
          </w:tcPr>
          <w:p w:rsidR="00373ECE" w:rsidRPr="00AA7741" w:rsidRDefault="00373ECE" w:rsidP="00373ECE">
            <w:pPr>
              <w:pStyle w:val="Smalltabletext"/>
              <w:jc w:val="center"/>
              <w:rPr>
                <w:sz w:val="24"/>
                <w:szCs w:val="24"/>
              </w:rPr>
            </w:pPr>
            <w:r w:rsidRPr="00AA7741">
              <w:rPr>
                <w:sz w:val="24"/>
                <w:szCs w:val="24"/>
              </w:rPr>
              <w:t>Среда</w:t>
            </w:r>
          </w:p>
        </w:tc>
        <w:tc>
          <w:tcPr>
            <w:tcW w:w="900" w:type="dxa"/>
            <w:tcBorders>
              <w:bottom w:val="single" w:sz="4" w:space="0" w:color="auto"/>
            </w:tcBorders>
            <w:vAlign w:val="center"/>
          </w:tcPr>
          <w:p w:rsidR="00373ECE" w:rsidRPr="00AA7741" w:rsidRDefault="00373ECE" w:rsidP="00373ECE">
            <w:pPr>
              <w:pStyle w:val="Smalltabletext"/>
              <w:jc w:val="center"/>
              <w:rPr>
                <w:sz w:val="24"/>
                <w:szCs w:val="24"/>
              </w:rPr>
            </w:pPr>
            <w:r w:rsidRPr="00AA7741">
              <w:rPr>
                <w:sz w:val="24"/>
                <w:szCs w:val="24"/>
              </w:rPr>
              <w:t>Чет-</w:t>
            </w:r>
            <w:proofErr w:type="spellStart"/>
            <w:r w:rsidRPr="00AA7741">
              <w:rPr>
                <w:sz w:val="24"/>
                <w:szCs w:val="24"/>
              </w:rPr>
              <w:t>верг</w:t>
            </w:r>
            <w:proofErr w:type="spellEnd"/>
          </w:p>
        </w:tc>
        <w:tc>
          <w:tcPr>
            <w:tcW w:w="900" w:type="dxa"/>
            <w:tcBorders>
              <w:bottom w:val="single" w:sz="4" w:space="0" w:color="auto"/>
            </w:tcBorders>
            <w:vAlign w:val="center"/>
          </w:tcPr>
          <w:p w:rsidR="00373ECE" w:rsidRPr="00AA7741" w:rsidRDefault="00373ECE" w:rsidP="00373ECE">
            <w:pPr>
              <w:pStyle w:val="Smalltabletext"/>
              <w:jc w:val="center"/>
              <w:rPr>
                <w:sz w:val="24"/>
                <w:szCs w:val="24"/>
              </w:rPr>
            </w:pPr>
            <w:r w:rsidRPr="00AA7741">
              <w:rPr>
                <w:sz w:val="24"/>
                <w:szCs w:val="24"/>
              </w:rPr>
              <w:t>Пят-</w:t>
            </w:r>
            <w:proofErr w:type="spellStart"/>
            <w:r w:rsidRPr="00AA7741">
              <w:rPr>
                <w:sz w:val="24"/>
                <w:szCs w:val="24"/>
              </w:rPr>
              <w:t>ница</w:t>
            </w:r>
            <w:proofErr w:type="spellEnd"/>
          </w:p>
        </w:tc>
        <w:tc>
          <w:tcPr>
            <w:tcW w:w="2070" w:type="dxa"/>
            <w:tcBorders>
              <w:bottom w:val="single" w:sz="4" w:space="0" w:color="auto"/>
            </w:tcBorders>
            <w:vAlign w:val="center"/>
          </w:tcPr>
          <w:p w:rsidR="00373ECE" w:rsidRPr="00AA7741" w:rsidRDefault="00373ECE" w:rsidP="00373ECE">
            <w:pPr>
              <w:pStyle w:val="Smalltabletext"/>
              <w:jc w:val="center"/>
              <w:rPr>
                <w:sz w:val="24"/>
                <w:szCs w:val="24"/>
              </w:rPr>
            </w:pPr>
            <w:r w:rsidRPr="00AA7741">
              <w:rPr>
                <w:sz w:val="24"/>
                <w:szCs w:val="24"/>
              </w:rPr>
              <w:t>Выходные и праздничные дни</w:t>
            </w:r>
          </w:p>
        </w:tc>
      </w:tr>
      <w:tr w:rsidR="00373ECE" w:rsidRPr="00AA7741" w:rsidTr="00373ECE">
        <w:trPr>
          <w:trHeight w:val="360"/>
          <w:jc w:val="center"/>
        </w:trPr>
        <w:tc>
          <w:tcPr>
            <w:tcW w:w="1620" w:type="dxa"/>
            <w:vAlign w:val="center"/>
          </w:tcPr>
          <w:p w:rsidR="00373ECE" w:rsidRPr="00AA7741" w:rsidRDefault="00373ECE" w:rsidP="00373ECE">
            <w:pPr>
              <w:pStyle w:val="Smalltabletext"/>
              <w:rPr>
                <w:sz w:val="24"/>
                <w:szCs w:val="24"/>
              </w:rPr>
            </w:pPr>
            <w:r w:rsidRPr="00AA7741">
              <w:rPr>
                <w:sz w:val="24"/>
              </w:rPr>
              <w:t>0:00 – 8:00</w:t>
            </w:r>
          </w:p>
        </w:tc>
        <w:tc>
          <w:tcPr>
            <w:tcW w:w="981" w:type="dxa"/>
            <w:vAlign w:val="center"/>
          </w:tcPr>
          <w:p w:rsidR="00373ECE" w:rsidRPr="00AA7741" w:rsidRDefault="00373ECE" w:rsidP="00373ECE">
            <w:pPr>
              <w:jc w:val="center"/>
            </w:pPr>
            <w:r w:rsidRPr="00AA7741">
              <w:rPr>
                <w:bCs/>
              </w:rPr>
              <w:t>Ф</w:t>
            </w:r>
          </w:p>
        </w:tc>
        <w:tc>
          <w:tcPr>
            <w:tcW w:w="900" w:type="dxa"/>
            <w:vAlign w:val="center"/>
          </w:tcPr>
          <w:p w:rsidR="00373ECE" w:rsidRPr="00AA7741" w:rsidRDefault="00373ECE" w:rsidP="00373ECE">
            <w:pPr>
              <w:jc w:val="center"/>
            </w:pPr>
            <w:r w:rsidRPr="00AA7741">
              <w:rPr>
                <w:bCs/>
              </w:rPr>
              <w:t>Ф</w:t>
            </w:r>
          </w:p>
        </w:tc>
        <w:tc>
          <w:tcPr>
            <w:tcW w:w="900" w:type="dxa"/>
            <w:vAlign w:val="center"/>
          </w:tcPr>
          <w:p w:rsidR="00373ECE" w:rsidRPr="00AA7741" w:rsidRDefault="00373ECE" w:rsidP="00373ECE">
            <w:pPr>
              <w:jc w:val="center"/>
            </w:pPr>
            <w:r w:rsidRPr="00AA7741">
              <w:rPr>
                <w:bCs/>
              </w:rPr>
              <w:t>Ф</w:t>
            </w:r>
          </w:p>
        </w:tc>
        <w:tc>
          <w:tcPr>
            <w:tcW w:w="900" w:type="dxa"/>
            <w:vAlign w:val="center"/>
          </w:tcPr>
          <w:p w:rsidR="00373ECE" w:rsidRPr="00AA7741" w:rsidRDefault="00373ECE" w:rsidP="00373ECE">
            <w:pPr>
              <w:jc w:val="center"/>
            </w:pPr>
            <w:r w:rsidRPr="00AA7741">
              <w:rPr>
                <w:bCs/>
              </w:rPr>
              <w:t>Ф</w:t>
            </w:r>
          </w:p>
        </w:tc>
        <w:tc>
          <w:tcPr>
            <w:tcW w:w="900" w:type="dxa"/>
            <w:vAlign w:val="center"/>
          </w:tcPr>
          <w:p w:rsidR="00373ECE" w:rsidRPr="00AA7741" w:rsidRDefault="00373ECE" w:rsidP="00373ECE">
            <w:pPr>
              <w:jc w:val="center"/>
            </w:pPr>
            <w:r w:rsidRPr="00AA7741">
              <w:rPr>
                <w:bCs/>
              </w:rPr>
              <w:t>Ф</w:t>
            </w:r>
          </w:p>
        </w:tc>
        <w:tc>
          <w:tcPr>
            <w:tcW w:w="2070" w:type="dxa"/>
            <w:vAlign w:val="center"/>
          </w:tcPr>
          <w:p w:rsidR="00373ECE" w:rsidRPr="00AA7741" w:rsidRDefault="00373ECE" w:rsidP="00373ECE">
            <w:pPr>
              <w:jc w:val="center"/>
            </w:pPr>
            <w:r w:rsidRPr="00AA7741">
              <w:rPr>
                <w:bCs/>
              </w:rPr>
              <w:t>Ф</w:t>
            </w:r>
          </w:p>
        </w:tc>
      </w:tr>
      <w:tr w:rsidR="00373ECE" w:rsidRPr="00AA7741" w:rsidTr="00373ECE">
        <w:trPr>
          <w:trHeight w:val="360"/>
          <w:jc w:val="center"/>
        </w:trPr>
        <w:tc>
          <w:tcPr>
            <w:tcW w:w="1620" w:type="dxa"/>
            <w:vAlign w:val="center"/>
          </w:tcPr>
          <w:p w:rsidR="00373ECE" w:rsidRPr="00AA7741" w:rsidRDefault="00373ECE" w:rsidP="00373ECE">
            <w:pPr>
              <w:pStyle w:val="Smalltabletext"/>
              <w:rPr>
                <w:sz w:val="24"/>
                <w:szCs w:val="24"/>
              </w:rPr>
            </w:pPr>
            <w:r w:rsidRPr="00AA7741">
              <w:rPr>
                <w:sz w:val="24"/>
              </w:rPr>
              <w:t>8:00 – 17:00</w:t>
            </w:r>
          </w:p>
        </w:tc>
        <w:tc>
          <w:tcPr>
            <w:tcW w:w="981" w:type="dxa"/>
            <w:vAlign w:val="center"/>
          </w:tcPr>
          <w:p w:rsidR="00373ECE" w:rsidRPr="00AA7741" w:rsidRDefault="00373ECE" w:rsidP="00373ECE">
            <w:pPr>
              <w:jc w:val="center"/>
              <w:rPr>
                <w:bCs/>
              </w:rPr>
            </w:pPr>
            <w:r w:rsidRPr="00AA7741">
              <w:rPr>
                <w:bCs/>
              </w:rPr>
              <w:t>О</w:t>
            </w:r>
          </w:p>
        </w:tc>
        <w:tc>
          <w:tcPr>
            <w:tcW w:w="900" w:type="dxa"/>
            <w:vAlign w:val="center"/>
          </w:tcPr>
          <w:p w:rsidR="00373ECE" w:rsidRPr="00AA7741" w:rsidRDefault="00373ECE" w:rsidP="00373ECE">
            <w:pPr>
              <w:jc w:val="center"/>
              <w:rPr>
                <w:bCs/>
              </w:rPr>
            </w:pPr>
            <w:r w:rsidRPr="00AA7741">
              <w:rPr>
                <w:bCs/>
              </w:rPr>
              <w:t>О</w:t>
            </w:r>
          </w:p>
        </w:tc>
        <w:tc>
          <w:tcPr>
            <w:tcW w:w="900" w:type="dxa"/>
            <w:vAlign w:val="center"/>
          </w:tcPr>
          <w:p w:rsidR="00373ECE" w:rsidRPr="00AA7741" w:rsidRDefault="00373ECE" w:rsidP="00373ECE">
            <w:pPr>
              <w:jc w:val="center"/>
              <w:rPr>
                <w:bCs/>
              </w:rPr>
            </w:pPr>
            <w:r w:rsidRPr="00AA7741">
              <w:rPr>
                <w:bCs/>
              </w:rPr>
              <w:t>О</w:t>
            </w:r>
          </w:p>
        </w:tc>
        <w:tc>
          <w:tcPr>
            <w:tcW w:w="900" w:type="dxa"/>
            <w:vAlign w:val="center"/>
          </w:tcPr>
          <w:p w:rsidR="00373ECE" w:rsidRPr="00AA7741" w:rsidRDefault="00373ECE" w:rsidP="00373ECE">
            <w:pPr>
              <w:jc w:val="center"/>
              <w:rPr>
                <w:bCs/>
              </w:rPr>
            </w:pPr>
            <w:r w:rsidRPr="00AA7741">
              <w:rPr>
                <w:bCs/>
              </w:rPr>
              <w:t>О</w:t>
            </w:r>
          </w:p>
        </w:tc>
        <w:tc>
          <w:tcPr>
            <w:tcW w:w="900" w:type="dxa"/>
            <w:vAlign w:val="center"/>
          </w:tcPr>
          <w:p w:rsidR="00373ECE" w:rsidRPr="00AA7741" w:rsidRDefault="00373ECE" w:rsidP="00373ECE">
            <w:pPr>
              <w:jc w:val="center"/>
              <w:rPr>
                <w:bCs/>
              </w:rPr>
            </w:pPr>
            <w:r w:rsidRPr="00AA7741">
              <w:rPr>
                <w:bCs/>
              </w:rPr>
              <w:t>О</w:t>
            </w:r>
          </w:p>
        </w:tc>
        <w:tc>
          <w:tcPr>
            <w:tcW w:w="2070" w:type="dxa"/>
            <w:vAlign w:val="center"/>
          </w:tcPr>
          <w:p w:rsidR="00373ECE" w:rsidRPr="00AA7741" w:rsidRDefault="00373ECE" w:rsidP="00373ECE">
            <w:pPr>
              <w:jc w:val="center"/>
            </w:pPr>
            <w:r>
              <w:rPr>
                <w:bCs/>
              </w:rPr>
              <w:t>Д</w:t>
            </w:r>
          </w:p>
        </w:tc>
      </w:tr>
      <w:tr w:rsidR="00373ECE" w:rsidRPr="00AA7741" w:rsidTr="00373ECE">
        <w:trPr>
          <w:trHeight w:val="360"/>
          <w:jc w:val="center"/>
        </w:trPr>
        <w:tc>
          <w:tcPr>
            <w:tcW w:w="1620" w:type="dxa"/>
            <w:vAlign w:val="center"/>
          </w:tcPr>
          <w:p w:rsidR="00373ECE" w:rsidRPr="00AA7741" w:rsidRDefault="00373ECE" w:rsidP="00373ECE">
            <w:pPr>
              <w:pStyle w:val="Smalltabletext"/>
              <w:rPr>
                <w:sz w:val="24"/>
                <w:szCs w:val="24"/>
              </w:rPr>
            </w:pPr>
            <w:r w:rsidRPr="00AA7741">
              <w:rPr>
                <w:sz w:val="24"/>
              </w:rPr>
              <w:t>17:00 – 24:00</w:t>
            </w:r>
          </w:p>
        </w:tc>
        <w:tc>
          <w:tcPr>
            <w:tcW w:w="981" w:type="dxa"/>
            <w:vAlign w:val="center"/>
          </w:tcPr>
          <w:p w:rsidR="00373ECE" w:rsidRPr="00AA7741" w:rsidRDefault="00373ECE" w:rsidP="00373ECE">
            <w:pPr>
              <w:jc w:val="center"/>
            </w:pPr>
            <w:r>
              <w:rPr>
                <w:bCs/>
              </w:rPr>
              <w:t>Д</w:t>
            </w:r>
          </w:p>
        </w:tc>
        <w:tc>
          <w:tcPr>
            <w:tcW w:w="900" w:type="dxa"/>
            <w:vAlign w:val="center"/>
          </w:tcPr>
          <w:p w:rsidR="00373ECE" w:rsidRPr="00AA7741" w:rsidRDefault="00373ECE" w:rsidP="00373ECE">
            <w:pPr>
              <w:jc w:val="center"/>
            </w:pPr>
            <w:r>
              <w:rPr>
                <w:bCs/>
              </w:rPr>
              <w:t>Д</w:t>
            </w:r>
          </w:p>
        </w:tc>
        <w:tc>
          <w:tcPr>
            <w:tcW w:w="900" w:type="dxa"/>
            <w:vAlign w:val="center"/>
          </w:tcPr>
          <w:p w:rsidR="00373ECE" w:rsidRPr="00AA7741" w:rsidRDefault="00373ECE" w:rsidP="00373ECE">
            <w:pPr>
              <w:jc w:val="center"/>
            </w:pPr>
            <w:r>
              <w:rPr>
                <w:bCs/>
              </w:rPr>
              <w:t>Д</w:t>
            </w:r>
          </w:p>
        </w:tc>
        <w:tc>
          <w:tcPr>
            <w:tcW w:w="900" w:type="dxa"/>
            <w:vAlign w:val="center"/>
          </w:tcPr>
          <w:p w:rsidR="00373ECE" w:rsidRPr="00AA7741" w:rsidRDefault="00373ECE" w:rsidP="00373ECE">
            <w:pPr>
              <w:jc w:val="center"/>
            </w:pPr>
            <w:r>
              <w:rPr>
                <w:bCs/>
              </w:rPr>
              <w:t>Д</w:t>
            </w:r>
          </w:p>
        </w:tc>
        <w:tc>
          <w:tcPr>
            <w:tcW w:w="900" w:type="dxa"/>
            <w:vAlign w:val="center"/>
          </w:tcPr>
          <w:p w:rsidR="00373ECE" w:rsidRPr="00AA7741" w:rsidRDefault="00373ECE" w:rsidP="00373ECE">
            <w:pPr>
              <w:jc w:val="center"/>
            </w:pPr>
            <w:r>
              <w:rPr>
                <w:bCs/>
              </w:rPr>
              <w:t>Д</w:t>
            </w:r>
          </w:p>
        </w:tc>
        <w:tc>
          <w:tcPr>
            <w:tcW w:w="2070" w:type="dxa"/>
            <w:vAlign w:val="center"/>
          </w:tcPr>
          <w:p w:rsidR="00373ECE" w:rsidRPr="00AA7741" w:rsidRDefault="00373ECE" w:rsidP="00373ECE">
            <w:pPr>
              <w:jc w:val="center"/>
            </w:pPr>
            <w:r>
              <w:rPr>
                <w:bCs/>
              </w:rPr>
              <w:t>Д</w:t>
            </w:r>
          </w:p>
        </w:tc>
      </w:tr>
    </w:tbl>
    <w:p w:rsidR="00373ECE" w:rsidRPr="00AA7741" w:rsidRDefault="00373ECE" w:rsidP="00373ECE">
      <w:pPr>
        <w:suppressAutoHyphens/>
        <w:jc w:val="both"/>
      </w:pPr>
    </w:p>
    <w:p w:rsidR="00373ECE" w:rsidRPr="00AA7741" w:rsidRDefault="00373ECE" w:rsidP="001C2839">
      <w:pPr>
        <w:pStyle w:val="11"/>
        <w:numPr>
          <w:ilvl w:val="0"/>
          <w:numId w:val="24"/>
        </w:numPr>
        <w:suppressAutoHyphens/>
        <w:spacing w:before="240" w:after="120"/>
      </w:pPr>
      <w:r w:rsidRPr="00AA7741">
        <w:t>ОТЧЕТНОСТЬ ПО УСЛУГЕ</w:t>
      </w:r>
    </w:p>
    <w:p w:rsidR="00373ECE" w:rsidRPr="00AA7741" w:rsidRDefault="00373ECE" w:rsidP="001C2839">
      <w:pPr>
        <w:pStyle w:val="TBi2"/>
        <w:numPr>
          <w:ilvl w:val="1"/>
          <w:numId w:val="24"/>
        </w:numPr>
        <w:rPr>
          <w:bCs/>
        </w:rPr>
      </w:pPr>
      <w:r w:rsidRPr="00AA7741">
        <w:t>Структура отчетности в соответствии с определенными выше уровнями сервиса приведена в таблице ниже</w:t>
      </w:r>
      <w:r w:rsidRPr="00AA7741">
        <w:rPr>
          <w:bCs/>
        </w:rPr>
        <w:t>:</w:t>
      </w:r>
    </w:p>
    <w:p w:rsidR="00373ECE" w:rsidRPr="00AA7741" w:rsidRDefault="00373ECE" w:rsidP="00373ECE">
      <w:pPr>
        <w:pStyle w:val="TBi2"/>
        <w:ind w:firstLine="0"/>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5"/>
        <w:gridCol w:w="3998"/>
        <w:gridCol w:w="1969"/>
      </w:tblGrid>
      <w:tr w:rsidR="00373ECE" w:rsidRPr="00AA7741" w:rsidTr="00373ECE">
        <w:trPr>
          <w:cantSplit/>
        </w:trPr>
        <w:tc>
          <w:tcPr>
            <w:tcW w:w="3052" w:type="dxa"/>
          </w:tcPr>
          <w:p w:rsidR="00373ECE" w:rsidRPr="00AA7741" w:rsidRDefault="00373ECE" w:rsidP="00373ECE">
            <w:pPr>
              <w:jc w:val="center"/>
              <w:rPr>
                <w:b/>
                <w:lang w:eastAsia="en-US"/>
              </w:rPr>
            </w:pPr>
            <w:r w:rsidRPr="00AA7741">
              <w:rPr>
                <w:b/>
                <w:lang w:eastAsia="en-US"/>
              </w:rPr>
              <w:t>Параметр отчетности</w:t>
            </w:r>
          </w:p>
        </w:tc>
        <w:tc>
          <w:tcPr>
            <w:tcW w:w="4152" w:type="dxa"/>
          </w:tcPr>
          <w:p w:rsidR="00373ECE" w:rsidRPr="00AA7741" w:rsidRDefault="00373ECE" w:rsidP="00373ECE">
            <w:pPr>
              <w:jc w:val="center"/>
              <w:rPr>
                <w:b/>
                <w:lang w:eastAsia="en-US"/>
              </w:rPr>
            </w:pPr>
            <w:r w:rsidRPr="00AA7741">
              <w:rPr>
                <w:b/>
                <w:lang w:eastAsia="en-US"/>
              </w:rPr>
              <w:t>Описание</w:t>
            </w:r>
          </w:p>
        </w:tc>
        <w:tc>
          <w:tcPr>
            <w:tcW w:w="1974" w:type="dxa"/>
          </w:tcPr>
          <w:p w:rsidR="00373ECE" w:rsidRPr="00AA7741" w:rsidRDefault="00373ECE" w:rsidP="00373ECE">
            <w:pPr>
              <w:jc w:val="center"/>
              <w:rPr>
                <w:b/>
                <w:lang w:eastAsia="en-US"/>
              </w:rPr>
            </w:pPr>
            <w:r w:rsidRPr="00AA7741">
              <w:rPr>
                <w:b/>
                <w:lang w:eastAsia="en-US"/>
              </w:rPr>
              <w:t>Периодичность</w:t>
            </w:r>
          </w:p>
        </w:tc>
      </w:tr>
      <w:tr w:rsidR="00373ECE" w:rsidRPr="00AA7741" w:rsidTr="00373ECE">
        <w:trPr>
          <w:cantSplit/>
        </w:trPr>
        <w:tc>
          <w:tcPr>
            <w:tcW w:w="3052" w:type="dxa"/>
          </w:tcPr>
          <w:p w:rsidR="00373ECE" w:rsidRPr="00AA7741" w:rsidRDefault="00373ECE" w:rsidP="00373ECE">
            <w:pPr>
              <w:pStyle w:val="13"/>
            </w:pPr>
            <w:r w:rsidRPr="00AA7741">
              <w:t xml:space="preserve">Журнал (Приложение В) </w:t>
            </w:r>
          </w:p>
        </w:tc>
        <w:tc>
          <w:tcPr>
            <w:tcW w:w="4152" w:type="dxa"/>
          </w:tcPr>
          <w:p w:rsidR="00373ECE" w:rsidRPr="00AA7741" w:rsidRDefault="00373ECE" w:rsidP="00373ECE">
            <w:pPr>
              <w:pStyle w:val="Tabletext"/>
              <w:rPr>
                <w:sz w:val="24"/>
              </w:rPr>
            </w:pPr>
            <w:r>
              <w:rPr>
                <w:sz w:val="24"/>
              </w:rPr>
              <w:t>З</w:t>
            </w:r>
            <w:r w:rsidRPr="00AA7741">
              <w:rPr>
                <w:sz w:val="24"/>
              </w:rPr>
              <w:t>апись в журнале подтверждает выполнение регламентов ТСО на соответствующих объектах. (Подписывается Исполнителем и Заказчиком)</w:t>
            </w:r>
          </w:p>
        </w:tc>
        <w:tc>
          <w:tcPr>
            <w:tcW w:w="1974" w:type="dxa"/>
          </w:tcPr>
          <w:p w:rsidR="00373ECE" w:rsidRPr="00AA7741" w:rsidRDefault="00373ECE" w:rsidP="00373ECE">
            <w:pPr>
              <w:pStyle w:val="Tabletext"/>
              <w:rPr>
                <w:sz w:val="24"/>
              </w:rPr>
            </w:pPr>
            <w:r w:rsidRPr="00AA7741">
              <w:rPr>
                <w:sz w:val="24"/>
              </w:rPr>
              <w:t>Ежемесячно</w:t>
            </w:r>
          </w:p>
        </w:tc>
      </w:tr>
      <w:tr w:rsidR="00373ECE" w:rsidRPr="00AA7741" w:rsidTr="00373ECE">
        <w:trPr>
          <w:cantSplit/>
        </w:trPr>
        <w:tc>
          <w:tcPr>
            <w:tcW w:w="3052" w:type="dxa"/>
          </w:tcPr>
          <w:p w:rsidR="00373ECE" w:rsidRPr="00AA7741" w:rsidRDefault="00373ECE" w:rsidP="00373ECE">
            <w:pPr>
              <w:pStyle w:val="13"/>
            </w:pPr>
            <w:r>
              <w:t>Акт</w:t>
            </w:r>
            <w:r w:rsidRPr="00AA7741">
              <w:t xml:space="preserve"> о выполненных работах (Приложение Г)</w:t>
            </w:r>
          </w:p>
        </w:tc>
        <w:tc>
          <w:tcPr>
            <w:tcW w:w="4152" w:type="dxa"/>
          </w:tcPr>
          <w:p w:rsidR="00373ECE" w:rsidRDefault="00373ECE" w:rsidP="00373ECE">
            <w:pPr>
              <w:pStyle w:val="Tabletext"/>
              <w:rPr>
                <w:sz w:val="24"/>
              </w:rPr>
            </w:pPr>
            <w:r>
              <w:rPr>
                <w:sz w:val="24"/>
              </w:rPr>
              <w:t xml:space="preserve">Акт об объемах выполненных работ </w:t>
            </w:r>
          </w:p>
          <w:p w:rsidR="00373ECE" w:rsidRPr="00AA7741" w:rsidRDefault="00373ECE" w:rsidP="00373ECE">
            <w:pPr>
              <w:pStyle w:val="Tabletext"/>
              <w:rPr>
                <w:sz w:val="24"/>
              </w:rPr>
            </w:pPr>
            <w:r w:rsidRPr="00AA7741">
              <w:rPr>
                <w:sz w:val="24"/>
              </w:rPr>
              <w:t>(Подписывается Исполнителем и Заказчиком)</w:t>
            </w:r>
          </w:p>
        </w:tc>
        <w:tc>
          <w:tcPr>
            <w:tcW w:w="1974" w:type="dxa"/>
          </w:tcPr>
          <w:p w:rsidR="00373ECE" w:rsidRPr="00AA7741" w:rsidRDefault="00373ECE" w:rsidP="00373ECE">
            <w:pPr>
              <w:pStyle w:val="Tabletext"/>
              <w:rPr>
                <w:sz w:val="24"/>
              </w:rPr>
            </w:pPr>
            <w:r w:rsidRPr="00AA7741">
              <w:rPr>
                <w:sz w:val="24"/>
              </w:rPr>
              <w:t>Ежемесячно</w:t>
            </w:r>
          </w:p>
        </w:tc>
      </w:tr>
      <w:tr w:rsidR="00373ECE" w:rsidRPr="00AA7741" w:rsidTr="00373ECE">
        <w:trPr>
          <w:cantSplit/>
        </w:trPr>
        <w:tc>
          <w:tcPr>
            <w:tcW w:w="3052" w:type="dxa"/>
          </w:tcPr>
          <w:p w:rsidR="00373ECE" w:rsidRPr="00AA7741" w:rsidRDefault="00373ECE" w:rsidP="00373ECE">
            <w:pPr>
              <w:pStyle w:val="Tabletext"/>
              <w:rPr>
                <w:sz w:val="24"/>
              </w:rPr>
            </w:pPr>
            <w:r w:rsidRPr="00AA7741">
              <w:rPr>
                <w:sz w:val="24"/>
              </w:rPr>
              <w:t xml:space="preserve">Счет-фактура </w:t>
            </w:r>
          </w:p>
        </w:tc>
        <w:tc>
          <w:tcPr>
            <w:tcW w:w="4152" w:type="dxa"/>
          </w:tcPr>
          <w:p w:rsidR="00373ECE" w:rsidRPr="00AA7741" w:rsidRDefault="00373ECE" w:rsidP="00373ECE">
            <w:pPr>
              <w:pStyle w:val="Tabletext"/>
              <w:rPr>
                <w:sz w:val="24"/>
              </w:rPr>
            </w:pPr>
            <w:r w:rsidRPr="00AA7741">
              <w:rPr>
                <w:sz w:val="24"/>
              </w:rPr>
              <w:t xml:space="preserve">Бухгалтерский  документ </w:t>
            </w:r>
          </w:p>
        </w:tc>
        <w:tc>
          <w:tcPr>
            <w:tcW w:w="1974" w:type="dxa"/>
          </w:tcPr>
          <w:p w:rsidR="00373ECE" w:rsidRPr="00AA7741" w:rsidRDefault="00373ECE" w:rsidP="00373ECE">
            <w:pPr>
              <w:pStyle w:val="Tabletext"/>
              <w:rPr>
                <w:sz w:val="24"/>
              </w:rPr>
            </w:pPr>
            <w:r w:rsidRPr="00AA7741">
              <w:rPr>
                <w:sz w:val="24"/>
              </w:rPr>
              <w:t>Ежемесячно</w:t>
            </w:r>
          </w:p>
        </w:tc>
      </w:tr>
      <w:tr w:rsidR="00373ECE" w:rsidRPr="00AA7741" w:rsidTr="00373ECE">
        <w:trPr>
          <w:cantSplit/>
        </w:trPr>
        <w:tc>
          <w:tcPr>
            <w:tcW w:w="3052" w:type="dxa"/>
          </w:tcPr>
          <w:p w:rsidR="00373ECE" w:rsidRPr="00AA7741" w:rsidRDefault="00373ECE" w:rsidP="00373ECE">
            <w:pPr>
              <w:pStyle w:val="Tabletext"/>
              <w:rPr>
                <w:sz w:val="24"/>
              </w:rPr>
            </w:pPr>
            <w:r w:rsidRPr="00AA7741">
              <w:rPr>
                <w:sz w:val="24"/>
              </w:rPr>
              <w:t>Акт о замене оборудования</w:t>
            </w:r>
          </w:p>
          <w:p w:rsidR="00373ECE" w:rsidRPr="00AA7741" w:rsidRDefault="00373ECE" w:rsidP="00373ECE">
            <w:pPr>
              <w:pStyle w:val="Tabletext"/>
              <w:rPr>
                <w:sz w:val="24"/>
              </w:rPr>
            </w:pPr>
            <w:r>
              <w:rPr>
                <w:sz w:val="24"/>
              </w:rPr>
              <w:t>(Приложение Д</w:t>
            </w:r>
            <w:r w:rsidRPr="00AA7741">
              <w:rPr>
                <w:sz w:val="24"/>
              </w:rPr>
              <w:t>)</w:t>
            </w:r>
          </w:p>
        </w:tc>
        <w:tc>
          <w:tcPr>
            <w:tcW w:w="4152" w:type="dxa"/>
          </w:tcPr>
          <w:p w:rsidR="00373ECE" w:rsidRPr="00AA7741" w:rsidRDefault="00373ECE" w:rsidP="00373ECE">
            <w:pPr>
              <w:pStyle w:val="Tabletext"/>
              <w:spacing w:line="240" w:lineRule="auto"/>
              <w:jc w:val="both"/>
              <w:rPr>
                <w:sz w:val="24"/>
              </w:rPr>
            </w:pPr>
            <w:r w:rsidRPr="00AA7741">
              <w:rPr>
                <w:sz w:val="24"/>
              </w:rPr>
              <w:t>Акт подтверждает факт замены оборудования</w:t>
            </w:r>
          </w:p>
        </w:tc>
        <w:tc>
          <w:tcPr>
            <w:tcW w:w="1974" w:type="dxa"/>
          </w:tcPr>
          <w:p w:rsidR="00373ECE" w:rsidRPr="00AA7741" w:rsidRDefault="00373ECE" w:rsidP="00373ECE">
            <w:pPr>
              <w:rPr>
                <w:bCs/>
              </w:rPr>
            </w:pPr>
            <w:r w:rsidRPr="00AA7741">
              <w:rPr>
                <w:bCs/>
                <w:szCs w:val="20"/>
                <w:lang w:eastAsia="en-US"/>
              </w:rPr>
              <w:t>По факту</w:t>
            </w:r>
          </w:p>
        </w:tc>
      </w:tr>
      <w:tr w:rsidR="00373ECE" w:rsidRPr="00AA7741" w:rsidTr="00373ECE">
        <w:trPr>
          <w:cantSplit/>
        </w:trPr>
        <w:tc>
          <w:tcPr>
            <w:tcW w:w="3052" w:type="dxa"/>
          </w:tcPr>
          <w:p w:rsidR="00373ECE" w:rsidRPr="00AA7741" w:rsidRDefault="00373ECE" w:rsidP="00373ECE">
            <w:pPr>
              <w:pStyle w:val="Tabletext"/>
              <w:rPr>
                <w:sz w:val="24"/>
              </w:rPr>
            </w:pPr>
            <w:r w:rsidRPr="00AA7741">
              <w:rPr>
                <w:sz w:val="24"/>
              </w:rPr>
              <w:t>Ежемесячный прои</w:t>
            </w:r>
            <w:r>
              <w:rPr>
                <w:sz w:val="24"/>
              </w:rPr>
              <w:t>зводственный отчет (Приложение Е</w:t>
            </w:r>
            <w:r w:rsidRPr="00AA7741">
              <w:rPr>
                <w:sz w:val="24"/>
              </w:rPr>
              <w:t>)</w:t>
            </w:r>
          </w:p>
        </w:tc>
        <w:tc>
          <w:tcPr>
            <w:tcW w:w="4152" w:type="dxa"/>
          </w:tcPr>
          <w:p w:rsidR="00373ECE" w:rsidRPr="00AA7741" w:rsidRDefault="00373ECE" w:rsidP="00373ECE">
            <w:pPr>
              <w:pStyle w:val="Tabletext"/>
              <w:spacing w:line="240" w:lineRule="auto"/>
              <w:rPr>
                <w:sz w:val="24"/>
              </w:rPr>
            </w:pPr>
            <w:r w:rsidRPr="00AA7741">
              <w:rPr>
                <w:sz w:val="24"/>
              </w:rPr>
              <w:t>Сводный отчет о оказанной за месяц услуге, с указанием количественных и качественных показателей</w:t>
            </w:r>
          </w:p>
        </w:tc>
        <w:tc>
          <w:tcPr>
            <w:tcW w:w="1974" w:type="dxa"/>
          </w:tcPr>
          <w:p w:rsidR="00373ECE" w:rsidRPr="00AA7741" w:rsidRDefault="00373ECE" w:rsidP="00373ECE">
            <w:pPr>
              <w:rPr>
                <w:bCs/>
                <w:szCs w:val="20"/>
                <w:lang w:eastAsia="en-US"/>
              </w:rPr>
            </w:pPr>
            <w:r w:rsidRPr="00AA7741">
              <w:rPr>
                <w:bCs/>
                <w:szCs w:val="20"/>
                <w:lang w:eastAsia="en-US"/>
              </w:rPr>
              <w:t>Ежемесячно</w:t>
            </w:r>
          </w:p>
        </w:tc>
      </w:tr>
    </w:tbl>
    <w:p w:rsidR="00373ECE" w:rsidRPr="00AA7741" w:rsidRDefault="00373ECE" w:rsidP="00373ECE">
      <w:pPr>
        <w:pStyle w:val="aff8"/>
        <w:rPr>
          <w:lang w:eastAsia="en-US"/>
        </w:rPr>
      </w:pPr>
    </w:p>
    <w:p w:rsidR="00373ECE" w:rsidRDefault="00373ECE" w:rsidP="00373ECE">
      <w:pPr>
        <w:pStyle w:val="PageofSogl"/>
        <w:tabs>
          <w:tab w:val="clear" w:pos="7371"/>
          <w:tab w:val="left" w:pos="7020"/>
        </w:tabs>
      </w:pPr>
      <w:bookmarkStart w:id="157" w:name="_Toc141694930"/>
    </w:p>
    <w:p w:rsidR="00373ECE" w:rsidRDefault="00373ECE" w:rsidP="00373ECE">
      <w:pPr>
        <w:pStyle w:val="PageofSogl"/>
        <w:tabs>
          <w:tab w:val="clear" w:pos="7371"/>
          <w:tab w:val="left" w:pos="7020"/>
        </w:tabs>
      </w:pPr>
    </w:p>
    <w:tbl>
      <w:tblPr>
        <w:tblpPr w:leftFromText="180" w:rightFromText="180" w:vertAnchor="text" w:horzAnchor="margin" w:tblpY="25"/>
        <w:tblW w:w="9493" w:type="dxa"/>
        <w:tblLook w:val="0000" w:firstRow="0" w:lastRow="0" w:firstColumn="0" w:lastColumn="0" w:noHBand="0" w:noVBand="0"/>
      </w:tblPr>
      <w:tblGrid>
        <w:gridCol w:w="4390"/>
        <w:gridCol w:w="5103"/>
      </w:tblGrid>
      <w:tr w:rsidR="00373ECE" w:rsidRPr="00731EBA" w:rsidTr="00373ECE">
        <w:tc>
          <w:tcPr>
            <w:tcW w:w="4390" w:type="dxa"/>
          </w:tcPr>
          <w:p w:rsidR="00373ECE" w:rsidRPr="000141A6" w:rsidRDefault="00373ECE" w:rsidP="00373ECE">
            <w:r w:rsidRPr="000141A6">
              <w:t>Заказчик:</w:t>
            </w:r>
          </w:p>
        </w:tc>
        <w:tc>
          <w:tcPr>
            <w:tcW w:w="5103" w:type="dxa"/>
          </w:tcPr>
          <w:p w:rsidR="00373ECE" w:rsidRPr="000141A6" w:rsidRDefault="00373ECE" w:rsidP="00373ECE">
            <w:pPr>
              <w:widowControl w:val="0"/>
              <w:suppressAutoHyphens/>
              <w:ind w:left="318"/>
              <w:rPr>
                <w:bCs/>
              </w:rPr>
            </w:pPr>
            <w:r w:rsidRPr="000141A6">
              <w:rPr>
                <w:bCs/>
              </w:rPr>
              <w:t xml:space="preserve">Исполнитель:    </w:t>
            </w:r>
          </w:p>
        </w:tc>
      </w:tr>
      <w:tr w:rsidR="00373ECE" w:rsidRPr="00731EBA" w:rsidTr="00373ECE">
        <w:tc>
          <w:tcPr>
            <w:tcW w:w="4390" w:type="dxa"/>
          </w:tcPr>
          <w:p w:rsidR="00373ECE" w:rsidRPr="000141A6" w:rsidRDefault="00373ECE" w:rsidP="00373ECE">
            <w:pPr>
              <w:rPr>
                <w:rFonts w:ascii="Calibri" w:hAnsi="Calibri"/>
              </w:rPr>
            </w:pPr>
            <w:r w:rsidRPr="000141A6">
              <w:t>Генеральный директор</w:t>
            </w:r>
          </w:p>
          <w:p w:rsidR="00373ECE" w:rsidRPr="000141A6" w:rsidRDefault="00373ECE" w:rsidP="00373ECE">
            <w:r w:rsidRPr="000141A6">
              <w:t>ПАО «Башинформсвязь»</w:t>
            </w:r>
          </w:p>
          <w:p w:rsidR="00373ECE" w:rsidRPr="000141A6" w:rsidRDefault="00373ECE" w:rsidP="00373ECE">
            <w:pPr>
              <w:widowControl w:val="0"/>
              <w:suppressAutoHyphens/>
              <w:rPr>
                <w:b/>
                <w:bCs/>
              </w:rPr>
            </w:pPr>
          </w:p>
        </w:tc>
        <w:tc>
          <w:tcPr>
            <w:tcW w:w="5103" w:type="dxa"/>
          </w:tcPr>
          <w:p w:rsidR="00373ECE" w:rsidRPr="000141A6" w:rsidRDefault="00373ECE" w:rsidP="00373ECE">
            <w:pPr>
              <w:widowControl w:val="0"/>
              <w:suppressAutoHyphens/>
              <w:ind w:left="318"/>
              <w:rPr>
                <w:bCs/>
              </w:rPr>
            </w:pPr>
          </w:p>
        </w:tc>
      </w:tr>
      <w:tr w:rsidR="00373ECE" w:rsidRPr="00731EBA" w:rsidTr="00373ECE">
        <w:tc>
          <w:tcPr>
            <w:tcW w:w="4390" w:type="dxa"/>
          </w:tcPr>
          <w:p w:rsidR="00373ECE" w:rsidRPr="000141A6" w:rsidRDefault="00373ECE" w:rsidP="00373ECE"/>
        </w:tc>
        <w:tc>
          <w:tcPr>
            <w:tcW w:w="5103" w:type="dxa"/>
          </w:tcPr>
          <w:p w:rsidR="00373ECE" w:rsidRPr="000141A6" w:rsidRDefault="00373ECE" w:rsidP="00373ECE">
            <w:pPr>
              <w:widowControl w:val="0"/>
              <w:suppressAutoHyphens/>
              <w:ind w:left="318"/>
              <w:rPr>
                <w:b/>
                <w:bCs/>
              </w:rPr>
            </w:pPr>
          </w:p>
        </w:tc>
      </w:tr>
      <w:tr w:rsidR="00373ECE" w:rsidRPr="00731EBA" w:rsidTr="00373ECE">
        <w:tc>
          <w:tcPr>
            <w:tcW w:w="4390" w:type="dxa"/>
          </w:tcPr>
          <w:p w:rsidR="00373ECE" w:rsidRPr="000141A6" w:rsidRDefault="00373ECE" w:rsidP="00373ECE">
            <w:r w:rsidRPr="000141A6">
              <w:rPr>
                <w:color w:val="000000"/>
              </w:rPr>
              <w:t>_____________/</w:t>
            </w:r>
            <w:proofErr w:type="spellStart"/>
            <w:r w:rsidRPr="000141A6">
              <w:rPr>
                <w:color w:val="000000"/>
              </w:rPr>
              <w:t>М.Г.Долгоаршинных</w:t>
            </w:r>
            <w:proofErr w:type="spellEnd"/>
            <w:r w:rsidRPr="000141A6">
              <w:rPr>
                <w:color w:val="000000"/>
              </w:rPr>
              <w:t>/</w:t>
            </w:r>
          </w:p>
        </w:tc>
        <w:tc>
          <w:tcPr>
            <w:tcW w:w="5103" w:type="dxa"/>
          </w:tcPr>
          <w:p w:rsidR="00373ECE" w:rsidRPr="000141A6" w:rsidRDefault="00373ECE" w:rsidP="00373ECE">
            <w:pPr>
              <w:widowControl w:val="0"/>
              <w:suppressAutoHyphens/>
              <w:ind w:left="318"/>
              <w:rPr>
                <w:bCs/>
              </w:rPr>
            </w:pPr>
            <w:r w:rsidRPr="000141A6">
              <w:rPr>
                <w:bCs/>
              </w:rPr>
              <w:t>__________________/</w:t>
            </w:r>
            <w:r w:rsidRPr="000141A6" w:rsidDel="00134500">
              <w:rPr>
                <w:bCs/>
              </w:rPr>
              <w:t xml:space="preserve"> </w:t>
            </w:r>
            <w:r w:rsidRPr="000141A6">
              <w:rPr>
                <w:bCs/>
              </w:rPr>
              <w:t xml:space="preserve">                              </w:t>
            </w:r>
          </w:p>
        </w:tc>
      </w:tr>
      <w:tr w:rsidR="00373ECE" w:rsidRPr="00B544AD" w:rsidTr="00373ECE">
        <w:tc>
          <w:tcPr>
            <w:tcW w:w="4390" w:type="dxa"/>
          </w:tcPr>
          <w:p w:rsidR="00373ECE" w:rsidRPr="000141A6" w:rsidRDefault="00373ECE" w:rsidP="00373ECE">
            <w:proofErr w:type="spellStart"/>
            <w:r w:rsidRPr="000141A6">
              <w:rPr>
                <w:color w:val="000000"/>
              </w:rPr>
              <w:t>м.п</w:t>
            </w:r>
            <w:proofErr w:type="spellEnd"/>
            <w:r w:rsidRPr="000141A6">
              <w:rPr>
                <w:color w:val="000000"/>
              </w:rPr>
              <w:t>.</w:t>
            </w:r>
          </w:p>
        </w:tc>
        <w:tc>
          <w:tcPr>
            <w:tcW w:w="5103" w:type="dxa"/>
          </w:tcPr>
          <w:p w:rsidR="00373ECE" w:rsidRPr="000141A6" w:rsidRDefault="00373ECE" w:rsidP="00373ECE">
            <w:pPr>
              <w:widowControl w:val="0"/>
              <w:suppressAutoHyphens/>
              <w:ind w:left="318"/>
              <w:rPr>
                <w:bCs/>
              </w:rPr>
            </w:pPr>
            <w:proofErr w:type="spellStart"/>
            <w:r w:rsidRPr="000141A6">
              <w:rPr>
                <w:bCs/>
              </w:rPr>
              <w:t>м.п</w:t>
            </w:r>
            <w:proofErr w:type="spellEnd"/>
            <w:r w:rsidRPr="000141A6">
              <w:rPr>
                <w:bCs/>
              </w:rPr>
              <w:t>.</w:t>
            </w:r>
          </w:p>
        </w:tc>
      </w:tr>
    </w:tbl>
    <w:p w:rsidR="00373ECE" w:rsidRPr="00AA7741" w:rsidRDefault="00373ECE" w:rsidP="00373ECE">
      <w:pPr>
        <w:pStyle w:val="PageofSogl"/>
        <w:tabs>
          <w:tab w:val="clear" w:pos="7371"/>
          <w:tab w:val="left" w:pos="7020"/>
        </w:tabs>
      </w:pPr>
      <w:r>
        <w:br w:type="page"/>
      </w:r>
      <w:r w:rsidRPr="00AA7741">
        <w:t>ПРИЛОЖЕНИЕ А</w:t>
      </w:r>
    </w:p>
    <w:p w:rsidR="00373ECE" w:rsidRPr="00AA7741" w:rsidRDefault="00373ECE" w:rsidP="00373ECE">
      <w:pPr>
        <w:pStyle w:val="18"/>
        <w:spacing w:before="0" w:line="240" w:lineRule="auto"/>
        <w:jc w:val="center"/>
        <w:rPr>
          <w:sz w:val="28"/>
          <w:szCs w:val="28"/>
        </w:rPr>
      </w:pPr>
      <w:r w:rsidRPr="00AA7741">
        <w:rPr>
          <w:b/>
        </w:rPr>
        <w:br/>
      </w:r>
      <w:r w:rsidRPr="00AA7741">
        <w:rPr>
          <w:sz w:val="28"/>
          <w:szCs w:val="28"/>
        </w:rPr>
        <w:t>АКТ ПЕРВИЧНОГО ОБСЛЕДОВАНИЯ ТСО</w:t>
      </w:r>
    </w:p>
    <w:p w:rsidR="00373ECE" w:rsidRPr="00AA7741" w:rsidRDefault="00373ECE" w:rsidP="00373ECE">
      <w:pPr>
        <w:ind w:firstLine="284"/>
      </w:pPr>
    </w:p>
    <w:p w:rsidR="00373ECE" w:rsidRPr="00AA7741" w:rsidRDefault="00373ECE" w:rsidP="00373ECE">
      <w:pPr>
        <w:ind w:firstLine="284"/>
      </w:pPr>
      <w:r w:rsidRPr="00AA7741">
        <w:t>г._______________                                                                       «__» __________ 20 __ г.</w:t>
      </w:r>
    </w:p>
    <w:p w:rsidR="00373ECE" w:rsidRPr="00AA7741" w:rsidRDefault="00373ECE" w:rsidP="00373ECE">
      <w:pPr>
        <w:ind w:firstLine="284"/>
      </w:pPr>
    </w:p>
    <w:p w:rsidR="00373ECE" w:rsidRPr="00AA7741" w:rsidRDefault="00373ECE" w:rsidP="00373ECE">
      <w:pPr>
        <w:ind w:firstLine="284"/>
      </w:pPr>
      <w:r w:rsidRPr="00AA7741">
        <w:t>Мы, ниже подписавшиеся, представитель Заказчика</w:t>
      </w:r>
    </w:p>
    <w:p w:rsidR="00373ECE" w:rsidRPr="00AA7741" w:rsidRDefault="00373ECE" w:rsidP="00373ECE">
      <w:pPr>
        <w:ind w:left="284"/>
      </w:pPr>
      <w:r w:rsidRPr="00AA7741">
        <w:t>_________________________________________________________________________ ( наименование предприятия)</w:t>
      </w:r>
    </w:p>
    <w:p w:rsidR="00373ECE" w:rsidRPr="00AA7741" w:rsidRDefault="00373ECE" w:rsidP="00373ECE">
      <w:pPr>
        <w:ind w:left="284"/>
      </w:pPr>
      <w:r w:rsidRPr="00AA7741">
        <w:t>в лице _________________________________________________________________________</w:t>
      </w:r>
    </w:p>
    <w:p w:rsidR="00373ECE" w:rsidRPr="00AA7741" w:rsidRDefault="00373ECE" w:rsidP="00373ECE">
      <w:pPr>
        <w:ind w:firstLine="284"/>
        <w:jc w:val="center"/>
      </w:pPr>
      <w:r w:rsidRPr="00AA7741">
        <w:t>(должность, Ф.И.О.)</w:t>
      </w:r>
    </w:p>
    <w:p w:rsidR="00373ECE" w:rsidRPr="00AA7741" w:rsidRDefault="00373ECE" w:rsidP="00373ECE">
      <w:pPr>
        <w:ind w:left="284"/>
      </w:pPr>
      <w:r w:rsidRPr="00AA7741">
        <w:t xml:space="preserve">с одной стороны и представитель Исполнителя </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jc w:val="center"/>
      </w:pPr>
      <w:r w:rsidRPr="00AA7741">
        <w:t>(должность, Ф.И.О.)</w:t>
      </w:r>
    </w:p>
    <w:p w:rsidR="00373ECE" w:rsidRPr="00AA7741" w:rsidRDefault="00373ECE" w:rsidP="00373ECE">
      <w:pPr>
        <w:ind w:left="284"/>
      </w:pPr>
      <w:r w:rsidRPr="00AA7741">
        <w:t xml:space="preserve">с другой стороны составили настоящий акт о том, что при обследовании систем </w:t>
      </w:r>
      <w:r>
        <w:t>охранной</w:t>
      </w:r>
      <w:r w:rsidRPr="00AA7741">
        <w:t xml:space="preserve"> автоматики __________________________________________________________________________________________________________________________________________________</w:t>
      </w:r>
    </w:p>
    <w:p w:rsidR="00373ECE" w:rsidRPr="00AA7741" w:rsidRDefault="00373ECE" w:rsidP="00373ECE">
      <w:pPr>
        <w:ind w:firstLine="284"/>
        <w:jc w:val="center"/>
      </w:pPr>
      <w:r w:rsidRPr="00AA7741">
        <w:t>(наименование систем и технических средств)</w:t>
      </w:r>
    </w:p>
    <w:p w:rsidR="00373ECE" w:rsidRPr="00AA7741" w:rsidRDefault="00373ECE" w:rsidP="00373ECE">
      <w:pPr>
        <w:ind w:firstLine="284"/>
      </w:pPr>
      <w:r w:rsidRPr="00AA7741">
        <w:t>смонтированных__________________________________________________________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jc w:val="center"/>
      </w:pPr>
      <w:r w:rsidRPr="00AA7741">
        <w:t>(наименование наладочной организации, дата монтажа)</w:t>
      </w:r>
    </w:p>
    <w:p w:rsidR="00373ECE" w:rsidRPr="00AA7741" w:rsidRDefault="00373ECE" w:rsidP="00373ECE">
      <w:pPr>
        <w:ind w:firstLine="284"/>
      </w:pPr>
      <w:r w:rsidRPr="00AA7741">
        <w:t xml:space="preserve">по проекту (акту обследования), выполненному </w:t>
      </w:r>
    </w:p>
    <w:p w:rsidR="00373ECE" w:rsidRPr="00AA7741" w:rsidRDefault="00373ECE" w:rsidP="00373ECE">
      <w:pPr>
        <w:ind w:firstLine="284"/>
        <w:jc w:val="center"/>
      </w:pPr>
      <w:r w:rsidRPr="00AA7741">
        <w:t>_________________________________________________________________________(наименование проектной организации, дата выпуска проекта)</w:t>
      </w:r>
    </w:p>
    <w:p w:rsidR="00373ECE" w:rsidRPr="00AA7741" w:rsidRDefault="00373ECE" w:rsidP="00373ECE">
      <w:pPr>
        <w:ind w:firstLine="284"/>
        <w:jc w:val="center"/>
      </w:pPr>
      <w:r w:rsidRPr="00AA7741">
        <w:t>налаженной______________________________________________________________ (наименование наладочной организации)</w:t>
      </w:r>
    </w:p>
    <w:p w:rsidR="00373ECE" w:rsidRPr="00AA7741" w:rsidRDefault="00373ECE" w:rsidP="00373ECE">
      <w:pPr>
        <w:ind w:firstLine="284"/>
      </w:pPr>
    </w:p>
    <w:p w:rsidR="00373ECE" w:rsidRPr="00AA7741" w:rsidRDefault="00373ECE" w:rsidP="00373ECE">
      <w:pPr>
        <w:ind w:firstLine="284"/>
      </w:pPr>
      <w:r w:rsidRPr="00AA7741">
        <w:t>УСТАНОВЛЕНО:</w:t>
      </w:r>
    </w:p>
    <w:p w:rsidR="00373ECE" w:rsidRPr="00AA7741" w:rsidRDefault="00373ECE" w:rsidP="00373ECE">
      <w:pPr>
        <w:ind w:firstLine="284"/>
      </w:pPr>
      <w:r w:rsidRPr="00AA7741">
        <w:t>техническое состояние системы (технических средств)</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left="284"/>
      </w:pPr>
      <w:r w:rsidRPr="00AA7741">
        <w:t xml:space="preserve">(указать дефекты, неисправности технических средств и системы в целом) </w:t>
      </w:r>
    </w:p>
    <w:p w:rsidR="00373ECE" w:rsidRPr="00AA7741" w:rsidRDefault="00373ECE" w:rsidP="00373ECE">
      <w:pPr>
        <w:ind w:left="284"/>
      </w:pPr>
    </w:p>
    <w:p w:rsidR="00373ECE" w:rsidRPr="00AA7741" w:rsidRDefault="00373ECE" w:rsidP="00373ECE">
      <w:pPr>
        <w:ind w:left="284"/>
      </w:pPr>
      <w:r w:rsidRPr="00AA7741">
        <w:t>проектная и техническая документация 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 xml:space="preserve">(указать наличие, отсутствие документации, дать замечания по ней) </w:t>
      </w:r>
    </w:p>
    <w:p w:rsidR="00373ECE" w:rsidRPr="00AA7741" w:rsidRDefault="00373ECE" w:rsidP="00373ECE">
      <w:pPr>
        <w:ind w:firstLine="284"/>
      </w:pPr>
    </w:p>
    <w:p w:rsidR="00373ECE" w:rsidRPr="00AA7741" w:rsidRDefault="00373ECE" w:rsidP="00373ECE">
      <w:pPr>
        <w:ind w:firstLine="284"/>
      </w:pPr>
      <w:r w:rsidRPr="00AA7741">
        <w:t>Выводы, предложения:</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p>
    <w:p w:rsidR="00373ECE" w:rsidRPr="00AA7741" w:rsidRDefault="00373ECE" w:rsidP="00373ECE">
      <w:pPr>
        <w:ind w:firstLine="284"/>
      </w:pPr>
      <w:r w:rsidRPr="00AA7741">
        <w:t>Заказчик                                                                        Исполнитель</w:t>
      </w:r>
    </w:p>
    <w:p w:rsidR="00373ECE" w:rsidRPr="00AA7741" w:rsidRDefault="00373ECE" w:rsidP="00373ECE">
      <w:pPr>
        <w:ind w:firstLine="284"/>
      </w:pPr>
      <w:r w:rsidRPr="00AA7741">
        <w:t xml:space="preserve">___________________                                                  _____________________       </w:t>
      </w:r>
    </w:p>
    <w:p w:rsidR="00373ECE" w:rsidRPr="00AA7741" w:rsidRDefault="00373ECE" w:rsidP="00373ECE">
      <w:pPr>
        <w:ind w:firstLine="284"/>
      </w:pPr>
    </w:p>
    <w:p w:rsidR="00373ECE" w:rsidRPr="00AA7741" w:rsidRDefault="00373ECE" w:rsidP="00373ECE">
      <w:pPr>
        <w:ind w:firstLine="284"/>
      </w:pPr>
      <w:r w:rsidRPr="00AA7741">
        <w:t>Представители : ______________________</w:t>
      </w:r>
    </w:p>
    <w:p w:rsidR="00373ECE" w:rsidRPr="00AA7741" w:rsidRDefault="00373ECE" w:rsidP="00373ECE">
      <w:pPr>
        <w:ind w:firstLine="284"/>
        <w:sectPr w:rsidR="00373ECE" w:rsidRPr="00AA7741" w:rsidSect="00373ECE">
          <w:type w:val="nextColumn"/>
          <w:pgSz w:w="11906" w:h="16838" w:code="9"/>
          <w:pgMar w:top="899" w:right="1418" w:bottom="1134" w:left="1418" w:header="737" w:footer="737" w:gutter="0"/>
          <w:cols w:space="708"/>
          <w:docGrid w:linePitch="360"/>
        </w:sectPr>
      </w:pPr>
      <w:r w:rsidRPr="00AA7741">
        <w:t xml:space="preserve">                             ______________________</w:t>
      </w:r>
    </w:p>
    <w:p w:rsidR="00373ECE" w:rsidRPr="00AA7741" w:rsidRDefault="00373ECE" w:rsidP="00373ECE">
      <w:pPr>
        <w:pStyle w:val="Heading1woNumber"/>
      </w:pPr>
      <w:r w:rsidRPr="00AA7741">
        <w:rPr>
          <w:caps w:val="0"/>
        </w:rPr>
        <w:t>ПРИЛОЖЕНИЕ Б</w:t>
      </w:r>
    </w:p>
    <w:p w:rsidR="00373ECE" w:rsidRPr="00AA7741" w:rsidRDefault="00373ECE" w:rsidP="00373ECE">
      <w:pPr>
        <w:pStyle w:val="18"/>
        <w:spacing w:before="0"/>
        <w:jc w:val="center"/>
        <w:rPr>
          <w:sz w:val="28"/>
          <w:szCs w:val="28"/>
        </w:rPr>
      </w:pPr>
      <w:r w:rsidRPr="00AA7741">
        <w:br/>
      </w:r>
      <w:r w:rsidRPr="00AA7741">
        <w:rPr>
          <w:sz w:val="28"/>
          <w:szCs w:val="28"/>
        </w:rPr>
        <w:t xml:space="preserve">ДЕФЕКТНАЯ ВЕДОМОСТЬ НА ТЕХНИЧЕСКИЕ СРЕДСТВА </w:t>
      </w:r>
      <w:r>
        <w:rPr>
          <w:sz w:val="28"/>
          <w:szCs w:val="28"/>
        </w:rPr>
        <w:t xml:space="preserve">ОХРАНЫ </w:t>
      </w:r>
      <w:r w:rsidRPr="00AA7741">
        <w:rPr>
          <w:sz w:val="28"/>
          <w:szCs w:val="28"/>
        </w:rPr>
        <w:t xml:space="preserve"> </w:t>
      </w:r>
      <w:r>
        <w:rPr>
          <w:sz w:val="28"/>
          <w:szCs w:val="28"/>
        </w:rPr>
        <w:t>ОБЪЕКТОВ</w:t>
      </w:r>
    </w:p>
    <w:p w:rsidR="00373ECE" w:rsidRPr="00AA7741" w:rsidRDefault="00373ECE" w:rsidP="00373ECE">
      <w:pPr>
        <w:ind w:firstLine="284"/>
        <w:jc w:val="center"/>
      </w:pPr>
    </w:p>
    <w:tbl>
      <w:tblPr>
        <w:tblW w:w="9190" w:type="dxa"/>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40"/>
        <w:gridCol w:w="2430"/>
        <w:gridCol w:w="1620"/>
        <w:gridCol w:w="4600"/>
      </w:tblGrid>
      <w:tr w:rsidR="00373ECE" w:rsidRPr="00AA7741" w:rsidTr="00373ECE">
        <w:tc>
          <w:tcPr>
            <w:tcW w:w="540" w:type="dxa"/>
            <w:vAlign w:val="center"/>
          </w:tcPr>
          <w:p w:rsidR="00373ECE" w:rsidRPr="00AA7741" w:rsidRDefault="00373ECE" w:rsidP="00373ECE">
            <w:pPr>
              <w:jc w:val="center"/>
            </w:pPr>
            <w:r w:rsidRPr="00AA7741">
              <w:t>№№ п/п</w:t>
            </w:r>
          </w:p>
        </w:tc>
        <w:tc>
          <w:tcPr>
            <w:tcW w:w="2430" w:type="dxa"/>
            <w:vAlign w:val="center"/>
          </w:tcPr>
          <w:p w:rsidR="00373ECE" w:rsidRPr="00AA7741" w:rsidRDefault="00373ECE" w:rsidP="00373ECE">
            <w:pPr>
              <w:jc w:val="center"/>
            </w:pPr>
            <w:r w:rsidRPr="00AA7741">
              <w:t>Наименование ТСО,</w:t>
            </w:r>
          </w:p>
          <w:p w:rsidR="00373ECE" w:rsidRPr="00AA7741" w:rsidRDefault="00373ECE" w:rsidP="00373ECE">
            <w:pPr>
              <w:jc w:val="center"/>
            </w:pPr>
            <w:r w:rsidRPr="00AA7741">
              <w:t>технических</w:t>
            </w:r>
          </w:p>
          <w:p w:rsidR="00373ECE" w:rsidRPr="00AA7741" w:rsidRDefault="00373ECE" w:rsidP="00373ECE">
            <w:pPr>
              <w:jc w:val="center"/>
            </w:pPr>
            <w:r w:rsidRPr="00AA7741">
              <w:t>средств, их состояние</w:t>
            </w:r>
          </w:p>
        </w:tc>
        <w:tc>
          <w:tcPr>
            <w:tcW w:w="1620" w:type="dxa"/>
            <w:vAlign w:val="center"/>
          </w:tcPr>
          <w:p w:rsidR="00373ECE" w:rsidRPr="00AA7741" w:rsidRDefault="00373ECE" w:rsidP="00373ECE">
            <w:pPr>
              <w:jc w:val="center"/>
            </w:pPr>
            <w:r w:rsidRPr="00AA7741">
              <w:t>Неисправный узел, деталь,</w:t>
            </w:r>
          </w:p>
          <w:p w:rsidR="00373ECE" w:rsidRPr="00AA7741" w:rsidRDefault="00373ECE" w:rsidP="00373ECE">
            <w:pPr>
              <w:jc w:val="center"/>
            </w:pPr>
            <w:r w:rsidRPr="00AA7741">
              <w:t>элемент</w:t>
            </w:r>
          </w:p>
        </w:tc>
        <w:tc>
          <w:tcPr>
            <w:tcW w:w="4600" w:type="dxa"/>
            <w:vAlign w:val="center"/>
          </w:tcPr>
          <w:p w:rsidR="00373ECE" w:rsidRPr="00AA7741" w:rsidRDefault="00373ECE" w:rsidP="00373ECE">
            <w:pPr>
              <w:jc w:val="center"/>
            </w:pPr>
            <w:r w:rsidRPr="00AA7741">
              <w:t>Проявление дефекта</w:t>
            </w:r>
          </w:p>
        </w:tc>
      </w:tr>
    </w:tbl>
    <w:p w:rsidR="00373ECE" w:rsidRPr="00AA7741" w:rsidRDefault="00373ECE" w:rsidP="00373ECE">
      <w:pPr>
        <w:ind w:firstLine="284"/>
      </w:pPr>
    </w:p>
    <w:p w:rsidR="00373ECE" w:rsidRPr="00AA7741" w:rsidRDefault="00373ECE" w:rsidP="00373ECE">
      <w:pPr>
        <w:pStyle w:val="FR1"/>
        <w:ind w:left="0" w:firstLine="284"/>
        <w:jc w:val="both"/>
        <w:rPr>
          <w:szCs w:val="24"/>
        </w:rPr>
      </w:pPr>
      <w:r w:rsidRPr="00AA7741">
        <w:rPr>
          <w:szCs w:val="24"/>
        </w:rPr>
        <w:t>_________________________________________________________________________</w:t>
      </w:r>
    </w:p>
    <w:p w:rsidR="00373ECE" w:rsidRPr="00AA7741" w:rsidRDefault="00373ECE" w:rsidP="00373ECE">
      <w:pPr>
        <w:ind w:firstLine="284"/>
      </w:pPr>
    </w:p>
    <w:p w:rsidR="00373ECE" w:rsidRPr="00AA7741" w:rsidRDefault="00373ECE" w:rsidP="00373ECE">
      <w:pPr>
        <w:ind w:firstLine="284"/>
      </w:pPr>
      <w:r w:rsidRPr="00AA7741">
        <w:t>Выводы и предложения:</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left="284"/>
      </w:pPr>
    </w:p>
    <w:p w:rsidR="00373ECE" w:rsidRPr="00AA7741" w:rsidRDefault="00373ECE" w:rsidP="00373ECE">
      <w:pPr>
        <w:ind w:left="284"/>
      </w:pPr>
      <w:r w:rsidRPr="00AA7741">
        <w:t>Исполнитель __________________________________________________________________</w:t>
      </w:r>
    </w:p>
    <w:p w:rsidR="00373ECE" w:rsidRPr="00AA7741" w:rsidRDefault="00373ECE" w:rsidP="00373ECE">
      <w:pPr>
        <w:ind w:firstLine="284"/>
        <w:jc w:val="center"/>
      </w:pPr>
      <w:r w:rsidRPr="00AA7741">
        <w:t>(должность, Ф.И.О., подпись)</w:t>
      </w:r>
    </w:p>
    <w:p w:rsidR="00373ECE" w:rsidRPr="00AA7741" w:rsidRDefault="00373ECE" w:rsidP="00373ECE">
      <w:pPr>
        <w:pStyle w:val="Heading1woNumber"/>
        <w:sectPr w:rsidR="00373ECE" w:rsidRPr="00AA7741" w:rsidSect="00373ECE">
          <w:type w:val="nextColumn"/>
          <w:pgSz w:w="11906" w:h="16838" w:code="9"/>
          <w:pgMar w:top="1134" w:right="1418" w:bottom="1134" w:left="1418" w:header="737" w:footer="737" w:gutter="0"/>
          <w:cols w:space="708"/>
          <w:docGrid w:linePitch="360"/>
        </w:sectPr>
      </w:pPr>
    </w:p>
    <w:p w:rsidR="00373ECE" w:rsidRPr="00AA7741" w:rsidRDefault="00373ECE" w:rsidP="00373ECE">
      <w:pPr>
        <w:pStyle w:val="Heading1woNumber"/>
      </w:pPr>
      <w:r w:rsidRPr="00AA7741">
        <w:rPr>
          <w:caps w:val="0"/>
        </w:rPr>
        <w:t>ПРИЛОЖЕНИЕ В</w:t>
      </w:r>
    </w:p>
    <w:p w:rsidR="00373ECE" w:rsidRPr="00AA7741" w:rsidRDefault="00373ECE" w:rsidP="00373ECE">
      <w:pPr>
        <w:pStyle w:val="18"/>
        <w:jc w:val="center"/>
        <w:rPr>
          <w:sz w:val="28"/>
          <w:szCs w:val="28"/>
        </w:rPr>
      </w:pPr>
      <w:r w:rsidRPr="00AA7741">
        <w:rPr>
          <w:sz w:val="28"/>
          <w:szCs w:val="28"/>
        </w:rPr>
        <w:t>ЖУРНАЛ</w:t>
      </w:r>
      <w:r w:rsidRPr="00AA7741">
        <w:rPr>
          <w:sz w:val="28"/>
          <w:szCs w:val="28"/>
        </w:rPr>
        <w:br/>
        <w:t>РЕГИСТРАЦИИ РАБОТ ПО</w:t>
      </w:r>
      <w:r>
        <w:rPr>
          <w:sz w:val="28"/>
          <w:szCs w:val="28"/>
        </w:rPr>
        <w:t xml:space="preserve"> СЕРВИСНОЙ ПОДДЕРЖКЕ </w:t>
      </w:r>
      <w:r w:rsidRPr="00AA7741">
        <w:rPr>
          <w:sz w:val="28"/>
          <w:szCs w:val="28"/>
        </w:rPr>
        <w:t xml:space="preserve">ТЕХНИЧЕСКИХ </w:t>
      </w:r>
      <w:r>
        <w:rPr>
          <w:sz w:val="28"/>
          <w:szCs w:val="28"/>
        </w:rPr>
        <w:t xml:space="preserve">СРЕДСТВ </w:t>
      </w:r>
      <w:r w:rsidRPr="00AA7741">
        <w:rPr>
          <w:sz w:val="28"/>
          <w:szCs w:val="28"/>
        </w:rPr>
        <w:t xml:space="preserve"> </w:t>
      </w:r>
      <w:r>
        <w:rPr>
          <w:sz w:val="28"/>
          <w:szCs w:val="28"/>
        </w:rPr>
        <w:t>ОХРАНЫ</w:t>
      </w:r>
      <w:r w:rsidRPr="00AA7741">
        <w:rPr>
          <w:sz w:val="28"/>
          <w:szCs w:val="28"/>
        </w:rPr>
        <w:t xml:space="preserve"> </w:t>
      </w:r>
      <w:r>
        <w:rPr>
          <w:sz w:val="28"/>
          <w:szCs w:val="28"/>
        </w:rPr>
        <w:t>ОБЪЕКТОВ</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jc w:val="center"/>
      </w:pPr>
      <w:r w:rsidRPr="00AA7741">
        <w:t>( предприятие - Исполнитель)</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jc w:val="center"/>
      </w:pPr>
      <w:r w:rsidRPr="00AA7741">
        <w:t>( наименование объекта)</w:t>
      </w:r>
    </w:p>
    <w:p w:rsidR="00373ECE" w:rsidRPr="00AA7741" w:rsidRDefault="00373ECE" w:rsidP="00373ECE">
      <w:pPr>
        <w:ind w:firstLine="284"/>
      </w:pPr>
      <w:r w:rsidRPr="00AA7741">
        <w:t xml:space="preserve">Начат   </w:t>
      </w:r>
      <w:r w:rsidRPr="00AA7741">
        <w:tab/>
        <w:t>«__»___________________ 20__ года</w:t>
      </w:r>
    </w:p>
    <w:p w:rsidR="00373ECE" w:rsidRPr="00AA7741" w:rsidRDefault="00373ECE" w:rsidP="00373ECE">
      <w:pPr>
        <w:ind w:firstLine="284"/>
      </w:pPr>
      <w:r w:rsidRPr="00AA7741">
        <w:t xml:space="preserve">Окончен </w:t>
      </w:r>
      <w:r w:rsidRPr="00AA7741">
        <w:tab/>
        <w:t>«__»___________________ 20__ года</w:t>
      </w:r>
    </w:p>
    <w:p w:rsidR="00373ECE" w:rsidRPr="00AA7741" w:rsidRDefault="00373ECE" w:rsidP="00373ECE">
      <w:pPr>
        <w:ind w:firstLine="284"/>
      </w:pPr>
    </w:p>
    <w:p w:rsidR="00373ECE" w:rsidRPr="00AA7741" w:rsidRDefault="00373ECE" w:rsidP="00373ECE">
      <w:pPr>
        <w:ind w:firstLine="284"/>
        <w:jc w:val="center"/>
      </w:pPr>
      <w:r w:rsidRPr="00AA7741">
        <w:t xml:space="preserve">ВТОРОЙ ЛИСТ ЖУРНАЛА </w:t>
      </w:r>
    </w:p>
    <w:p w:rsidR="00373ECE" w:rsidRPr="00AA7741" w:rsidRDefault="00373ECE" w:rsidP="00373ECE">
      <w:pPr>
        <w:ind w:firstLine="284"/>
      </w:pPr>
    </w:p>
    <w:p w:rsidR="00373ECE" w:rsidRPr="00AA7741" w:rsidRDefault="00373ECE" w:rsidP="00373ECE">
      <w:pPr>
        <w:ind w:left="308" w:hanging="24"/>
      </w:pPr>
      <w:r w:rsidRPr="00AA7741">
        <w:t>1 .Наименование объекта, адрес, телефон _________________________________________________________________________</w:t>
      </w:r>
    </w:p>
    <w:p w:rsidR="00373ECE" w:rsidRPr="00AA7741" w:rsidRDefault="00373ECE" w:rsidP="00373ECE">
      <w:pPr>
        <w:ind w:firstLine="284"/>
      </w:pPr>
      <w:r w:rsidRPr="00AA7741">
        <w:t>2.Перечень технических средств:</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p>
    <w:p w:rsidR="00373ECE" w:rsidRPr="00AA7741" w:rsidRDefault="00373ECE" w:rsidP="00373ECE">
      <w:pPr>
        <w:ind w:left="284"/>
      </w:pPr>
      <w:r w:rsidRPr="00AA7741">
        <w:t>3.Номер договора, дата его заключения ______________________________________</w:t>
      </w:r>
    </w:p>
    <w:p w:rsidR="00373ECE" w:rsidRPr="00AA7741" w:rsidRDefault="00373ECE" w:rsidP="00373ECE">
      <w:pPr>
        <w:ind w:left="284"/>
      </w:pPr>
    </w:p>
    <w:p w:rsidR="00373ECE" w:rsidRPr="00AA7741" w:rsidRDefault="00373ECE" w:rsidP="00373ECE">
      <w:pPr>
        <w:ind w:left="284"/>
      </w:pPr>
      <w:r w:rsidRPr="00AA7741">
        <w:t>4.Годовая стоимость работ по ТО и ППР _____________________________________</w:t>
      </w:r>
    </w:p>
    <w:p w:rsidR="00373ECE" w:rsidRPr="00AA7741" w:rsidRDefault="00373ECE" w:rsidP="00373ECE">
      <w:pPr>
        <w:ind w:firstLine="284"/>
      </w:pPr>
    </w:p>
    <w:p w:rsidR="00373ECE" w:rsidRPr="00AA7741" w:rsidRDefault="00373ECE" w:rsidP="00373ECE">
      <w:pPr>
        <w:ind w:firstLine="284"/>
      </w:pPr>
      <w:r w:rsidRPr="00AA7741">
        <w:t>5.Банковские реквизиты Заказчика:</w:t>
      </w:r>
    </w:p>
    <w:p w:rsidR="00373ECE" w:rsidRPr="00AA7741" w:rsidRDefault="00373ECE" w:rsidP="00373ECE">
      <w:pPr>
        <w:ind w:left="284"/>
      </w:pPr>
      <w:r w:rsidRPr="00AA7741">
        <w:t>__________________________________________________________________________________________________________________________________________________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p>
    <w:p w:rsidR="00373ECE" w:rsidRPr="00AA7741" w:rsidRDefault="00373ECE" w:rsidP="00373ECE">
      <w:pPr>
        <w:ind w:firstLine="284"/>
      </w:pPr>
      <w:r w:rsidRPr="00AA7741">
        <w:t>6. Банковские реквизиты Исполнителя:</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p>
    <w:p w:rsidR="00373ECE" w:rsidRPr="00AA7741" w:rsidRDefault="00373ECE" w:rsidP="00373ECE">
      <w:pPr>
        <w:ind w:firstLine="284"/>
      </w:pPr>
      <w:r w:rsidRPr="00AA7741">
        <w:t>7.Ответственное лицо Заказчика, образец подписи, телефон</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p>
    <w:p w:rsidR="00373ECE" w:rsidRPr="00AA7741" w:rsidRDefault="00373ECE" w:rsidP="00373ECE">
      <w:pPr>
        <w:ind w:firstLine="284"/>
      </w:pPr>
      <w:r w:rsidRPr="00AA7741">
        <w:t>8.Исполнители - Ф.И.О., телефон:</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r w:rsidRPr="00AA7741">
        <w:t>_________________________________________________________________________</w:t>
      </w:r>
    </w:p>
    <w:p w:rsidR="00373ECE" w:rsidRPr="00AA7741" w:rsidRDefault="00373ECE" w:rsidP="00373ECE">
      <w:pPr>
        <w:ind w:firstLine="284"/>
      </w:pPr>
    </w:p>
    <w:p w:rsidR="00373ECE" w:rsidRPr="00AA7741" w:rsidRDefault="00373ECE" w:rsidP="00373ECE">
      <w:pPr>
        <w:ind w:firstLine="284"/>
      </w:pPr>
    </w:p>
    <w:p w:rsidR="00373ECE" w:rsidRPr="00AA7741" w:rsidRDefault="00373ECE" w:rsidP="00373ECE">
      <w:pPr>
        <w:ind w:firstLine="284"/>
      </w:pPr>
    </w:p>
    <w:p w:rsidR="00373ECE" w:rsidRPr="00AA7741" w:rsidRDefault="00373ECE" w:rsidP="00373ECE">
      <w:pPr>
        <w:ind w:firstLine="284"/>
      </w:pPr>
      <w:r w:rsidRPr="00AA7741">
        <w:t>Примечание: в журнале пронумеровано и прошнуровано __ листов.</w:t>
      </w:r>
    </w:p>
    <w:p w:rsidR="00373ECE" w:rsidRPr="00AA7741" w:rsidRDefault="00373ECE" w:rsidP="00373ECE">
      <w:pPr>
        <w:ind w:firstLine="284"/>
        <w:jc w:val="center"/>
        <w:rPr>
          <w:sz w:val="28"/>
          <w:szCs w:val="28"/>
        </w:rPr>
      </w:pPr>
    </w:p>
    <w:p w:rsidR="00373ECE" w:rsidRPr="00915E11" w:rsidRDefault="00373ECE" w:rsidP="00373ECE">
      <w:pPr>
        <w:ind w:firstLine="284"/>
        <w:rPr>
          <w:sz w:val="28"/>
          <w:szCs w:val="28"/>
        </w:rPr>
        <w:sectPr w:rsidR="00373ECE" w:rsidRPr="00915E11" w:rsidSect="00373ECE">
          <w:type w:val="nextColumn"/>
          <w:pgSz w:w="11906" w:h="16838" w:code="9"/>
          <w:pgMar w:top="1134" w:right="1418" w:bottom="1134" w:left="1418" w:header="737" w:footer="737" w:gutter="0"/>
          <w:cols w:space="708"/>
          <w:docGrid w:linePitch="360"/>
        </w:sectPr>
      </w:pPr>
    </w:p>
    <w:p w:rsidR="00373ECE" w:rsidRPr="00AA7741" w:rsidRDefault="00373ECE" w:rsidP="00373ECE">
      <w:pPr>
        <w:rPr>
          <w:sz w:val="28"/>
          <w:szCs w:val="28"/>
        </w:rPr>
      </w:pPr>
      <w:r w:rsidRPr="00AA7741">
        <w:rPr>
          <w:sz w:val="28"/>
          <w:szCs w:val="28"/>
        </w:rPr>
        <w:t>ТРЕТИЙ ЛИСТ ЖУРНАЛА</w:t>
      </w:r>
    </w:p>
    <w:p w:rsidR="00373ECE" w:rsidRPr="00AA7741" w:rsidRDefault="00373ECE" w:rsidP="00373ECE">
      <w:pPr>
        <w:jc w:val="center"/>
        <w:rPr>
          <w:sz w:val="20"/>
          <w:szCs w:val="20"/>
        </w:rPr>
      </w:pPr>
      <w:r w:rsidRPr="00AA7741">
        <w:rPr>
          <w:b/>
          <w:bCs/>
          <w:sz w:val="32"/>
          <w:szCs w:val="32"/>
        </w:rPr>
        <w:t>Г Р А Ф И К</w:t>
      </w:r>
      <w:r w:rsidRPr="00AA7741">
        <w:rPr>
          <w:b/>
          <w:bCs/>
          <w:sz w:val="28"/>
          <w:szCs w:val="28"/>
        </w:rPr>
        <w:br/>
      </w:r>
      <w:r w:rsidRPr="00AA7741">
        <w:rPr>
          <w:b/>
          <w:bCs/>
          <w:sz w:val="32"/>
          <w:szCs w:val="32"/>
        </w:rPr>
        <w:t xml:space="preserve">                   </w:t>
      </w:r>
      <w:r w:rsidRPr="00AA7741">
        <w:rPr>
          <w:b/>
          <w:bCs/>
          <w:sz w:val="28"/>
          <w:szCs w:val="28"/>
        </w:rPr>
        <w:t xml:space="preserve">проведения </w:t>
      </w:r>
      <w:r>
        <w:rPr>
          <w:b/>
          <w:bCs/>
          <w:sz w:val="28"/>
          <w:szCs w:val="28"/>
        </w:rPr>
        <w:t xml:space="preserve">сервисной поддержки </w:t>
      </w:r>
      <w:r w:rsidRPr="00AA7741">
        <w:rPr>
          <w:b/>
          <w:bCs/>
          <w:sz w:val="28"/>
          <w:szCs w:val="28"/>
        </w:rPr>
        <w:t xml:space="preserve"> ТС</w:t>
      </w:r>
      <w:r>
        <w:rPr>
          <w:b/>
          <w:bCs/>
          <w:sz w:val="28"/>
          <w:szCs w:val="28"/>
        </w:rPr>
        <w:t>О</w:t>
      </w:r>
      <w:r w:rsidRPr="00AA7741">
        <w:rPr>
          <w:b/>
          <w:bCs/>
          <w:sz w:val="28"/>
          <w:szCs w:val="28"/>
        </w:rPr>
        <w:t xml:space="preserve"> </w:t>
      </w:r>
      <w:r>
        <w:rPr>
          <w:b/>
          <w:bCs/>
          <w:sz w:val="28"/>
          <w:szCs w:val="28"/>
        </w:rPr>
        <w:t xml:space="preserve"> в </w:t>
      </w:r>
      <w:r w:rsidRPr="00AA7741">
        <w:rPr>
          <w:b/>
          <w:bCs/>
          <w:sz w:val="28"/>
          <w:szCs w:val="28"/>
        </w:rPr>
        <w:t>20</w:t>
      </w:r>
      <w:r>
        <w:rPr>
          <w:b/>
          <w:bCs/>
          <w:sz w:val="28"/>
          <w:szCs w:val="28"/>
        </w:rPr>
        <w:t>1_</w:t>
      </w:r>
      <w:r w:rsidRPr="00AA7741">
        <w:rPr>
          <w:b/>
          <w:bCs/>
          <w:sz w:val="28"/>
          <w:szCs w:val="28"/>
        </w:rPr>
        <w:t xml:space="preserve"> г.</w:t>
      </w:r>
      <w:r w:rsidRPr="00AA7741">
        <w:rPr>
          <w:b/>
          <w:bCs/>
          <w:sz w:val="28"/>
          <w:szCs w:val="28"/>
        </w:rPr>
        <w:br/>
        <w:t xml:space="preserve">____________________________________________ </w:t>
      </w:r>
      <w:r w:rsidRPr="00AA7741">
        <w:t>по договору № __________ от __________200 __ г.</w:t>
      </w:r>
      <w:r w:rsidRPr="00AA7741">
        <w:br/>
        <w:t xml:space="preserve">                                 </w:t>
      </w:r>
      <w:r w:rsidRPr="00AA7741">
        <w:rPr>
          <w:sz w:val="20"/>
          <w:szCs w:val="20"/>
        </w:rPr>
        <w:t>(наименование объекта)</w:t>
      </w:r>
    </w:p>
    <w:p w:rsidR="00373ECE" w:rsidRPr="00AA7741" w:rsidRDefault="00373ECE" w:rsidP="00373ECE">
      <w:pPr>
        <w:jc w:val="center"/>
        <w:rPr>
          <w:sz w:val="20"/>
          <w:szCs w:val="20"/>
        </w:rPr>
      </w:pPr>
    </w:p>
    <w:p w:rsidR="00373ECE" w:rsidRPr="00AA7741" w:rsidRDefault="00373ECE" w:rsidP="00373ECE">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4680"/>
        <w:gridCol w:w="2640"/>
        <w:gridCol w:w="573"/>
        <w:gridCol w:w="573"/>
        <w:gridCol w:w="573"/>
        <w:gridCol w:w="573"/>
        <w:gridCol w:w="573"/>
        <w:gridCol w:w="574"/>
        <w:gridCol w:w="573"/>
        <w:gridCol w:w="573"/>
        <w:gridCol w:w="573"/>
        <w:gridCol w:w="573"/>
        <w:gridCol w:w="573"/>
        <w:gridCol w:w="574"/>
      </w:tblGrid>
      <w:tr w:rsidR="00373ECE" w:rsidRPr="00E01C03" w:rsidTr="00373ECE">
        <w:trPr>
          <w:trHeight w:val="437"/>
        </w:trPr>
        <w:tc>
          <w:tcPr>
            <w:tcW w:w="588" w:type="dxa"/>
            <w:vMerge w:val="restart"/>
            <w:vAlign w:val="center"/>
          </w:tcPr>
          <w:p w:rsidR="00373ECE" w:rsidRPr="00E01C03" w:rsidRDefault="00373ECE" w:rsidP="00373ECE">
            <w:pPr>
              <w:jc w:val="center"/>
              <w:rPr>
                <w:sz w:val="20"/>
                <w:szCs w:val="20"/>
              </w:rPr>
            </w:pPr>
            <w:r w:rsidRPr="00E01C03">
              <w:rPr>
                <w:sz w:val="18"/>
                <w:szCs w:val="18"/>
              </w:rPr>
              <w:t>№№</w:t>
            </w:r>
          </w:p>
        </w:tc>
        <w:tc>
          <w:tcPr>
            <w:tcW w:w="4680" w:type="dxa"/>
            <w:vMerge w:val="restart"/>
            <w:vAlign w:val="center"/>
          </w:tcPr>
          <w:p w:rsidR="00373ECE" w:rsidRPr="00AA7741" w:rsidRDefault="00373ECE" w:rsidP="00373ECE">
            <w:pPr>
              <w:jc w:val="center"/>
            </w:pPr>
            <w:r w:rsidRPr="00E01C03">
              <w:rPr>
                <w:b/>
                <w:bCs/>
                <w:sz w:val="22"/>
                <w:szCs w:val="22"/>
              </w:rPr>
              <w:t>Наименование ТСО</w:t>
            </w:r>
            <w:r w:rsidRPr="00E01C03">
              <w:rPr>
                <w:b/>
                <w:bCs/>
                <w:sz w:val="22"/>
                <w:szCs w:val="22"/>
              </w:rPr>
              <w:br/>
              <w:t>тип оборудования и приборов</w:t>
            </w:r>
          </w:p>
          <w:p w:rsidR="00373ECE" w:rsidRPr="00E01C03" w:rsidRDefault="00373ECE" w:rsidP="00373ECE">
            <w:pPr>
              <w:jc w:val="center"/>
              <w:rPr>
                <w:sz w:val="20"/>
                <w:szCs w:val="20"/>
              </w:rPr>
            </w:pPr>
          </w:p>
        </w:tc>
        <w:tc>
          <w:tcPr>
            <w:tcW w:w="2640" w:type="dxa"/>
            <w:vMerge w:val="restart"/>
            <w:vAlign w:val="center"/>
          </w:tcPr>
          <w:p w:rsidR="00373ECE" w:rsidRPr="00AA7741" w:rsidRDefault="00373ECE" w:rsidP="00373ECE">
            <w:pPr>
              <w:jc w:val="center"/>
            </w:pPr>
            <w:r w:rsidRPr="00E01C03">
              <w:rPr>
                <w:b/>
                <w:bCs/>
                <w:sz w:val="22"/>
                <w:szCs w:val="22"/>
              </w:rPr>
              <w:t>Вид  работ</w:t>
            </w:r>
          </w:p>
          <w:p w:rsidR="00373ECE" w:rsidRPr="00E01C03" w:rsidRDefault="00373ECE" w:rsidP="00373ECE">
            <w:pPr>
              <w:jc w:val="center"/>
              <w:rPr>
                <w:sz w:val="20"/>
                <w:szCs w:val="20"/>
              </w:rPr>
            </w:pPr>
          </w:p>
        </w:tc>
        <w:tc>
          <w:tcPr>
            <w:tcW w:w="1719" w:type="dxa"/>
            <w:gridSpan w:val="3"/>
            <w:vAlign w:val="center"/>
          </w:tcPr>
          <w:p w:rsidR="00373ECE" w:rsidRPr="00E01C03" w:rsidRDefault="00373ECE" w:rsidP="00373ECE">
            <w:pPr>
              <w:jc w:val="center"/>
              <w:rPr>
                <w:sz w:val="20"/>
                <w:szCs w:val="20"/>
              </w:rPr>
            </w:pPr>
            <w:r w:rsidRPr="00E01C03">
              <w:rPr>
                <w:b/>
                <w:bCs/>
                <w:sz w:val="18"/>
                <w:szCs w:val="18"/>
              </w:rPr>
              <w:t>I</w:t>
            </w:r>
            <w:r w:rsidRPr="00E01C03">
              <w:rPr>
                <w:sz w:val="18"/>
                <w:szCs w:val="18"/>
              </w:rPr>
              <w:t xml:space="preserve"> квартал</w:t>
            </w:r>
          </w:p>
        </w:tc>
        <w:tc>
          <w:tcPr>
            <w:tcW w:w="1720" w:type="dxa"/>
            <w:gridSpan w:val="3"/>
            <w:vAlign w:val="center"/>
          </w:tcPr>
          <w:p w:rsidR="00373ECE" w:rsidRPr="00E01C03" w:rsidRDefault="00373ECE" w:rsidP="00373ECE">
            <w:pPr>
              <w:jc w:val="center"/>
              <w:rPr>
                <w:sz w:val="20"/>
                <w:szCs w:val="20"/>
              </w:rPr>
            </w:pPr>
            <w:r w:rsidRPr="00E01C03">
              <w:rPr>
                <w:b/>
                <w:bCs/>
                <w:sz w:val="18"/>
                <w:szCs w:val="18"/>
              </w:rPr>
              <w:t>II</w:t>
            </w:r>
            <w:r w:rsidRPr="00E01C03">
              <w:rPr>
                <w:sz w:val="18"/>
                <w:szCs w:val="18"/>
              </w:rPr>
              <w:t xml:space="preserve"> квартал</w:t>
            </w:r>
          </w:p>
        </w:tc>
        <w:tc>
          <w:tcPr>
            <w:tcW w:w="1719" w:type="dxa"/>
            <w:gridSpan w:val="3"/>
            <w:vAlign w:val="center"/>
          </w:tcPr>
          <w:p w:rsidR="00373ECE" w:rsidRPr="00E01C03" w:rsidRDefault="00373ECE" w:rsidP="00373ECE">
            <w:pPr>
              <w:jc w:val="center"/>
              <w:rPr>
                <w:sz w:val="20"/>
                <w:szCs w:val="20"/>
              </w:rPr>
            </w:pPr>
            <w:r w:rsidRPr="00E01C03">
              <w:rPr>
                <w:b/>
                <w:bCs/>
                <w:sz w:val="18"/>
                <w:szCs w:val="18"/>
              </w:rPr>
              <w:t>III</w:t>
            </w:r>
            <w:r w:rsidRPr="00E01C03">
              <w:rPr>
                <w:sz w:val="18"/>
                <w:szCs w:val="18"/>
              </w:rPr>
              <w:t xml:space="preserve"> квартал</w:t>
            </w:r>
          </w:p>
        </w:tc>
        <w:tc>
          <w:tcPr>
            <w:tcW w:w="1720" w:type="dxa"/>
            <w:gridSpan w:val="3"/>
            <w:vAlign w:val="center"/>
          </w:tcPr>
          <w:p w:rsidR="00373ECE" w:rsidRPr="00E01C03" w:rsidRDefault="00373ECE" w:rsidP="00373ECE">
            <w:pPr>
              <w:jc w:val="center"/>
              <w:rPr>
                <w:sz w:val="20"/>
                <w:szCs w:val="20"/>
              </w:rPr>
            </w:pPr>
            <w:r w:rsidRPr="00E01C03">
              <w:rPr>
                <w:b/>
                <w:bCs/>
                <w:sz w:val="18"/>
                <w:szCs w:val="18"/>
              </w:rPr>
              <w:t>I</w:t>
            </w:r>
            <w:r w:rsidRPr="00E01C03">
              <w:rPr>
                <w:b/>
                <w:bCs/>
                <w:sz w:val="18"/>
                <w:szCs w:val="18"/>
                <w:lang w:val="en-US"/>
              </w:rPr>
              <w:t>V</w:t>
            </w:r>
            <w:r w:rsidRPr="00E01C03">
              <w:rPr>
                <w:sz w:val="18"/>
                <w:szCs w:val="18"/>
              </w:rPr>
              <w:t xml:space="preserve"> квартал</w:t>
            </w:r>
          </w:p>
        </w:tc>
      </w:tr>
      <w:tr w:rsidR="00373ECE" w:rsidRPr="00E01C03" w:rsidTr="00373ECE">
        <w:trPr>
          <w:cantSplit/>
          <w:trHeight w:val="888"/>
        </w:trPr>
        <w:tc>
          <w:tcPr>
            <w:tcW w:w="588" w:type="dxa"/>
            <w:vMerge/>
          </w:tcPr>
          <w:p w:rsidR="00373ECE" w:rsidRPr="00E01C03" w:rsidRDefault="00373ECE" w:rsidP="00373ECE">
            <w:pPr>
              <w:jc w:val="center"/>
              <w:rPr>
                <w:sz w:val="20"/>
                <w:szCs w:val="20"/>
              </w:rPr>
            </w:pPr>
          </w:p>
        </w:tc>
        <w:tc>
          <w:tcPr>
            <w:tcW w:w="4680" w:type="dxa"/>
            <w:vMerge/>
          </w:tcPr>
          <w:p w:rsidR="00373ECE" w:rsidRPr="00E01C03" w:rsidRDefault="00373ECE" w:rsidP="00373ECE">
            <w:pPr>
              <w:jc w:val="center"/>
              <w:rPr>
                <w:sz w:val="20"/>
                <w:szCs w:val="20"/>
              </w:rPr>
            </w:pPr>
          </w:p>
        </w:tc>
        <w:tc>
          <w:tcPr>
            <w:tcW w:w="2640" w:type="dxa"/>
            <w:vMerge/>
          </w:tcPr>
          <w:p w:rsidR="00373ECE" w:rsidRPr="00E01C03" w:rsidRDefault="00373ECE" w:rsidP="00373ECE">
            <w:pPr>
              <w:jc w:val="center"/>
              <w:rPr>
                <w:sz w:val="20"/>
                <w:szCs w:val="20"/>
              </w:rPr>
            </w:pP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Январь</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Февраль</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Март</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Апрель</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Май</w:t>
            </w:r>
          </w:p>
        </w:tc>
        <w:tc>
          <w:tcPr>
            <w:tcW w:w="574" w:type="dxa"/>
            <w:textDirection w:val="btLr"/>
            <w:vAlign w:val="center"/>
          </w:tcPr>
          <w:p w:rsidR="00373ECE" w:rsidRPr="00E01C03" w:rsidRDefault="00373ECE" w:rsidP="00373ECE">
            <w:pPr>
              <w:ind w:left="113" w:right="113"/>
              <w:jc w:val="center"/>
              <w:rPr>
                <w:sz w:val="16"/>
                <w:szCs w:val="16"/>
              </w:rPr>
            </w:pPr>
            <w:r w:rsidRPr="00E01C03">
              <w:rPr>
                <w:sz w:val="16"/>
                <w:szCs w:val="16"/>
              </w:rPr>
              <w:t>Июнь</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Июль</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Август</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Сентябрь</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Октябрь</w:t>
            </w:r>
          </w:p>
        </w:tc>
        <w:tc>
          <w:tcPr>
            <w:tcW w:w="573" w:type="dxa"/>
            <w:textDirection w:val="btLr"/>
            <w:vAlign w:val="center"/>
          </w:tcPr>
          <w:p w:rsidR="00373ECE" w:rsidRPr="00E01C03" w:rsidRDefault="00373ECE" w:rsidP="00373ECE">
            <w:pPr>
              <w:ind w:left="113" w:right="113"/>
              <w:jc w:val="center"/>
              <w:rPr>
                <w:sz w:val="16"/>
                <w:szCs w:val="16"/>
              </w:rPr>
            </w:pPr>
            <w:r w:rsidRPr="00E01C03">
              <w:rPr>
                <w:sz w:val="16"/>
                <w:szCs w:val="16"/>
              </w:rPr>
              <w:t>Ноябрь</w:t>
            </w:r>
          </w:p>
        </w:tc>
        <w:tc>
          <w:tcPr>
            <w:tcW w:w="574" w:type="dxa"/>
            <w:textDirection w:val="btLr"/>
            <w:vAlign w:val="center"/>
          </w:tcPr>
          <w:p w:rsidR="00373ECE" w:rsidRPr="00E01C03" w:rsidRDefault="00373ECE" w:rsidP="00373ECE">
            <w:pPr>
              <w:ind w:left="113" w:right="113"/>
              <w:jc w:val="center"/>
              <w:rPr>
                <w:sz w:val="16"/>
                <w:szCs w:val="16"/>
              </w:rPr>
            </w:pPr>
            <w:r w:rsidRPr="00E01C03">
              <w:rPr>
                <w:sz w:val="16"/>
                <w:szCs w:val="16"/>
              </w:rPr>
              <w:t>Декабрь</w:t>
            </w: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r w:rsidR="00373ECE" w:rsidRPr="00E01C03" w:rsidTr="00373ECE">
        <w:tc>
          <w:tcPr>
            <w:tcW w:w="588" w:type="dxa"/>
          </w:tcPr>
          <w:p w:rsidR="00373ECE" w:rsidRPr="00E01C03" w:rsidRDefault="00373ECE" w:rsidP="00373ECE">
            <w:pPr>
              <w:jc w:val="center"/>
              <w:rPr>
                <w:sz w:val="20"/>
                <w:szCs w:val="20"/>
              </w:rPr>
            </w:pPr>
          </w:p>
        </w:tc>
        <w:tc>
          <w:tcPr>
            <w:tcW w:w="4680" w:type="dxa"/>
          </w:tcPr>
          <w:p w:rsidR="00373ECE" w:rsidRPr="00E01C03" w:rsidRDefault="00373ECE" w:rsidP="00373ECE">
            <w:pPr>
              <w:jc w:val="center"/>
              <w:rPr>
                <w:sz w:val="20"/>
                <w:szCs w:val="20"/>
              </w:rPr>
            </w:pPr>
          </w:p>
        </w:tc>
        <w:tc>
          <w:tcPr>
            <w:tcW w:w="2640"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3" w:type="dxa"/>
          </w:tcPr>
          <w:p w:rsidR="00373ECE" w:rsidRPr="00E01C03" w:rsidRDefault="00373ECE" w:rsidP="00373ECE">
            <w:pPr>
              <w:jc w:val="center"/>
              <w:rPr>
                <w:sz w:val="20"/>
                <w:szCs w:val="20"/>
              </w:rPr>
            </w:pPr>
          </w:p>
        </w:tc>
        <w:tc>
          <w:tcPr>
            <w:tcW w:w="574" w:type="dxa"/>
          </w:tcPr>
          <w:p w:rsidR="00373ECE" w:rsidRPr="00E01C03" w:rsidRDefault="00373ECE" w:rsidP="00373ECE">
            <w:pPr>
              <w:jc w:val="center"/>
              <w:rPr>
                <w:sz w:val="20"/>
                <w:szCs w:val="20"/>
              </w:rPr>
            </w:pPr>
          </w:p>
        </w:tc>
      </w:tr>
    </w:tbl>
    <w:p w:rsidR="00373ECE" w:rsidRPr="00AA7741" w:rsidRDefault="00373ECE" w:rsidP="00373ECE">
      <w:pPr>
        <w:jc w:val="center"/>
        <w:rPr>
          <w:sz w:val="20"/>
          <w:szCs w:val="20"/>
        </w:rPr>
      </w:pPr>
    </w:p>
    <w:p w:rsidR="00373ECE" w:rsidRPr="00AA7741" w:rsidRDefault="00373ECE" w:rsidP="00373ECE">
      <w:pPr>
        <w:jc w:val="center"/>
        <w:rPr>
          <w:sz w:val="20"/>
          <w:szCs w:val="20"/>
        </w:rPr>
      </w:pPr>
    </w:p>
    <w:p w:rsidR="00373ECE" w:rsidRPr="00AA7741" w:rsidRDefault="00373ECE" w:rsidP="00373ECE">
      <w:pPr>
        <w:ind w:right="-190"/>
        <w:jc w:val="center"/>
        <w:rPr>
          <w:sz w:val="20"/>
          <w:szCs w:val="20"/>
        </w:rPr>
      </w:pPr>
      <w:r w:rsidRPr="00AA7741">
        <w:rPr>
          <w:sz w:val="20"/>
          <w:szCs w:val="20"/>
        </w:rPr>
        <w:t>Примечание. При ведении журнала допускается использование следующих сокращений:  ВО - внешний осмотр, ПР - проверка работоспособности, ПРОФ - профилактика</w:t>
      </w:r>
    </w:p>
    <w:p w:rsidR="00373ECE" w:rsidRPr="00AA7741" w:rsidRDefault="00373ECE" w:rsidP="00373ECE">
      <w:pPr>
        <w:jc w:val="center"/>
        <w:rPr>
          <w:sz w:val="20"/>
          <w:szCs w:val="20"/>
        </w:rPr>
      </w:pPr>
      <w:r w:rsidRPr="00AA7741">
        <w:rPr>
          <w:sz w:val="20"/>
          <w:szCs w:val="20"/>
        </w:rPr>
        <w:t>РР - ремонтные работы, ОС - охранная сигнализация, ВС - видео система, СКД - система контроля доступа.</w:t>
      </w:r>
    </w:p>
    <w:p w:rsidR="00373ECE" w:rsidRPr="00AA7741" w:rsidRDefault="00373ECE" w:rsidP="00373ECE">
      <w:pPr>
        <w:jc w:val="center"/>
        <w:rPr>
          <w:sz w:val="20"/>
          <w:szCs w:val="20"/>
        </w:rPr>
      </w:pPr>
    </w:p>
    <w:p w:rsidR="00373ECE" w:rsidRPr="00AA7741" w:rsidRDefault="00373ECE" w:rsidP="00373ECE">
      <w:pPr>
        <w:jc w:val="center"/>
        <w:rPr>
          <w:sz w:val="20"/>
          <w:szCs w:val="20"/>
        </w:rPr>
      </w:pPr>
    </w:p>
    <w:tbl>
      <w:tblPr>
        <w:tblW w:w="0" w:type="auto"/>
        <w:tblLook w:val="01E0" w:firstRow="1" w:lastRow="1" w:firstColumn="1" w:lastColumn="1" w:noHBand="0" w:noVBand="0"/>
      </w:tblPr>
      <w:tblGrid>
        <w:gridCol w:w="7285"/>
        <w:gridCol w:w="7285"/>
      </w:tblGrid>
      <w:tr w:rsidR="00373ECE" w:rsidRPr="00E01C03" w:rsidTr="00373ECE">
        <w:tc>
          <w:tcPr>
            <w:tcW w:w="7393" w:type="dxa"/>
          </w:tcPr>
          <w:p w:rsidR="00373ECE" w:rsidRPr="00E01C03" w:rsidRDefault="00373ECE" w:rsidP="00373ECE">
            <w:pPr>
              <w:rPr>
                <w:sz w:val="20"/>
                <w:szCs w:val="20"/>
              </w:rPr>
            </w:pPr>
            <w:r w:rsidRPr="00E01C03">
              <w:rPr>
                <w:sz w:val="20"/>
                <w:szCs w:val="20"/>
              </w:rPr>
              <w:t>ИСПОЛНИТЕЛЬ</w:t>
            </w:r>
          </w:p>
          <w:p w:rsidR="00373ECE" w:rsidRPr="00E01C03" w:rsidRDefault="00373ECE" w:rsidP="00373ECE">
            <w:pPr>
              <w:rPr>
                <w:sz w:val="20"/>
                <w:szCs w:val="20"/>
              </w:rPr>
            </w:pPr>
            <w:r>
              <w:rPr>
                <w:sz w:val="20"/>
                <w:szCs w:val="20"/>
              </w:rPr>
              <w:t>"____"________________ 201</w:t>
            </w:r>
            <w:r w:rsidRPr="00E01C03">
              <w:rPr>
                <w:sz w:val="20"/>
                <w:szCs w:val="20"/>
              </w:rPr>
              <w:t xml:space="preserve"> __ г.</w:t>
            </w:r>
          </w:p>
          <w:p w:rsidR="00373ECE" w:rsidRPr="00E01C03" w:rsidRDefault="00373ECE" w:rsidP="00373ECE">
            <w:pPr>
              <w:rPr>
                <w:sz w:val="20"/>
                <w:szCs w:val="20"/>
              </w:rPr>
            </w:pPr>
            <w:r w:rsidRPr="00E01C03">
              <w:rPr>
                <w:sz w:val="20"/>
                <w:szCs w:val="20"/>
              </w:rPr>
              <w:t>__________________________________/______________/</w:t>
            </w:r>
          </w:p>
          <w:p w:rsidR="00373ECE" w:rsidRPr="00E01C03" w:rsidRDefault="00373ECE" w:rsidP="00373ECE">
            <w:pPr>
              <w:rPr>
                <w:sz w:val="20"/>
                <w:szCs w:val="20"/>
              </w:rPr>
            </w:pPr>
            <w:r w:rsidRPr="00E01C03">
              <w:rPr>
                <w:sz w:val="20"/>
                <w:szCs w:val="20"/>
              </w:rPr>
              <w:t>(Ф.И.О. Должность, подпись)</w:t>
            </w:r>
          </w:p>
          <w:p w:rsidR="00373ECE" w:rsidRPr="00E01C03" w:rsidRDefault="00373ECE" w:rsidP="00373ECE">
            <w:pPr>
              <w:rPr>
                <w:sz w:val="20"/>
                <w:szCs w:val="20"/>
              </w:rPr>
            </w:pPr>
          </w:p>
        </w:tc>
        <w:tc>
          <w:tcPr>
            <w:tcW w:w="7393" w:type="dxa"/>
          </w:tcPr>
          <w:p w:rsidR="00373ECE" w:rsidRPr="00E01C03" w:rsidRDefault="00373ECE" w:rsidP="00373ECE">
            <w:pPr>
              <w:rPr>
                <w:sz w:val="20"/>
                <w:szCs w:val="20"/>
              </w:rPr>
            </w:pPr>
            <w:r w:rsidRPr="00E01C03">
              <w:rPr>
                <w:sz w:val="20"/>
                <w:szCs w:val="20"/>
              </w:rPr>
              <w:t>ЗАКАЗЧИК</w:t>
            </w:r>
          </w:p>
          <w:p w:rsidR="00373ECE" w:rsidRPr="00E01C03" w:rsidRDefault="00373ECE" w:rsidP="00373ECE">
            <w:pPr>
              <w:rPr>
                <w:sz w:val="20"/>
                <w:szCs w:val="20"/>
              </w:rPr>
            </w:pPr>
            <w:r>
              <w:rPr>
                <w:sz w:val="20"/>
                <w:szCs w:val="20"/>
              </w:rPr>
              <w:t>"____"________________ 201</w:t>
            </w:r>
            <w:r w:rsidRPr="00E01C03">
              <w:rPr>
                <w:sz w:val="20"/>
                <w:szCs w:val="20"/>
              </w:rPr>
              <w:t xml:space="preserve"> __ г.</w:t>
            </w:r>
          </w:p>
          <w:p w:rsidR="00373ECE" w:rsidRPr="00E01C03" w:rsidRDefault="00373ECE" w:rsidP="00373ECE">
            <w:pPr>
              <w:rPr>
                <w:sz w:val="20"/>
                <w:szCs w:val="20"/>
              </w:rPr>
            </w:pPr>
            <w:r w:rsidRPr="00E01C03">
              <w:rPr>
                <w:sz w:val="20"/>
                <w:szCs w:val="20"/>
              </w:rPr>
              <w:t>__________________________________/______________/</w:t>
            </w:r>
          </w:p>
          <w:p w:rsidR="00373ECE" w:rsidRPr="00E01C03" w:rsidRDefault="00373ECE" w:rsidP="00373ECE">
            <w:pPr>
              <w:rPr>
                <w:sz w:val="20"/>
                <w:szCs w:val="20"/>
              </w:rPr>
            </w:pPr>
            <w:r w:rsidRPr="00E01C03">
              <w:rPr>
                <w:sz w:val="20"/>
                <w:szCs w:val="20"/>
              </w:rPr>
              <w:t>(Ф.И.О. Должность, подпись)</w:t>
            </w:r>
          </w:p>
        </w:tc>
      </w:tr>
    </w:tbl>
    <w:p w:rsidR="00373ECE" w:rsidRPr="00AA7741" w:rsidRDefault="00373ECE" w:rsidP="00373ECE">
      <w:pPr>
        <w:ind w:firstLine="284"/>
        <w:jc w:val="center"/>
        <w:rPr>
          <w:sz w:val="28"/>
          <w:szCs w:val="28"/>
        </w:rPr>
        <w:sectPr w:rsidR="00373ECE" w:rsidRPr="00AA7741" w:rsidSect="00373ECE">
          <w:type w:val="nextColumn"/>
          <w:pgSz w:w="16838" w:h="11906" w:orient="landscape" w:code="9"/>
          <w:pgMar w:top="1418" w:right="1134" w:bottom="1418" w:left="1134" w:header="737" w:footer="737" w:gutter="0"/>
          <w:cols w:space="708"/>
          <w:docGrid w:linePitch="360"/>
        </w:sectPr>
      </w:pPr>
    </w:p>
    <w:p w:rsidR="00373ECE" w:rsidRPr="00AA7741" w:rsidRDefault="00373ECE" w:rsidP="00373ECE">
      <w:pPr>
        <w:ind w:firstLine="284"/>
        <w:jc w:val="center"/>
        <w:rPr>
          <w:sz w:val="28"/>
          <w:szCs w:val="28"/>
        </w:rPr>
      </w:pPr>
    </w:p>
    <w:p w:rsidR="00373ECE" w:rsidRPr="00AA7741" w:rsidRDefault="00373ECE" w:rsidP="00373ECE">
      <w:pPr>
        <w:ind w:firstLine="284"/>
        <w:jc w:val="center"/>
        <w:rPr>
          <w:sz w:val="28"/>
          <w:szCs w:val="28"/>
        </w:rPr>
      </w:pPr>
      <w:r w:rsidRPr="00AA7741">
        <w:rPr>
          <w:sz w:val="28"/>
          <w:szCs w:val="28"/>
        </w:rPr>
        <w:t>ЧЕТВЕРТЫЙ ЛИСТ ЖУРНАЛА</w:t>
      </w:r>
    </w:p>
    <w:p w:rsidR="00373ECE" w:rsidRPr="00AA7741" w:rsidRDefault="00373ECE" w:rsidP="00373ECE">
      <w:pPr>
        <w:ind w:firstLine="284"/>
        <w:jc w:val="center"/>
        <w:rPr>
          <w:sz w:val="28"/>
          <w:szCs w:val="28"/>
        </w:rPr>
      </w:pPr>
    </w:p>
    <w:p w:rsidR="00373ECE" w:rsidRPr="00AA7741" w:rsidRDefault="00373ECE" w:rsidP="00373ECE">
      <w:pPr>
        <w:ind w:firstLine="284"/>
      </w:pPr>
      <w:r w:rsidRPr="00AA7741">
        <w:t>Проведение периодического инструктажа персонала Исполнителя ответственным лицом Заказчика</w:t>
      </w:r>
    </w:p>
    <w:tbl>
      <w:tblPr>
        <w:tblW w:w="0" w:type="auto"/>
        <w:tblInd w:w="4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520"/>
        <w:gridCol w:w="2800"/>
        <w:gridCol w:w="2070"/>
        <w:gridCol w:w="2700"/>
      </w:tblGrid>
      <w:tr w:rsidR="00373ECE" w:rsidRPr="00AA7741" w:rsidTr="00373ECE">
        <w:tc>
          <w:tcPr>
            <w:tcW w:w="1520" w:type="dxa"/>
          </w:tcPr>
          <w:p w:rsidR="00373ECE" w:rsidRPr="00AA7741" w:rsidRDefault="00373ECE" w:rsidP="00373ECE">
            <w:r w:rsidRPr="00AA7741">
              <w:t>Дата проведения</w:t>
            </w:r>
          </w:p>
          <w:p w:rsidR="00373ECE" w:rsidRPr="00AA7741" w:rsidRDefault="00373ECE" w:rsidP="00373ECE">
            <w:r w:rsidRPr="00AA7741">
              <w:t>инструктажа</w:t>
            </w:r>
          </w:p>
          <w:p w:rsidR="00373ECE" w:rsidRPr="00AA7741" w:rsidRDefault="00373ECE" w:rsidP="00373ECE"/>
        </w:tc>
        <w:tc>
          <w:tcPr>
            <w:tcW w:w="2800" w:type="dxa"/>
          </w:tcPr>
          <w:p w:rsidR="00373ECE" w:rsidRPr="00AA7741" w:rsidRDefault="00373ECE" w:rsidP="00373ECE">
            <w:r w:rsidRPr="00AA7741">
              <w:t>Номера и</w:t>
            </w:r>
          </w:p>
          <w:p w:rsidR="00373ECE" w:rsidRPr="00AA7741" w:rsidRDefault="00373ECE" w:rsidP="00373ECE">
            <w:r w:rsidRPr="00AA7741">
              <w:t>наименование инструкции (правил) по технике безопасности</w:t>
            </w:r>
          </w:p>
        </w:tc>
        <w:tc>
          <w:tcPr>
            <w:tcW w:w="2070" w:type="dxa"/>
          </w:tcPr>
          <w:p w:rsidR="00373ECE" w:rsidRPr="00AA7741" w:rsidRDefault="00373ECE" w:rsidP="00373ECE">
            <w:pPr>
              <w:rPr>
                <w:sz w:val="22"/>
                <w:szCs w:val="22"/>
              </w:rPr>
            </w:pPr>
            <w:r w:rsidRPr="00AA7741">
              <w:rPr>
                <w:sz w:val="22"/>
                <w:szCs w:val="22"/>
              </w:rPr>
              <w:t>Должность,</w:t>
            </w:r>
          </w:p>
          <w:p w:rsidR="00373ECE" w:rsidRPr="00AA7741" w:rsidRDefault="00373ECE" w:rsidP="00373ECE">
            <w:pPr>
              <w:rPr>
                <w:sz w:val="22"/>
                <w:szCs w:val="22"/>
              </w:rPr>
            </w:pPr>
            <w:r w:rsidRPr="00AA7741">
              <w:rPr>
                <w:sz w:val="22"/>
                <w:szCs w:val="22"/>
              </w:rPr>
              <w:t>Ф.И.О., подпись лица, проводящего</w:t>
            </w:r>
          </w:p>
          <w:p w:rsidR="00373ECE" w:rsidRPr="00AA7741" w:rsidRDefault="00373ECE" w:rsidP="00373ECE">
            <w:r w:rsidRPr="00AA7741">
              <w:rPr>
                <w:sz w:val="22"/>
                <w:szCs w:val="22"/>
              </w:rPr>
              <w:t>инструктаж</w:t>
            </w:r>
          </w:p>
        </w:tc>
        <w:tc>
          <w:tcPr>
            <w:tcW w:w="2700" w:type="dxa"/>
          </w:tcPr>
          <w:p w:rsidR="00373ECE" w:rsidRPr="00AA7741" w:rsidRDefault="00373ECE" w:rsidP="00373ECE">
            <w:r w:rsidRPr="00AA7741">
              <w:t>Профессия,</w:t>
            </w:r>
          </w:p>
          <w:p w:rsidR="00373ECE" w:rsidRPr="00AA7741" w:rsidRDefault="00373ECE" w:rsidP="00373ECE">
            <w:r w:rsidRPr="00AA7741">
              <w:t>Ф.И.О., подпись лица Исполнителя работ</w:t>
            </w:r>
          </w:p>
        </w:tc>
      </w:tr>
    </w:tbl>
    <w:p w:rsidR="00373ECE" w:rsidRPr="00AA7741" w:rsidRDefault="00373ECE" w:rsidP="00373ECE">
      <w:pPr>
        <w:ind w:firstLine="284"/>
      </w:pPr>
    </w:p>
    <w:p w:rsidR="00373ECE" w:rsidRPr="00AA7741" w:rsidRDefault="00373ECE" w:rsidP="00373ECE">
      <w:pPr>
        <w:ind w:firstLine="284"/>
        <w:jc w:val="center"/>
        <w:rPr>
          <w:sz w:val="28"/>
          <w:szCs w:val="28"/>
        </w:rPr>
      </w:pPr>
      <w:r w:rsidRPr="00AA7741">
        <w:rPr>
          <w:sz w:val="28"/>
          <w:szCs w:val="28"/>
        </w:rPr>
        <w:t>ПОСЛЕДУЮЩИЕ ЛИСТЫ ЖУРНАЛА</w:t>
      </w:r>
    </w:p>
    <w:p w:rsidR="00373ECE" w:rsidRPr="00AA7741" w:rsidRDefault="00373ECE" w:rsidP="00373ECE">
      <w:pPr>
        <w:ind w:firstLine="284"/>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440"/>
        <w:gridCol w:w="1480"/>
        <w:gridCol w:w="1760"/>
        <w:gridCol w:w="1810"/>
        <w:gridCol w:w="1160"/>
        <w:gridCol w:w="1440"/>
      </w:tblGrid>
      <w:tr w:rsidR="00373ECE" w:rsidRPr="00AA7741" w:rsidTr="00373ECE">
        <w:tc>
          <w:tcPr>
            <w:tcW w:w="1440" w:type="dxa"/>
            <w:vAlign w:val="center"/>
          </w:tcPr>
          <w:p w:rsidR="00373ECE" w:rsidRPr="00AA7741" w:rsidRDefault="00373ECE" w:rsidP="00373ECE">
            <w:r w:rsidRPr="00AA7741">
              <w:t>Дата</w:t>
            </w:r>
          </w:p>
          <w:p w:rsidR="00373ECE" w:rsidRPr="00AA7741" w:rsidRDefault="00373ECE" w:rsidP="00373ECE">
            <w:r w:rsidRPr="00AA7741">
              <w:t>выполнения</w:t>
            </w:r>
          </w:p>
          <w:p w:rsidR="00373ECE" w:rsidRPr="00AA7741" w:rsidRDefault="00373ECE" w:rsidP="00373ECE">
            <w:r w:rsidRPr="00AA7741">
              <w:t>работ</w:t>
            </w:r>
          </w:p>
          <w:p w:rsidR="00373ECE" w:rsidRPr="00AA7741" w:rsidRDefault="00373ECE" w:rsidP="00373ECE"/>
          <w:p w:rsidR="00373ECE" w:rsidRPr="00AA7741" w:rsidRDefault="00373ECE" w:rsidP="00373ECE"/>
          <w:p w:rsidR="00373ECE" w:rsidRPr="00AA7741" w:rsidRDefault="00373ECE" w:rsidP="00373ECE"/>
        </w:tc>
        <w:tc>
          <w:tcPr>
            <w:tcW w:w="1480" w:type="dxa"/>
            <w:vAlign w:val="center"/>
          </w:tcPr>
          <w:p w:rsidR="00373ECE" w:rsidRPr="00AA7741" w:rsidRDefault="00373ECE" w:rsidP="00373ECE">
            <w:r w:rsidRPr="00AA7741">
              <w:t>Типы</w:t>
            </w:r>
          </w:p>
          <w:p w:rsidR="00373ECE" w:rsidRPr="00AA7741" w:rsidRDefault="00373ECE" w:rsidP="00373ECE">
            <w:r w:rsidRPr="00AA7741">
              <w:t>ТСБО,</w:t>
            </w:r>
          </w:p>
          <w:p w:rsidR="00373ECE" w:rsidRPr="00AA7741" w:rsidRDefault="00373ECE" w:rsidP="00373ECE">
            <w:r w:rsidRPr="00AA7741">
              <w:t>узлов,</w:t>
            </w:r>
          </w:p>
          <w:p w:rsidR="00373ECE" w:rsidRPr="00AA7741" w:rsidRDefault="00373ECE" w:rsidP="00373ECE">
            <w:r w:rsidRPr="00AA7741">
              <w:t>элементов</w:t>
            </w:r>
          </w:p>
        </w:tc>
        <w:tc>
          <w:tcPr>
            <w:tcW w:w="1760" w:type="dxa"/>
            <w:vAlign w:val="center"/>
          </w:tcPr>
          <w:p w:rsidR="00373ECE" w:rsidRPr="00AA7741" w:rsidRDefault="00373ECE" w:rsidP="00373ECE">
            <w:r w:rsidRPr="00AA7741">
              <w:t>Описание</w:t>
            </w:r>
          </w:p>
          <w:p w:rsidR="00373ECE" w:rsidRPr="00AA7741" w:rsidRDefault="00373ECE" w:rsidP="00373ECE">
            <w:r w:rsidRPr="00AA7741">
              <w:t>выполненных</w:t>
            </w:r>
          </w:p>
          <w:p w:rsidR="00373ECE" w:rsidRPr="00AA7741" w:rsidRDefault="00373ECE" w:rsidP="00373ECE">
            <w:r w:rsidRPr="00AA7741">
              <w:t>работ,</w:t>
            </w:r>
          </w:p>
          <w:p w:rsidR="00373ECE" w:rsidRPr="00AA7741" w:rsidRDefault="00373ECE" w:rsidP="00373ECE">
            <w:r w:rsidRPr="00AA7741">
              <w:t>заключение о</w:t>
            </w:r>
          </w:p>
          <w:p w:rsidR="00373ECE" w:rsidRPr="00AA7741" w:rsidRDefault="00373ECE" w:rsidP="00373ECE">
            <w:r w:rsidRPr="00AA7741">
              <w:t>техническом</w:t>
            </w:r>
          </w:p>
          <w:p w:rsidR="00373ECE" w:rsidRPr="00AA7741" w:rsidRDefault="00373ECE" w:rsidP="00373ECE">
            <w:r w:rsidRPr="00AA7741">
              <w:t>состоянии</w:t>
            </w:r>
          </w:p>
        </w:tc>
        <w:tc>
          <w:tcPr>
            <w:tcW w:w="1810" w:type="dxa"/>
            <w:vAlign w:val="center"/>
          </w:tcPr>
          <w:p w:rsidR="00373ECE" w:rsidRPr="00AA7741" w:rsidRDefault="00373ECE" w:rsidP="00373ECE">
            <w:r w:rsidRPr="00AA7741">
              <w:t>Наименование</w:t>
            </w:r>
          </w:p>
          <w:p w:rsidR="00373ECE" w:rsidRPr="00AA7741" w:rsidRDefault="00373ECE" w:rsidP="00373ECE">
            <w:r w:rsidRPr="00AA7741">
              <w:t>и количество</w:t>
            </w:r>
          </w:p>
          <w:p w:rsidR="00373ECE" w:rsidRPr="00AA7741" w:rsidRDefault="00373ECE" w:rsidP="00373ECE">
            <w:r w:rsidRPr="00AA7741">
              <w:t>замененных</w:t>
            </w:r>
          </w:p>
          <w:p w:rsidR="00373ECE" w:rsidRPr="00AA7741" w:rsidRDefault="00373ECE" w:rsidP="00373ECE">
            <w:r w:rsidRPr="00AA7741">
              <w:t>комплектующих</w:t>
            </w:r>
          </w:p>
          <w:p w:rsidR="00373ECE" w:rsidRPr="00AA7741" w:rsidRDefault="00373ECE" w:rsidP="00373ECE"/>
        </w:tc>
        <w:tc>
          <w:tcPr>
            <w:tcW w:w="1160" w:type="dxa"/>
            <w:vAlign w:val="center"/>
          </w:tcPr>
          <w:p w:rsidR="00373ECE" w:rsidRPr="00AA7741" w:rsidRDefault="00373ECE" w:rsidP="00373ECE">
            <w:r w:rsidRPr="00AA7741">
              <w:t>Подпись</w:t>
            </w:r>
          </w:p>
          <w:p w:rsidR="00373ECE" w:rsidRPr="00AA7741" w:rsidRDefault="00373ECE" w:rsidP="00373ECE">
            <w:r w:rsidRPr="00AA7741">
              <w:t>Исполни-</w:t>
            </w:r>
          </w:p>
          <w:p w:rsidR="00373ECE" w:rsidRPr="00AA7741" w:rsidRDefault="00373ECE" w:rsidP="00373ECE">
            <w:r w:rsidRPr="00AA7741">
              <w:t>теля</w:t>
            </w:r>
          </w:p>
          <w:p w:rsidR="00373ECE" w:rsidRPr="00AA7741" w:rsidRDefault="00373ECE" w:rsidP="00373ECE"/>
          <w:p w:rsidR="00373ECE" w:rsidRPr="00AA7741" w:rsidRDefault="00373ECE" w:rsidP="00373ECE"/>
        </w:tc>
        <w:tc>
          <w:tcPr>
            <w:tcW w:w="1440" w:type="dxa"/>
            <w:vAlign w:val="center"/>
          </w:tcPr>
          <w:p w:rsidR="00373ECE" w:rsidRPr="00AA7741" w:rsidRDefault="00373ECE" w:rsidP="00373ECE">
            <w:r w:rsidRPr="00AA7741">
              <w:t>Заключение по</w:t>
            </w:r>
          </w:p>
          <w:p w:rsidR="00373ECE" w:rsidRPr="00AA7741" w:rsidRDefault="00373ECE" w:rsidP="00373ECE">
            <w:r w:rsidRPr="00AA7741">
              <w:t>работе</w:t>
            </w:r>
          </w:p>
          <w:p w:rsidR="00373ECE" w:rsidRPr="00AA7741" w:rsidRDefault="00373ECE" w:rsidP="00373ECE"/>
          <w:p w:rsidR="00373ECE" w:rsidRPr="00AA7741" w:rsidRDefault="00373ECE" w:rsidP="00373ECE"/>
        </w:tc>
      </w:tr>
    </w:tbl>
    <w:p w:rsidR="00373ECE" w:rsidRPr="00AA7741" w:rsidRDefault="00373ECE" w:rsidP="00373ECE">
      <w:pPr>
        <w:ind w:firstLine="284"/>
        <w:jc w:val="right"/>
      </w:pPr>
    </w:p>
    <w:p w:rsidR="00373ECE" w:rsidRPr="00AA7741" w:rsidRDefault="00373ECE" w:rsidP="00373ECE">
      <w:pPr>
        <w:pStyle w:val="Heading1woNumber"/>
        <w:sectPr w:rsidR="00373ECE" w:rsidRPr="00AA7741" w:rsidSect="00373ECE">
          <w:type w:val="nextColumn"/>
          <w:pgSz w:w="11906" w:h="16838" w:code="9"/>
          <w:pgMar w:top="1134" w:right="1418" w:bottom="1134" w:left="1418" w:header="737" w:footer="737" w:gutter="0"/>
          <w:cols w:space="708"/>
          <w:docGrid w:linePitch="360"/>
        </w:sectPr>
      </w:pPr>
    </w:p>
    <w:p w:rsidR="00373ECE" w:rsidRPr="00AA7741" w:rsidRDefault="00373ECE" w:rsidP="00373ECE">
      <w:pPr>
        <w:pStyle w:val="Heading1woNumber"/>
      </w:pPr>
      <w:r w:rsidRPr="00AA7741">
        <w:rPr>
          <w:caps w:val="0"/>
        </w:rPr>
        <w:t>ПРИЛОЖЕНИЕ Г</w:t>
      </w:r>
    </w:p>
    <w:p w:rsidR="00373ECE" w:rsidRPr="00AA7741" w:rsidRDefault="00373ECE" w:rsidP="00373ECE">
      <w:pPr>
        <w:pStyle w:val="afff4"/>
      </w:pPr>
      <w:r w:rsidRPr="00AA7741">
        <w:t>СПРАВКА</w:t>
      </w:r>
    </w:p>
    <w:p w:rsidR="00373ECE" w:rsidRPr="00AA7741" w:rsidRDefault="00373ECE" w:rsidP="00373ECE">
      <w:pPr>
        <w:jc w:val="center"/>
        <w:rPr>
          <w:bCs/>
        </w:rPr>
      </w:pPr>
    </w:p>
    <w:p w:rsidR="00373ECE" w:rsidRPr="00AA7741" w:rsidRDefault="00373ECE" w:rsidP="00373ECE">
      <w:pPr>
        <w:spacing w:line="360" w:lineRule="auto"/>
        <w:jc w:val="center"/>
        <w:rPr>
          <w:bCs/>
        </w:rPr>
      </w:pPr>
      <w:r w:rsidRPr="00AA7741">
        <w:rPr>
          <w:bCs/>
        </w:rPr>
        <w:t xml:space="preserve">о выполнении работ по </w:t>
      </w:r>
      <w:r>
        <w:rPr>
          <w:bCs/>
        </w:rPr>
        <w:t xml:space="preserve">техническому </w:t>
      </w:r>
      <w:r w:rsidRPr="00AA7741">
        <w:rPr>
          <w:bCs/>
        </w:rPr>
        <w:t xml:space="preserve"> обслуживанию </w:t>
      </w:r>
      <w:r>
        <w:rPr>
          <w:bCs/>
        </w:rPr>
        <w:t>ТС</w:t>
      </w:r>
      <w:r w:rsidRPr="00AA7741">
        <w:rPr>
          <w:bCs/>
        </w:rPr>
        <w:t>О</w:t>
      </w:r>
    </w:p>
    <w:p w:rsidR="00373ECE" w:rsidRPr="00AA7741" w:rsidRDefault="00373ECE" w:rsidP="00373ECE">
      <w:pPr>
        <w:spacing w:line="360" w:lineRule="auto"/>
        <w:jc w:val="center"/>
        <w:rPr>
          <w:bCs/>
        </w:rPr>
      </w:pPr>
      <w:r w:rsidRPr="00AA7741">
        <w:rPr>
          <w:bCs/>
        </w:rPr>
        <w:t xml:space="preserve">на объектах  _________   </w:t>
      </w:r>
    </w:p>
    <w:p w:rsidR="00373ECE" w:rsidRPr="00AA7741" w:rsidRDefault="00373ECE" w:rsidP="00373ECE">
      <w:pPr>
        <w:spacing w:line="360" w:lineRule="auto"/>
        <w:jc w:val="center"/>
        <w:rPr>
          <w:bCs/>
        </w:rPr>
      </w:pPr>
      <w:r w:rsidRPr="00AA7741">
        <w:rPr>
          <w:bCs/>
        </w:rPr>
        <w:t>за _______________________________ 200__ г.</w:t>
      </w:r>
    </w:p>
    <w:p w:rsidR="00373ECE" w:rsidRPr="00AA7741" w:rsidRDefault="00373ECE" w:rsidP="00373ECE">
      <w:pPr>
        <w:spacing w:line="360" w:lineRule="auto"/>
        <w:jc w:val="center"/>
        <w:rPr>
          <w:bCs/>
        </w:rPr>
      </w:pPr>
    </w:p>
    <w:p w:rsidR="00373ECE" w:rsidRPr="00AA7741" w:rsidRDefault="00373ECE" w:rsidP="00373ECE">
      <w:pPr>
        <w:spacing w:line="360" w:lineRule="auto"/>
        <w:rPr>
          <w:bC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1466"/>
        <w:gridCol w:w="1440"/>
        <w:gridCol w:w="1800"/>
        <w:gridCol w:w="2070"/>
        <w:gridCol w:w="1800"/>
      </w:tblGrid>
      <w:tr w:rsidR="00373ECE" w:rsidRPr="00AA7741" w:rsidTr="00373ECE">
        <w:trPr>
          <w:trHeight w:val="1122"/>
        </w:trPr>
        <w:tc>
          <w:tcPr>
            <w:tcW w:w="622" w:type="dxa"/>
            <w:vAlign w:val="center"/>
          </w:tcPr>
          <w:p w:rsidR="00373ECE" w:rsidRPr="00AA7741" w:rsidRDefault="00373ECE" w:rsidP="00373ECE">
            <w:pPr>
              <w:spacing w:line="360" w:lineRule="auto"/>
              <w:jc w:val="center"/>
              <w:rPr>
                <w:bCs/>
              </w:rPr>
            </w:pPr>
            <w:r w:rsidRPr="00AA7741">
              <w:rPr>
                <w:bCs/>
              </w:rPr>
              <w:t xml:space="preserve">№ </w:t>
            </w:r>
            <w:proofErr w:type="spellStart"/>
            <w:r w:rsidRPr="00AA7741">
              <w:rPr>
                <w:bCs/>
              </w:rPr>
              <w:t>п.п</w:t>
            </w:r>
            <w:proofErr w:type="spellEnd"/>
            <w:r w:rsidRPr="00AA7741">
              <w:rPr>
                <w:bCs/>
              </w:rPr>
              <w:t>.</w:t>
            </w:r>
          </w:p>
        </w:tc>
        <w:tc>
          <w:tcPr>
            <w:tcW w:w="1466" w:type="dxa"/>
            <w:vAlign w:val="center"/>
          </w:tcPr>
          <w:p w:rsidR="00373ECE" w:rsidRPr="00AA7741" w:rsidRDefault="00373ECE" w:rsidP="00373ECE">
            <w:pPr>
              <w:pStyle w:val="18"/>
              <w:spacing w:before="0"/>
            </w:pPr>
            <w:proofErr w:type="spellStart"/>
            <w:r w:rsidRPr="00AA7741">
              <w:t>Наименова-ние</w:t>
            </w:r>
            <w:proofErr w:type="spellEnd"/>
            <w:r w:rsidRPr="00AA7741">
              <w:t xml:space="preserve"> объекта</w:t>
            </w:r>
          </w:p>
        </w:tc>
        <w:tc>
          <w:tcPr>
            <w:tcW w:w="1440" w:type="dxa"/>
            <w:vAlign w:val="center"/>
          </w:tcPr>
          <w:p w:rsidR="00373ECE" w:rsidRPr="00AA7741" w:rsidRDefault="00373ECE" w:rsidP="00373ECE">
            <w:pPr>
              <w:pStyle w:val="18"/>
              <w:spacing w:before="0"/>
            </w:pPr>
            <w:r>
              <w:t>Вид ТС</w:t>
            </w:r>
            <w:r w:rsidRPr="00AA7741">
              <w:t>О</w:t>
            </w:r>
          </w:p>
          <w:p w:rsidR="00373ECE" w:rsidRPr="00AA7741" w:rsidRDefault="00373ECE" w:rsidP="00373ECE">
            <w:pPr>
              <w:pStyle w:val="18"/>
              <w:spacing w:before="0"/>
            </w:pPr>
            <w:r>
              <w:t>(О</w:t>
            </w:r>
            <w:r w:rsidRPr="00AA7741">
              <w:t xml:space="preserve">С, СКД, </w:t>
            </w:r>
            <w:r>
              <w:t>СОТ</w:t>
            </w:r>
            <w:r w:rsidRPr="00AA7741">
              <w:t>)</w:t>
            </w:r>
          </w:p>
        </w:tc>
        <w:tc>
          <w:tcPr>
            <w:tcW w:w="1800" w:type="dxa"/>
            <w:shd w:val="clear" w:color="auto" w:fill="auto"/>
            <w:vAlign w:val="center"/>
          </w:tcPr>
          <w:p w:rsidR="00373ECE" w:rsidRPr="00AA7741" w:rsidRDefault="00373ECE" w:rsidP="00373ECE">
            <w:pPr>
              <w:pStyle w:val="18"/>
              <w:spacing w:before="0"/>
            </w:pPr>
            <w:r w:rsidRPr="00AA7741">
              <w:t>Дата проведения обслуживания</w:t>
            </w:r>
          </w:p>
        </w:tc>
        <w:tc>
          <w:tcPr>
            <w:tcW w:w="2070" w:type="dxa"/>
            <w:shd w:val="clear" w:color="auto" w:fill="auto"/>
            <w:vAlign w:val="center"/>
          </w:tcPr>
          <w:p w:rsidR="00373ECE" w:rsidRPr="00AA7741" w:rsidRDefault="00373ECE" w:rsidP="00373ECE">
            <w:pPr>
              <w:pStyle w:val="18"/>
              <w:spacing w:before="0"/>
            </w:pPr>
            <w:r w:rsidRPr="00AA7741">
              <w:t>Эксплуатационный персонал (Ф.И.О. подпись)</w:t>
            </w:r>
          </w:p>
        </w:tc>
        <w:tc>
          <w:tcPr>
            <w:tcW w:w="1800" w:type="dxa"/>
            <w:shd w:val="clear" w:color="auto" w:fill="auto"/>
            <w:vAlign w:val="center"/>
          </w:tcPr>
          <w:p w:rsidR="00373ECE" w:rsidRPr="00AA7741" w:rsidRDefault="00373ECE" w:rsidP="00373ECE">
            <w:pPr>
              <w:pStyle w:val="18"/>
              <w:spacing w:before="0"/>
            </w:pPr>
            <w:r w:rsidRPr="00AA7741">
              <w:t>Ответственный за эксплуатацию ТС</w:t>
            </w:r>
            <w:r>
              <w:t>О</w:t>
            </w:r>
            <w:r w:rsidRPr="00AA7741">
              <w:t xml:space="preserve"> (Ф.И.О., подпись, печать) </w:t>
            </w:r>
          </w:p>
        </w:tc>
      </w:tr>
      <w:tr w:rsidR="00373ECE" w:rsidRPr="00AA7741" w:rsidTr="00373ECE">
        <w:trPr>
          <w:cantSplit/>
          <w:trHeight w:val="806"/>
        </w:trPr>
        <w:tc>
          <w:tcPr>
            <w:tcW w:w="622" w:type="dxa"/>
            <w:vAlign w:val="center"/>
          </w:tcPr>
          <w:p w:rsidR="00373ECE" w:rsidRPr="00AA7741" w:rsidRDefault="00373ECE" w:rsidP="00373ECE">
            <w:pPr>
              <w:spacing w:line="360" w:lineRule="auto"/>
              <w:jc w:val="center"/>
              <w:rPr>
                <w:bCs/>
              </w:rPr>
            </w:pPr>
            <w:r w:rsidRPr="00AA7741">
              <w:rPr>
                <w:bCs/>
              </w:rPr>
              <w:t>1</w:t>
            </w:r>
          </w:p>
        </w:tc>
        <w:tc>
          <w:tcPr>
            <w:tcW w:w="1466" w:type="dxa"/>
            <w:vAlign w:val="center"/>
          </w:tcPr>
          <w:p w:rsidR="00373ECE" w:rsidRPr="00AA7741" w:rsidRDefault="00373ECE" w:rsidP="00373ECE">
            <w:pPr>
              <w:spacing w:line="360" w:lineRule="auto"/>
              <w:jc w:val="center"/>
              <w:rPr>
                <w:bCs/>
              </w:rPr>
            </w:pPr>
          </w:p>
        </w:tc>
        <w:tc>
          <w:tcPr>
            <w:tcW w:w="1440" w:type="dxa"/>
            <w:vAlign w:val="center"/>
          </w:tcPr>
          <w:p w:rsidR="00373ECE" w:rsidRPr="00AA7741" w:rsidRDefault="00373ECE" w:rsidP="00373ECE">
            <w:pPr>
              <w:spacing w:line="360" w:lineRule="auto"/>
              <w:jc w:val="center"/>
              <w:rPr>
                <w:bCs/>
              </w:rPr>
            </w:pPr>
          </w:p>
        </w:tc>
        <w:tc>
          <w:tcPr>
            <w:tcW w:w="1800" w:type="dxa"/>
            <w:shd w:val="clear" w:color="auto" w:fill="auto"/>
            <w:vAlign w:val="center"/>
          </w:tcPr>
          <w:p w:rsidR="00373ECE" w:rsidRPr="00AA7741" w:rsidRDefault="00373ECE" w:rsidP="00373ECE">
            <w:pPr>
              <w:rPr>
                <w:bCs/>
              </w:rPr>
            </w:pPr>
          </w:p>
        </w:tc>
        <w:tc>
          <w:tcPr>
            <w:tcW w:w="2070" w:type="dxa"/>
            <w:shd w:val="clear" w:color="auto" w:fill="auto"/>
            <w:vAlign w:val="center"/>
          </w:tcPr>
          <w:p w:rsidR="00373ECE" w:rsidRPr="00AA7741" w:rsidRDefault="00373ECE" w:rsidP="00373ECE">
            <w:pPr>
              <w:rPr>
                <w:bCs/>
              </w:rPr>
            </w:pPr>
          </w:p>
        </w:tc>
        <w:tc>
          <w:tcPr>
            <w:tcW w:w="1800" w:type="dxa"/>
            <w:shd w:val="clear" w:color="auto" w:fill="auto"/>
            <w:vAlign w:val="center"/>
          </w:tcPr>
          <w:p w:rsidR="00373ECE" w:rsidRPr="00AA7741" w:rsidRDefault="00373ECE" w:rsidP="00373ECE">
            <w:pPr>
              <w:jc w:val="center"/>
              <w:rPr>
                <w:bCs/>
              </w:rPr>
            </w:pPr>
          </w:p>
        </w:tc>
      </w:tr>
    </w:tbl>
    <w:p w:rsidR="00373ECE" w:rsidRPr="00AA7741" w:rsidRDefault="00373ECE" w:rsidP="00373ECE">
      <w:pPr>
        <w:spacing w:line="360" w:lineRule="auto"/>
        <w:jc w:val="center"/>
        <w:rPr>
          <w:bCs/>
        </w:rPr>
      </w:pPr>
    </w:p>
    <w:p w:rsidR="00373ECE" w:rsidRPr="00AA7741" w:rsidRDefault="00373ECE" w:rsidP="00373ECE">
      <w:pPr>
        <w:ind w:left="-90" w:right="-186"/>
      </w:pPr>
      <w:r w:rsidRPr="00AA7741">
        <w:t>Замечания по работе ТСО: _______________________________________________________________</w:t>
      </w:r>
      <w:r w:rsidRPr="00AA7741">
        <w:rPr>
          <w:lang w:val="en-US"/>
        </w:rPr>
        <w:t>________</w:t>
      </w:r>
      <w:r w:rsidRPr="00AA7741">
        <w:t>______</w:t>
      </w:r>
    </w:p>
    <w:p w:rsidR="00373ECE" w:rsidRPr="00AA7741" w:rsidRDefault="00373ECE" w:rsidP="00373ECE">
      <w:pPr>
        <w:ind w:left="-90" w:right="-186"/>
        <w:rPr>
          <w:lang w:val="en-US"/>
        </w:rPr>
      </w:pPr>
      <w:r w:rsidRPr="00AA7741">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A7741">
        <w:rPr>
          <w:lang w:val="en-US"/>
        </w:rPr>
        <w:t>_______________</w:t>
      </w:r>
    </w:p>
    <w:p w:rsidR="00373ECE" w:rsidRPr="00AA7741" w:rsidRDefault="00373ECE" w:rsidP="00373ECE">
      <w:pPr>
        <w:ind w:left="-1080" w:right="-186"/>
        <w:jc w:val="center"/>
      </w:pPr>
      <w:r w:rsidRPr="00AA7741">
        <w:t>(содержание, подпись, Ф.И.О., объект)</w:t>
      </w:r>
    </w:p>
    <w:p w:rsidR="00373ECE" w:rsidRPr="00AA7741" w:rsidRDefault="00373ECE" w:rsidP="00373ECE">
      <w:pPr>
        <w:ind w:left="-1080" w:right="-186"/>
        <w:jc w:val="center"/>
      </w:pPr>
    </w:p>
    <w:p w:rsidR="00373ECE" w:rsidRPr="00AA7741" w:rsidRDefault="00373ECE" w:rsidP="00373ECE">
      <w:pPr>
        <w:ind w:left="-90" w:right="-186"/>
      </w:pPr>
    </w:p>
    <w:p w:rsidR="00373ECE" w:rsidRPr="00AA7741" w:rsidRDefault="00373ECE" w:rsidP="00373ECE">
      <w:pPr>
        <w:ind w:left="-90" w:right="-186"/>
      </w:pPr>
      <w:r w:rsidRPr="00AA7741">
        <w:t>Обслуживание ТСО провел:____________________________________________________</w:t>
      </w:r>
    </w:p>
    <w:p w:rsidR="00373ECE" w:rsidRPr="00AA7741" w:rsidRDefault="00373ECE" w:rsidP="00373ECE">
      <w:pPr>
        <w:ind w:left="-1080" w:right="-186"/>
        <w:jc w:val="center"/>
      </w:pPr>
      <w:r w:rsidRPr="00AA7741">
        <w:t>(подпись, Ф.И.О.)</w:t>
      </w:r>
    </w:p>
    <w:p w:rsidR="00373ECE" w:rsidRPr="00AA7741" w:rsidRDefault="00373ECE" w:rsidP="00373ECE">
      <w:pPr>
        <w:ind w:firstLine="284"/>
        <w:jc w:val="right"/>
      </w:pPr>
    </w:p>
    <w:p w:rsidR="00373ECE" w:rsidRDefault="00373ECE" w:rsidP="00373ECE">
      <w:pPr>
        <w:pStyle w:val="Heading1woNumber"/>
      </w:pPr>
      <w:r>
        <w:br w:type="page"/>
      </w:r>
    </w:p>
    <w:p w:rsidR="00373ECE" w:rsidRPr="00AA7741" w:rsidRDefault="00373ECE" w:rsidP="00373ECE">
      <w:pPr>
        <w:pStyle w:val="Heading1woNumber"/>
        <w:sectPr w:rsidR="00373ECE" w:rsidRPr="00AA7741" w:rsidSect="00373ECE">
          <w:type w:val="nextColumn"/>
          <w:pgSz w:w="11906" w:h="16838" w:code="9"/>
          <w:pgMar w:top="1134" w:right="1418" w:bottom="1134" w:left="1418" w:header="737" w:footer="737" w:gutter="0"/>
          <w:cols w:space="708"/>
          <w:docGrid w:linePitch="360"/>
        </w:sectPr>
      </w:pPr>
    </w:p>
    <w:p w:rsidR="00373ECE" w:rsidRPr="00AA7741" w:rsidRDefault="00373ECE" w:rsidP="00373ECE">
      <w:pPr>
        <w:pStyle w:val="Heading1woNumber"/>
      </w:pPr>
      <w:r w:rsidRPr="00AA7741">
        <w:rPr>
          <w:caps w:val="0"/>
        </w:rPr>
        <w:t xml:space="preserve">ПРИЛОЖЕНИЕ </w:t>
      </w:r>
      <w:r>
        <w:rPr>
          <w:caps w:val="0"/>
        </w:rPr>
        <w:t>Д</w:t>
      </w:r>
    </w:p>
    <w:p w:rsidR="00373ECE" w:rsidRPr="00AA7741" w:rsidRDefault="00373ECE" w:rsidP="00373ECE">
      <w:pPr>
        <w:pStyle w:val="afff4"/>
        <w:spacing w:before="0" w:line="360" w:lineRule="auto"/>
      </w:pPr>
      <w:r w:rsidRPr="00AA7741">
        <w:t>АКТ</w:t>
      </w:r>
    </w:p>
    <w:p w:rsidR="00373ECE" w:rsidRPr="00AA7741" w:rsidRDefault="00373ECE" w:rsidP="00373ECE">
      <w:pPr>
        <w:pStyle w:val="afff4"/>
        <w:spacing w:before="0" w:line="360" w:lineRule="auto"/>
        <w:rPr>
          <w:szCs w:val="24"/>
        </w:rPr>
      </w:pPr>
      <w:r w:rsidRPr="00AA7741">
        <w:rPr>
          <w:szCs w:val="24"/>
        </w:rPr>
        <w:t xml:space="preserve">о замене оборудования </w:t>
      </w:r>
    </w:p>
    <w:p w:rsidR="00373ECE" w:rsidRPr="00AA7741" w:rsidRDefault="00373ECE" w:rsidP="00373ECE">
      <w:pPr>
        <w:spacing w:line="360" w:lineRule="auto"/>
        <w:jc w:val="center"/>
      </w:pPr>
      <w:r w:rsidRPr="00AA7741">
        <w:t xml:space="preserve">на объекте  ____________________   </w:t>
      </w:r>
    </w:p>
    <w:p w:rsidR="00373ECE" w:rsidRPr="00AA7741" w:rsidRDefault="00373ECE" w:rsidP="00373ECE">
      <w:pPr>
        <w:spacing w:line="360" w:lineRule="auto"/>
        <w:jc w:val="center"/>
      </w:pPr>
      <w:r w:rsidRPr="00AA7741">
        <w:t>___________________ 200__ г.</w:t>
      </w:r>
    </w:p>
    <w:tbl>
      <w:tblPr>
        <w:tblpPr w:leftFromText="180" w:rightFromText="180" w:vertAnchor="text" w:horzAnchor="margin" w:tblpY="226"/>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260"/>
        <w:gridCol w:w="1260"/>
        <w:gridCol w:w="1800"/>
        <w:gridCol w:w="900"/>
        <w:gridCol w:w="1028"/>
        <w:gridCol w:w="1710"/>
        <w:gridCol w:w="918"/>
      </w:tblGrid>
      <w:tr w:rsidR="00373ECE" w:rsidRPr="00AA7741" w:rsidTr="00373ECE">
        <w:trPr>
          <w:trHeight w:val="1122"/>
        </w:trPr>
        <w:tc>
          <w:tcPr>
            <w:tcW w:w="648" w:type="dxa"/>
            <w:vAlign w:val="center"/>
          </w:tcPr>
          <w:p w:rsidR="00373ECE" w:rsidRPr="00AA7741" w:rsidRDefault="00373ECE" w:rsidP="00373ECE">
            <w:pPr>
              <w:spacing w:line="360" w:lineRule="auto"/>
              <w:jc w:val="center"/>
              <w:rPr>
                <w:bCs/>
              </w:rPr>
            </w:pPr>
            <w:r w:rsidRPr="00AA7741">
              <w:rPr>
                <w:bCs/>
              </w:rPr>
              <w:t xml:space="preserve">№ </w:t>
            </w:r>
            <w:proofErr w:type="spellStart"/>
            <w:r w:rsidRPr="00AA7741">
              <w:rPr>
                <w:bCs/>
              </w:rPr>
              <w:t>п.п</w:t>
            </w:r>
            <w:proofErr w:type="spellEnd"/>
            <w:r w:rsidRPr="00AA7741">
              <w:rPr>
                <w:bCs/>
              </w:rPr>
              <w:t>.</w:t>
            </w:r>
          </w:p>
        </w:tc>
        <w:tc>
          <w:tcPr>
            <w:tcW w:w="1260" w:type="dxa"/>
            <w:vAlign w:val="center"/>
          </w:tcPr>
          <w:p w:rsidR="00373ECE" w:rsidRPr="00AA7741" w:rsidRDefault="00373ECE" w:rsidP="00373ECE">
            <w:pPr>
              <w:pStyle w:val="18"/>
              <w:spacing w:before="0"/>
            </w:pPr>
            <w:proofErr w:type="spellStart"/>
            <w:r w:rsidRPr="00AA7741">
              <w:t>Наимено-вание</w:t>
            </w:r>
            <w:proofErr w:type="spellEnd"/>
            <w:r w:rsidRPr="00AA7741">
              <w:t xml:space="preserve"> объекта</w:t>
            </w:r>
          </w:p>
        </w:tc>
        <w:tc>
          <w:tcPr>
            <w:tcW w:w="1260" w:type="dxa"/>
            <w:vAlign w:val="center"/>
          </w:tcPr>
          <w:p w:rsidR="00373ECE" w:rsidRPr="00AA7741" w:rsidRDefault="00373ECE" w:rsidP="00373ECE">
            <w:pPr>
              <w:pStyle w:val="18"/>
              <w:spacing w:before="0"/>
              <w:rPr>
                <w:sz w:val="20"/>
              </w:rPr>
            </w:pPr>
            <w:r w:rsidRPr="00AA7741">
              <w:rPr>
                <w:sz w:val="20"/>
              </w:rPr>
              <w:t>Вид ТСО</w:t>
            </w:r>
          </w:p>
          <w:p w:rsidR="00373ECE" w:rsidRPr="00AA7741" w:rsidRDefault="00373ECE" w:rsidP="00373ECE">
            <w:pPr>
              <w:pStyle w:val="18"/>
              <w:spacing w:before="0"/>
            </w:pPr>
            <w:r>
              <w:rPr>
                <w:sz w:val="20"/>
              </w:rPr>
              <w:t>(О</w:t>
            </w:r>
            <w:r w:rsidRPr="00AA7741">
              <w:rPr>
                <w:sz w:val="20"/>
              </w:rPr>
              <w:t xml:space="preserve">С, СКД, </w:t>
            </w:r>
            <w:r>
              <w:rPr>
                <w:sz w:val="20"/>
              </w:rPr>
              <w:t>СОТ</w:t>
            </w:r>
            <w:r w:rsidRPr="00AA7741">
              <w:rPr>
                <w:sz w:val="20"/>
              </w:rPr>
              <w:t>)</w:t>
            </w:r>
          </w:p>
        </w:tc>
        <w:tc>
          <w:tcPr>
            <w:tcW w:w="1800" w:type="dxa"/>
            <w:shd w:val="clear" w:color="auto" w:fill="auto"/>
            <w:vAlign w:val="center"/>
          </w:tcPr>
          <w:p w:rsidR="00373ECE" w:rsidRPr="00AA7741" w:rsidRDefault="00373ECE" w:rsidP="00373ECE">
            <w:pPr>
              <w:pStyle w:val="18"/>
              <w:spacing w:before="0"/>
            </w:pPr>
            <w:r w:rsidRPr="00AA7741">
              <w:t xml:space="preserve">Наименование  </w:t>
            </w:r>
            <w:proofErr w:type="spellStart"/>
            <w:r w:rsidRPr="00AA7741">
              <w:t>демонтиро</w:t>
            </w:r>
            <w:proofErr w:type="spellEnd"/>
            <w:r w:rsidRPr="00AA7741">
              <w:t>-ванного оборудования</w:t>
            </w:r>
          </w:p>
        </w:tc>
        <w:tc>
          <w:tcPr>
            <w:tcW w:w="900" w:type="dxa"/>
            <w:shd w:val="clear" w:color="auto" w:fill="auto"/>
            <w:vAlign w:val="center"/>
          </w:tcPr>
          <w:p w:rsidR="00373ECE" w:rsidRPr="00AA7741" w:rsidRDefault="00373ECE" w:rsidP="00373ECE">
            <w:pPr>
              <w:pStyle w:val="18"/>
              <w:spacing w:before="0"/>
            </w:pPr>
            <w:r w:rsidRPr="00AA7741">
              <w:t>Коли-</w:t>
            </w:r>
            <w:proofErr w:type="spellStart"/>
            <w:r w:rsidRPr="00AA7741">
              <w:t>чество</w:t>
            </w:r>
            <w:proofErr w:type="spellEnd"/>
          </w:p>
        </w:tc>
        <w:tc>
          <w:tcPr>
            <w:tcW w:w="1028" w:type="dxa"/>
            <w:vAlign w:val="center"/>
          </w:tcPr>
          <w:p w:rsidR="00373ECE" w:rsidRPr="00AA7741" w:rsidRDefault="00373ECE" w:rsidP="00373ECE">
            <w:pPr>
              <w:pStyle w:val="18"/>
              <w:spacing w:before="0"/>
            </w:pPr>
            <w:proofErr w:type="spellStart"/>
            <w:r w:rsidRPr="00AA7741">
              <w:t>Состо-яние</w:t>
            </w:r>
            <w:proofErr w:type="spellEnd"/>
          </w:p>
        </w:tc>
        <w:tc>
          <w:tcPr>
            <w:tcW w:w="1710" w:type="dxa"/>
            <w:vAlign w:val="center"/>
          </w:tcPr>
          <w:p w:rsidR="00373ECE" w:rsidRPr="00AA7741" w:rsidRDefault="00373ECE" w:rsidP="00373ECE">
            <w:pPr>
              <w:pStyle w:val="18"/>
              <w:spacing w:before="0"/>
            </w:pPr>
            <w:r w:rsidRPr="00AA7741">
              <w:t>Именование  смонтирован-</w:t>
            </w:r>
            <w:proofErr w:type="spellStart"/>
            <w:r w:rsidRPr="00AA7741">
              <w:t>ного</w:t>
            </w:r>
            <w:proofErr w:type="spellEnd"/>
            <w:r w:rsidRPr="00AA7741">
              <w:t xml:space="preserve"> оборудования</w:t>
            </w:r>
          </w:p>
        </w:tc>
        <w:tc>
          <w:tcPr>
            <w:tcW w:w="918" w:type="dxa"/>
            <w:shd w:val="clear" w:color="auto" w:fill="auto"/>
            <w:vAlign w:val="center"/>
          </w:tcPr>
          <w:p w:rsidR="00373ECE" w:rsidRPr="00AA7741" w:rsidRDefault="00373ECE" w:rsidP="00373ECE">
            <w:pPr>
              <w:pStyle w:val="18"/>
              <w:spacing w:before="0"/>
            </w:pPr>
            <w:r w:rsidRPr="00AA7741">
              <w:t>Коли-</w:t>
            </w:r>
            <w:proofErr w:type="spellStart"/>
            <w:r w:rsidRPr="00AA7741">
              <w:t>чество</w:t>
            </w:r>
            <w:proofErr w:type="spellEnd"/>
          </w:p>
        </w:tc>
      </w:tr>
      <w:tr w:rsidR="00373ECE" w:rsidRPr="00AA7741" w:rsidTr="00373ECE">
        <w:trPr>
          <w:cantSplit/>
          <w:trHeight w:val="568"/>
        </w:trPr>
        <w:tc>
          <w:tcPr>
            <w:tcW w:w="648" w:type="dxa"/>
            <w:vAlign w:val="center"/>
          </w:tcPr>
          <w:p w:rsidR="00373ECE" w:rsidRPr="00AA7741" w:rsidRDefault="00373ECE" w:rsidP="00373ECE">
            <w:pPr>
              <w:spacing w:line="360" w:lineRule="auto"/>
              <w:jc w:val="center"/>
              <w:rPr>
                <w:bCs/>
              </w:rPr>
            </w:pPr>
            <w:r w:rsidRPr="00AA7741">
              <w:rPr>
                <w:bCs/>
              </w:rPr>
              <w:t>1</w:t>
            </w:r>
          </w:p>
        </w:tc>
        <w:tc>
          <w:tcPr>
            <w:tcW w:w="1260" w:type="dxa"/>
            <w:vAlign w:val="center"/>
          </w:tcPr>
          <w:p w:rsidR="00373ECE" w:rsidRPr="00AA7741" w:rsidRDefault="00373ECE" w:rsidP="00373ECE">
            <w:pPr>
              <w:spacing w:line="360" w:lineRule="auto"/>
              <w:jc w:val="center"/>
              <w:rPr>
                <w:bCs/>
              </w:rPr>
            </w:pPr>
          </w:p>
        </w:tc>
        <w:tc>
          <w:tcPr>
            <w:tcW w:w="1260" w:type="dxa"/>
            <w:vAlign w:val="center"/>
          </w:tcPr>
          <w:p w:rsidR="00373ECE" w:rsidRPr="00AA7741" w:rsidRDefault="00373ECE" w:rsidP="00373ECE">
            <w:pPr>
              <w:spacing w:line="360" w:lineRule="auto"/>
              <w:jc w:val="center"/>
              <w:rPr>
                <w:bCs/>
              </w:rPr>
            </w:pPr>
          </w:p>
        </w:tc>
        <w:tc>
          <w:tcPr>
            <w:tcW w:w="1800" w:type="dxa"/>
            <w:shd w:val="clear" w:color="auto" w:fill="auto"/>
            <w:vAlign w:val="center"/>
          </w:tcPr>
          <w:p w:rsidR="00373ECE" w:rsidRPr="00AA7741" w:rsidRDefault="00373ECE" w:rsidP="00373ECE">
            <w:pPr>
              <w:rPr>
                <w:bCs/>
              </w:rPr>
            </w:pPr>
          </w:p>
        </w:tc>
        <w:tc>
          <w:tcPr>
            <w:tcW w:w="900" w:type="dxa"/>
            <w:shd w:val="clear" w:color="auto" w:fill="auto"/>
            <w:vAlign w:val="center"/>
          </w:tcPr>
          <w:p w:rsidR="00373ECE" w:rsidRPr="00AA7741" w:rsidRDefault="00373ECE" w:rsidP="00373ECE">
            <w:pPr>
              <w:rPr>
                <w:bCs/>
              </w:rPr>
            </w:pPr>
          </w:p>
        </w:tc>
        <w:tc>
          <w:tcPr>
            <w:tcW w:w="1028" w:type="dxa"/>
          </w:tcPr>
          <w:p w:rsidR="00373ECE" w:rsidRPr="00AA7741" w:rsidRDefault="00373ECE" w:rsidP="00373ECE">
            <w:pPr>
              <w:jc w:val="center"/>
              <w:rPr>
                <w:bCs/>
              </w:rPr>
            </w:pPr>
          </w:p>
        </w:tc>
        <w:tc>
          <w:tcPr>
            <w:tcW w:w="1710" w:type="dxa"/>
          </w:tcPr>
          <w:p w:rsidR="00373ECE" w:rsidRPr="00AA7741" w:rsidRDefault="00373ECE" w:rsidP="00373ECE">
            <w:pPr>
              <w:jc w:val="center"/>
              <w:rPr>
                <w:bCs/>
              </w:rPr>
            </w:pPr>
          </w:p>
        </w:tc>
        <w:tc>
          <w:tcPr>
            <w:tcW w:w="918" w:type="dxa"/>
            <w:shd w:val="clear" w:color="auto" w:fill="auto"/>
            <w:vAlign w:val="center"/>
          </w:tcPr>
          <w:p w:rsidR="00373ECE" w:rsidRPr="00AA7741" w:rsidRDefault="00373ECE" w:rsidP="00373ECE">
            <w:pPr>
              <w:jc w:val="center"/>
              <w:rPr>
                <w:bCs/>
              </w:rPr>
            </w:pPr>
          </w:p>
        </w:tc>
      </w:tr>
    </w:tbl>
    <w:p w:rsidR="00373ECE" w:rsidRPr="00AA7741" w:rsidRDefault="00373ECE" w:rsidP="00373ECE">
      <w:pPr>
        <w:spacing w:line="360" w:lineRule="auto"/>
        <w:rPr>
          <w:bCs/>
        </w:rPr>
      </w:pPr>
    </w:p>
    <w:p w:rsidR="00373ECE" w:rsidRPr="00AA7741" w:rsidRDefault="00373ECE" w:rsidP="00373ECE">
      <w:pPr>
        <w:spacing w:line="360" w:lineRule="auto"/>
        <w:jc w:val="center"/>
        <w:rPr>
          <w:bCs/>
        </w:rPr>
      </w:pPr>
    </w:p>
    <w:p w:rsidR="00373ECE" w:rsidRPr="00AA7741" w:rsidRDefault="00373ECE" w:rsidP="00373ECE">
      <w:pPr>
        <w:ind w:right="-186"/>
      </w:pPr>
      <w:r w:rsidRPr="00AA7741">
        <w:t>Демонтированное оборудование передано Заказчику для:___________________________</w:t>
      </w:r>
    </w:p>
    <w:p w:rsidR="00373ECE" w:rsidRPr="00AA7741" w:rsidRDefault="00373ECE" w:rsidP="00373ECE">
      <w:pPr>
        <w:ind w:right="-186"/>
      </w:pPr>
      <w:r w:rsidRPr="00AA7741">
        <w:t>_______________________________________________________________________________________________________________________________________________________________________________________________________________________________________</w:t>
      </w:r>
    </w:p>
    <w:p w:rsidR="00373ECE" w:rsidRPr="00AA7741" w:rsidRDefault="00373ECE" w:rsidP="00373ECE">
      <w:pPr>
        <w:ind w:right="-186"/>
        <w:jc w:val="center"/>
      </w:pPr>
    </w:p>
    <w:p w:rsidR="00373ECE" w:rsidRPr="00AA7741" w:rsidRDefault="00373ECE" w:rsidP="00373ECE">
      <w:pPr>
        <w:ind w:right="-186"/>
        <w:jc w:val="center"/>
      </w:pPr>
    </w:p>
    <w:p w:rsidR="00373ECE" w:rsidRPr="00AA7741" w:rsidRDefault="00373ECE" w:rsidP="00373ECE">
      <w:pPr>
        <w:ind w:right="-186"/>
      </w:pPr>
      <w:r w:rsidRPr="00AA7741">
        <w:t>Представитель Заказчика</w:t>
      </w:r>
      <w:r w:rsidRPr="00AA7741">
        <w:tab/>
      </w:r>
      <w:r w:rsidRPr="00AA7741">
        <w:tab/>
        <w:t>____________________________</w:t>
      </w:r>
    </w:p>
    <w:p w:rsidR="00373ECE" w:rsidRPr="00AA7741" w:rsidRDefault="00373ECE" w:rsidP="00373ECE">
      <w:pPr>
        <w:ind w:right="-186" w:firstLine="708"/>
        <w:jc w:val="center"/>
      </w:pPr>
      <w:r w:rsidRPr="00AA7741">
        <w:t>(подпись, Ф.И.О.)</w:t>
      </w:r>
    </w:p>
    <w:p w:rsidR="00373ECE" w:rsidRPr="00AA7741" w:rsidRDefault="00373ECE" w:rsidP="00373ECE">
      <w:pPr>
        <w:ind w:right="-186"/>
      </w:pPr>
    </w:p>
    <w:p w:rsidR="00373ECE" w:rsidRPr="00AA7741" w:rsidRDefault="00373ECE" w:rsidP="00373ECE">
      <w:pPr>
        <w:ind w:right="-186"/>
      </w:pPr>
    </w:p>
    <w:p w:rsidR="00373ECE" w:rsidRPr="00AA7741" w:rsidRDefault="00373ECE" w:rsidP="00373ECE">
      <w:pPr>
        <w:ind w:right="-186"/>
      </w:pPr>
      <w:r w:rsidRPr="00AA7741">
        <w:t>Представитель Исполнителя</w:t>
      </w:r>
      <w:r w:rsidRPr="00AA7741">
        <w:tab/>
        <w:t>____________________________</w:t>
      </w:r>
    </w:p>
    <w:p w:rsidR="00373ECE" w:rsidRPr="00AA7741" w:rsidRDefault="00373ECE" w:rsidP="00373ECE">
      <w:pPr>
        <w:ind w:right="-186" w:firstLine="708"/>
        <w:jc w:val="center"/>
      </w:pPr>
      <w:r w:rsidRPr="00AA7741">
        <w:t>(подпись, Ф.И.О.)</w:t>
      </w:r>
    </w:p>
    <w:bookmarkEnd w:id="157"/>
    <w:tbl>
      <w:tblPr>
        <w:tblW w:w="9889" w:type="dxa"/>
        <w:tblLayout w:type="fixed"/>
        <w:tblLook w:val="0000" w:firstRow="0" w:lastRow="0" w:firstColumn="0" w:lastColumn="0" w:noHBand="0" w:noVBand="0"/>
      </w:tblPr>
      <w:tblGrid>
        <w:gridCol w:w="4944"/>
        <w:gridCol w:w="4945"/>
      </w:tblGrid>
      <w:tr w:rsidR="00373ECE" w:rsidRPr="00260253" w:rsidTr="00373ECE">
        <w:tc>
          <w:tcPr>
            <w:tcW w:w="4944" w:type="dxa"/>
          </w:tcPr>
          <w:p w:rsidR="00373ECE" w:rsidRPr="00216C09" w:rsidRDefault="00373ECE" w:rsidP="00373ECE">
            <w:pPr>
              <w:rPr>
                <w:sz w:val="20"/>
                <w:szCs w:val="20"/>
              </w:rPr>
            </w:pPr>
          </w:p>
        </w:tc>
        <w:tc>
          <w:tcPr>
            <w:tcW w:w="4945" w:type="dxa"/>
          </w:tcPr>
          <w:p w:rsidR="00373ECE" w:rsidRPr="00216C09" w:rsidRDefault="00373ECE" w:rsidP="00373ECE">
            <w:pPr>
              <w:pStyle w:val="aff8"/>
              <w:suppressAutoHyphens/>
              <w:ind w:left="318"/>
              <w:rPr>
                <w:sz w:val="20"/>
              </w:rPr>
            </w:pPr>
          </w:p>
        </w:tc>
      </w:tr>
    </w:tbl>
    <w:p w:rsidR="00373ECE" w:rsidRPr="0083723B" w:rsidRDefault="00373ECE" w:rsidP="00373ECE"/>
    <w:p w:rsidR="0015337C" w:rsidRPr="0015337C" w:rsidRDefault="0015337C" w:rsidP="0015337C">
      <w:pPr>
        <w:jc w:val="both"/>
        <w:rPr>
          <w:b/>
          <w:sz w:val="26"/>
          <w:szCs w:val="26"/>
        </w:rPr>
      </w:pPr>
    </w:p>
    <w:tbl>
      <w:tblPr>
        <w:tblW w:w="15027" w:type="dxa"/>
        <w:tblInd w:w="-34" w:type="dxa"/>
        <w:tblLook w:val="0000" w:firstRow="0" w:lastRow="0" w:firstColumn="0" w:lastColumn="0" w:noHBand="0" w:noVBand="0"/>
      </w:tblPr>
      <w:tblGrid>
        <w:gridCol w:w="9924"/>
        <w:gridCol w:w="5103"/>
      </w:tblGrid>
      <w:tr w:rsidR="0015337C" w:rsidRPr="001A04C5" w:rsidTr="0015337C">
        <w:tc>
          <w:tcPr>
            <w:tcW w:w="3302" w:type="pct"/>
          </w:tcPr>
          <w:p w:rsidR="0015337C" w:rsidRPr="001A04C5" w:rsidRDefault="0015337C" w:rsidP="0015337C">
            <w:pPr>
              <w:rPr>
                <w:sz w:val="26"/>
                <w:szCs w:val="26"/>
              </w:rPr>
            </w:pPr>
          </w:p>
        </w:tc>
        <w:tc>
          <w:tcPr>
            <w:tcW w:w="1698" w:type="pct"/>
          </w:tcPr>
          <w:p w:rsidR="0015337C" w:rsidRPr="001A04C5" w:rsidRDefault="0015337C" w:rsidP="0015337C">
            <w:pPr>
              <w:widowControl w:val="0"/>
              <w:suppressAutoHyphens/>
              <w:ind w:left="318"/>
              <w:rPr>
                <w:bCs/>
                <w:sz w:val="26"/>
                <w:szCs w:val="26"/>
              </w:rPr>
            </w:pPr>
          </w:p>
          <w:p w:rsidR="0015337C" w:rsidRPr="001A04C5" w:rsidRDefault="0015337C" w:rsidP="0015337C">
            <w:pPr>
              <w:widowControl w:val="0"/>
              <w:suppressAutoHyphens/>
              <w:ind w:left="318"/>
              <w:rPr>
                <w:bCs/>
                <w:sz w:val="26"/>
                <w:szCs w:val="26"/>
              </w:rPr>
            </w:pPr>
          </w:p>
        </w:tc>
      </w:tr>
    </w:tbl>
    <w:p w:rsidR="0015337C" w:rsidRPr="001A04C5" w:rsidRDefault="0015337C" w:rsidP="0015337C">
      <w:pPr>
        <w:tabs>
          <w:tab w:val="left" w:pos="1950"/>
        </w:tabs>
        <w:jc w:val="right"/>
        <w:rPr>
          <w:sz w:val="20"/>
          <w:szCs w:val="20"/>
        </w:rPr>
      </w:pPr>
    </w:p>
    <w:p w:rsidR="0015337C" w:rsidRPr="001A04C5" w:rsidRDefault="0015337C" w:rsidP="0015337C">
      <w:pPr>
        <w:jc w:val="center"/>
        <w:rPr>
          <w:b/>
          <w:sz w:val="26"/>
          <w:szCs w:val="26"/>
        </w:rPr>
      </w:pP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r w:rsidRPr="001A04C5">
        <w:t>Приложение № 2</w:t>
      </w:r>
    </w:p>
    <w:p w:rsidR="0015337C" w:rsidRPr="001A04C5" w:rsidRDefault="0015337C" w:rsidP="0015337C">
      <w:pPr>
        <w:tabs>
          <w:tab w:val="left" w:pos="1950"/>
        </w:tabs>
        <w:jc w:val="right"/>
      </w:pPr>
    </w:p>
    <w:p w:rsidR="0015337C" w:rsidRPr="001A04C5" w:rsidRDefault="0015337C" w:rsidP="0015337C">
      <w:pPr>
        <w:tabs>
          <w:tab w:val="left" w:pos="1950"/>
        </w:tabs>
        <w:jc w:val="right"/>
      </w:pPr>
      <w:r w:rsidRPr="001A04C5">
        <w:t xml:space="preserve"> к договору № ______________</w:t>
      </w:r>
    </w:p>
    <w:p w:rsidR="0015337C" w:rsidRPr="001A04C5" w:rsidRDefault="0015337C" w:rsidP="0015337C">
      <w:pPr>
        <w:tabs>
          <w:tab w:val="left" w:pos="1950"/>
        </w:tabs>
        <w:jc w:val="right"/>
      </w:pPr>
    </w:p>
    <w:p w:rsidR="0015337C" w:rsidRPr="001A04C5" w:rsidRDefault="0015337C" w:rsidP="0015337C">
      <w:pPr>
        <w:tabs>
          <w:tab w:val="left" w:pos="1950"/>
        </w:tabs>
        <w:jc w:val="right"/>
        <w:rPr>
          <w:sz w:val="20"/>
          <w:szCs w:val="20"/>
        </w:rPr>
      </w:pPr>
      <w:r w:rsidRPr="001A04C5">
        <w:t>от  «      »___________  201</w:t>
      </w:r>
      <w:r w:rsidRPr="00575EE6">
        <w:t>7</w:t>
      </w:r>
      <w:r w:rsidRPr="001A04C5">
        <w:rPr>
          <w:sz w:val="20"/>
          <w:szCs w:val="20"/>
        </w:rPr>
        <w:t xml:space="preserve"> г.</w:t>
      </w: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center"/>
        <w:rPr>
          <w:b/>
          <w:snapToGrid w:val="0"/>
          <w:color w:val="000000"/>
          <w:sz w:val="26"/>
          <w:szCs w:val="26"/>
        </w:rPr>
      </w:pPr>
      <w:r w:rsidRPr="001A04C5">
        <w:rPr>
          <w:b/>
          <w:snapToGrid w:val="0"/>
          <w:color w:val="000000"/>
          <w:sz w:val="26"/>
          <w:szCs w:val="26"/>
        </w:rPr>
        <w:t>Перечень объектов</w:t>
      </w:r>
    </w:p>
    <w:p w:rsidR="0015337C" w:rsidRPr="001A04C5" w:rsidRDefault="0015337C" w:rsidP="0015337C">
      <w:pPr>
        <w:jc w:val="center"/>
        <w:rPr>
          <w:b/>
          <w:sz w:val="26"/>
          <w:szCs w:val="26"/>
        </w:rPr>
      </w:pPr>
      <w:r w:rsidRPr="001A04C5">
        <w:rPr>
          <w:b/>
          <w:sz w:val="26"/>
          <w:szCs w:val="26"/>
        </w:rPr>
        <w:t xml:space="preserve">на оказание услуг (выполнение работ) по техническому обслуживанию </w:t>
      </w:r>
    </w:p>
    <w:p w:rsidR="0015337C" w:rsidRPr="001A04C5" w:rsidRDefault="0015337C" w:rsidP="0015337C">
      <w:pPr>
        <w:jc w:val="center"/>
        <w:rPr>
          <w:b/>
          <w:sz w:val="26"/>
          <w:szCs w:val="26"/>
        </w:rPr>
      </w:pPr>
      <w:r w:rsidRPr="001A04C5">
        <w:rPr>
          <w:b/>
          <w:sz w:val="26"/>
          <w:szCs w:val="26"/>
        </w:rPr>
        <w:t xml:space="preserve">и планово-предупредительному ремонту </w:t>
      </w:r>
    </w:p>
    <w:p w:rsidR="0015337C" w:rsidRDefault="0015337C" w:rsidP="0015337C">
      <w:pPr>
        <w:jc w:val="center"/>
        <w:rPr>
          <w:b/>
          <w:sz w:val="26"/>
          <w:szCs w:val="26"/>
        </w:rPr>
      </w:pPr>
      <w:r w:rsidRPr="001A04C5">
        <w:rPr>
          <w:b/>
          <w:sz w:val="26"/>
          <w:szCs w:val="26"/>
        </w:rPr>
        <w:t xml:space="preserve">технических систем охраны </w:t>
      </w:r>
    </w:p>
    <w:p w:rsidR="0015337C" w:rsidRDefault="0015337C" w:rsidP="0015337C">
      <w:pPr>
        <w:jc w:val="center"/>
        <w:rPr>
          <w:b/>
          <w:sz w:val="26"/>
          <w:szCs w:val="26"/>
        </w:rPr>
      </w:pPr>
    </w:p>
    <w:p w:rsidR="0015337C" w:rsidRPr="007F3E18" w:rsidRDefault="0015337C" w:rsidP="0015337C">
      <w:pPr>
        <w:jc w:val="center"/>
        <w:rPr>
          <w:sz w:val="26"/>
          <w:szCs w:val="26"/>
        </w:rPr>
      </w:pPr>
    </w:p>
    <w:tbl>
      <w:tblPr>
        <w:tblW w:w="9912" w:type="dxa"/>
        <w:tblLook w:val="04A0" w:firstRow="1" w:lastRow="0" w:firstColumn="1" w:lastColumn="0" w:noHBand="0" w:noVBand="1"/>
      </w:tblPr>
      <w:tblGrid>
        <w:gridCol w:w="703"/>
        <w:gridCol w:w="1282"/>
        <w:gridCol w:w="2693"/>
        <w:gridCol w:w="3837"/>
        <w:gridCol w:w="1397"/>
      </w:tblGrid>
      <w:tr w:rsidR="0015337C" w:rsidRPr="00575EE6" w:rsidTr="0015337C">
        <w:trPr>
          <w:trHeight w:val="315"/>
        </w:trPr>
        <w:tc>
          <w:tcPr>
            <w:tcW w:w="703" w:type="dxa"/>
            <w:tcBorders>
              <w:top w:val="single" w:sz="8" w:space="0" w:color="auto"/>
              <w:left w:val="single" w:sz="8" w:space="0" w:color="auto"/>
              <w:bottom w:val="single" w:sz="8" w:space="0" w:color="auto"/>
              <w:right w:val="nil"/>
            </w:tcBorders>
            <w:shd w:val="clear" w:color="auto" w:fill="auto"/>
            <w:noWrap/>
            <w:vAlign w:val="center"/>
            <w:hideMark/>
          </w:tcPr>
          <w:p w:rsidR="0015337C" w:rsidRPr="00575EE6" w:rsidRDefault="0015337C" w:rsidP="0015337C">
            <w:pPr>
              <w:jc w:val="center"/>
              <w:rPr>
                <w:b/>
                <w:color w:val="000000"/>
                <w:sz w:val="26"/>
                <w:szCs w:val="26"/>
              </w:rPr>
            </w:pPr>
            <w:r w:rsidRPr="00575EE6">
              <w:rPr>
                <w:b/>
                <w:color w:val="000000"/>
                <w:sz w:val="26"/>
                <w:szCs w:val="26"/>
              </w:rPr>
              <w:t>№ п/п</w:t>
            </w:r>
          </w:p>
        </w:tc>
        <w:tc>
          <w:tcPr>
            <w:tcW w:w="12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5337C" w:rsidRPr="00575EE6" w:rsidRDefault="0015337C" w:rsidP="0015337C">
            <w:pPr>
              <w:jc w:val="center"/>
              <w:rPr>
                <w:b/>
                <w:color w:val="000000"/>
                <w:sz w:val="26"/>
                <w:szCs w:val="26"/>
              </w:rPr>
            </w:pPr>
            <w:r w:rsidRPr="00575EE6">
              <w:rPr>
                <w:b/>
                <w:color w:val="000000"/>
                <w:sz w:val="26"/>
                <w:szCs w:val="26"/>
              </w:rPr>
              <w:t>Регион</w:t>
            </w:r>
          </w:p>
        </w:tc>
        <w:tc>
          <w:tcPr>
            <w:tcW w:w="2693" w:type="dxa"/>
            <w:tcBorders>
              <w:top w:val="single" w:sz="8" w:space="0" w:color="auto"/>
              <w:left w:val="nil"/>
              <w:bottom w:val="single" w:sz="8" w:space="0" w:color="auto"/>
              <w:right w:val="nil"/>
            </w:tcBorders>
            <w:shd w:val="clear" w:color="auto" w:fill="auto"/>
            <w:noWrap/>
            <w:vAlign w:val="center"/>
            <w:hideMark/>
          </w:tcPr>
          <w:p w:rsidR="0015337C" w:rsidRPr="00575EE6" w:rsidRDefault="0015337C" w:rsidP="0015337C">
            <w:pPr>
              <w:jc w:val="center"/>
              <w:rPr>
                <w:b/>
                <w:color w:val="000000"/>
                <w:sz w:val="26"/>
                <w:szCs w:val="26"/>
              </w:rPr>
            </w:pPr>
            <w:r w:rsidRPr="00575EE6">
              <w:rPr>
                <w:b/>
                <w:color w:val="000000"/>
                <w:sz w:val="26"/>
                <w:szCs w:val="26"/>
              </w:rPr>
              <w:t>Населенный пункт</w:t>
            </w:r>
          </w:p>
        </w:tc>
        <w:tc>
          <w:tcPr>
            <w:tcW w:w="383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5337C" w:rsidRPr="00575EE6" w:rsidRDefault="0015337C" w:rsidP="0015337C">
            <w:pPr>
              <w:jc w:val="center"/>
              <w:rPr>
                <w:b/>
                <w:color w:val="000000"/>
                <w:sz w:val="26"/>
                <w:szCs w:val="26"/>
              </w:rPr>
            </w:pPr>
            <w:r w:rsidRPr="00575EE6">
              <w:rPr>
                <w:b/>
                <w:color w:val="000000"/>
                <w:sz w:val="26"/>
                <w:szCs w:val="26"/>
              </w:rPr>
              <w:t>Адрес объекта</w:t>
            </w:r>
          </w:p>
        </w:tc>
        <w:tc>
          <w:tcPr>
            <w:tcW w:w="1397" w:type="dxa"/>
            <w:tcBorders>
              <w:top w:val="single" w:sz="8" w:space="0" w:color="auto"/>
              <w:left w:val="nil"/>
              <w:bottom w:val="single" w:sz="8" w:space="0" w:color="auto"/>
              <w:right w:val="single" w:sz="8" w:space="0" w:color="auto"/>
            </w:tcBorders>
            <w:shd w:val="clear" w:color="auto" w:fill="auto"/>
            <w:noWrap/>
            <w:vAlign w:val="center"/>
            <w:hideMark/>
          </w:tcPr>
          <w:p w:rsidR="0015337C" w:rsidRPr="00575EE6" w:rsidRDefault="0015337C" w:rsidP="0015337C">
            <w:pPr>
              <w:jc w:val="center"/>
              <w:rPr>
                <w:b/>
                <w:color w:val="000000"/>
                <w:sz w:val="26"/>
                <w:szCs w:val="26"/>
              </w:rPr>
            </w:pPr>
            <w:r w:rsidRPr="00575EE6">
              <w:rPr>
                <w:b/>
                <w:color w:val="000000"/>
                <w:sz w:val="26"/>
                <w:szCs w:val="26"/>
              </w:rPr>
              <w:t>Вид ТСО</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Бирск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Октябрьская пл., 4</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Бирск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Интернациональная, 119А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Бирск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8 марта, 39а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Аскино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7а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Верхнеяркеево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Красноармейская, 37</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В. Татышлы</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90</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Дюртюли</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20</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8</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Караидель</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34</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9</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Мишкино   </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116</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10</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Нефтекамск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Социалистическая, 85</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Ст. </w:t>
            </w:r>
            <w:proofErr w:type="spellStart"/>
            <w:r w:rsidRPr="00575EE6">
              <w:rPr>
                <w:color w:val="000000"/>
                <w:sz w:val="26"/>
                <w:szCs w:val="26"/>
              </w:rPr>
              <w:t>Балтачево</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31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Месягутово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Коммунистическая, 24</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13</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w:t>
            </w:r>
            <w:proofErr w:type="spellStart"/>
            <w:r w:rsidRPr="00575EE6">
              <w:rPr>
                <w:color w:val="000000"/>
                <w:sz w:val="26"/>
                <w:szCs w:val="26"/>
              </w:rPr>
              <w:t>Б.Устьикинск</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24</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14</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w:t>
            </w:r>
            <w:proofErr w:type="spellStart"/>
            <w:r w:rsidRPr="00575EE6">
              <w:rPr>
                <w:color w:val="000000"/>
                <w:sz w:val="26"/>
                <w:szCs w:val="26"/>
              </w:rPr>
              <w:t>В.Киги</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12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15</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w:t>
            </w:r>
            <w:proofErr w:type="spellStart"/>
            <w:r w:rsidRPr="00575EE6">
              <w:rPr>
                <w:color w:val="000000"/>
                <w:sz w:val="26"/>
                <w:szCs w:val="26"/>
              </w:rPr>
              <w:t>Малояз</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53.</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16</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Н. </w:t>
            </w:r>
            <w:proofErr w:type="spellStart"/>
            <w:r w:rsidRPr="00575EE6">
              <w:rPr>
                <w:color w:val="000000"/>
                <w:sz w:val="26"/>
                <w:szCs w:val="26"/>
              </w:rPr>
              <w:t>Белокатай</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107</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17</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Мелеуз</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Воровского 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18</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Мелеуз</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Смоленская, 45</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19</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Мелеуз</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  ул. Ленина, 133</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20</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w:t>
            </w:r>
            <w:proofErr w:type="spellStart"/>
            <w:r w:rsidRPr="00575EE6">
              <w:rPr>
                <w:color w:val="000000"/>
                <w:sz w:val="26"/>
                <w:szCs w:val="26"/>
              </w:rPr>
              <w:t>Исянгулово</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7</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Кумертау</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5</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Кумертау</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6а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23</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Кумертау</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ул. </w:t>
            </w:r>
            <w:proofErr w:type="spellStart"/>
            <w:r w:rsidRPr="00575EE6">
              <w:rPr>
                <w:color w:val="000000"/>
                <w:sz w:val="26"/>
                <w:szCs w:val="26"/>
              </w:rPr>
              <w:t>Куюргазинская</w:t>
            </w:r>
            <w:proofErr w:type="spellEnd"/>
            <w:r w:rsidRPr="00575EE6">
              <w:rPr>
                <w:color w:val="000000"/>
                <w:sz w:val="26"/>
                <w:szCs w:val="26"/>
              </w:rPr>
              <w:t>, 2а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24</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Мраково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ул. З. </w:t>
            </w:r>
            <w:proofErr w:type="spellStart"/>
            <w:r w:rsidRPr="00575EE6">
              <w:rPr>
                <w:color w:val="000000"/>
                <w:sz w:val="26"/>
                <w:szCs w:val="26"/>
              </w:rPr>
              <w:t>Биишевой</w:t>
            </w:r>
            <w:proofErr w:type="spellEnd"/>
            <w:r w:rsidRPr="00575EE6">
              <w:rPr>
                <w:color w:val="000000"/>
                <w:sz w:val="26"/>
                <w:szCs w:val="26"/>
              </w:rPr>
              <w:t>, 89</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25</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Сибай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Индустриальная, 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26</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Зилаир</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64а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27</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Белорецк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41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28</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Учалы</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Карла Маркса, 22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29</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Учалы</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Горького, 4а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30</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Стерлитамак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Коммунистическая, 30</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Стерлитамак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Дружбы, 29а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Стерлитамак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Сакко и Ванцетти, 23</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33</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Стерлитамак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Гоголя, 118а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34</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Стерлитамак,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 ул. </w:t>
            </w:r>
            <w:proofErr w:type="spellStart"/>
            <w:r w:rsidRPr="00575EE6">
              <w:rPr>
                <w:color w:val="000000"/>
                <w:sz w:val="26"/>
                <w:szCs w:val="26"/>
              </w:rPr>
              <w:t>Худайбердина</w:t>
            </w:r>
            <w:proofErr w:type="spellEnd"/>
            <w:r w:rsidRPr="00575EE6">
              <w:rPr>
                <w:color w:val="000000"/>
                <w:sz w:val="26"/>
                <w:szCs w:val="26"/>
              </w:rPr>
              <w:t xml:space="preserve">, 105 </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35</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Ишимбай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Советская,74</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36</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Красноусольский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Коммунистическая,10</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37</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Стерлибашево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Карла Маркса, 109</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38</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w:t>
            </w:r>
            <w:proofErr w:type="spellStart"/>
            <w:r w:rsidRPr="00575EE6">
              <w:rPr>
                <w:color w:val="000000"/>
                <w:sz w:val="26"/>
                <w:szCs w:val="26"/>
              </w:rPr>
              <w:t>Толбазы</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Первомайская, 12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39</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Федоровка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Коммунистическая, 72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40</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Туймазы</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Чехова, 1б</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Туймазы</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Гафурова, 58</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Белебей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7</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43</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Давлеканово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Победы, 29</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44</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Давлеканово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Высоковольтная, 20/2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45</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Ермекеево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17</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46</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с. К. </w:t>
            </w:r>
            <w:proofErr w:type="spellStart"/>
            <w:r w:rsidRPr="00575EE6">
              <w:rPr>
                <w:color w:val="000000"/>
                <w:sz w:val="26"/>
                <w:szCs w:val="26"/>
              </w:rPr>
              <w:t>Мияки</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21.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47</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п. Приютово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Бульвар Мира, 2/а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48</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п. </w:t>
            </w:r>
            <w:proofErr w:type="spellStart"/>
            <w:r w:rsidRPr="00575EE6">
              <w:rPr>
                <w:color w:val="000000"/>
                <w:sz w:val="26"/>
                <w:szCs w:val="26"/>
              </w:rPr>
              <w:t>Раевка</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114</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49</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Бижбуляк</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Центральная, 50а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50</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Октябрьский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59</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Октябрьский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Горького, 40</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Октябрьский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ул. </w:t>
            </w:r>
            <w:proofErr w:type="spellStart"/>
            <w:r w:rsidRPr="00575EE6">
              <w:rPr>
                <w:color w:val="000000"/>
                <w:sz w:val="26"/>
                <w:szCs w:val="26"/>
              </w:rPr>
              <w:t>Клинова</w:t>
            </w:r>
            <w:proofErr w:type="spellEnd"/>
            <w:r w:rsidRPr="00575EE6">
              <w:rPr>
                <w:color w:val="000000"/>
                <w:sz w:val="26"/>
                <w:szCs w:val="26"/>
              </w:rPr>
              <w:t>, 12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53</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Октябрьский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Девонская, 87</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54</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Октябрьский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 ул. Островского, 10 </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55</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Архангельское</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39</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56</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Благовещенский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28</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57</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г. Благовещенский </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Седова, 118</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58</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Благовещенский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Седова, 118/1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59</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Благовещенский</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Садовая, 28</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60</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п. </w:t>
            </w:r>
            <w:proofErr w:type="spellStart"/>
            <w:r w:rsidRPr="00575EE6">
              <w:rPr>
                <w:color w:val="000000"/>
                <w:sz w:val="26"/>
                <w:szCs w:val="26"/>
              </w:rPr>
              <w:t>Иглино</w:t>
            </w:r>
            <w:proofErr w:type="spellEnd"/>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Свердлова, 9</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Кармаскалы</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Садовая, 22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Красная Горка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Советская, 53</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63</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с. Кушнаренково</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Октябрьская, 64</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64</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п. Чишмы</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Кирова, 48а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65</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32/1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66</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30</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67</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30/1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68</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Ленина, 32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69</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Гагарина, 39/2</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70</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Кирова,105</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Правды, 17</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Рабкоров, 6/1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73</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Луганская, 37а</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74</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С. Халтурина, 30</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75</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Российская, 19</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76</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Победы, 21/1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77</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Борисоглебская, 41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78</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ул. Т. </w:t>
            </w:r>
            <w:proofErr w:type="spellStart"/>
            <w:r w:rsidRPr="00575EE6">
              <w:rPr>
                <w:color w:val="000000"/>
                <w:sz w:val="26"/>
                <w:szCs w:val="26"/>
              </w:rPr>
              <w:t>Янаби</w:t>
            </w:r>
            <w:proofErr w:type="spellEnd"/>
            <w:r w:rsidRPr="00575EE6">
              <w:rPr>
                <w:color w:val="000000"/>
                <w:sz w:val="26"/>
                <w:szCs w:val="26"/>
              </w:rPr>
              <w:t>, 32/1</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79</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Каспийская, 14</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80</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Вологодская, 150</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81</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 xml:space="preserve">ул. </w:t>
            </w:r>
            <w:proofErr w:type="spellStart"/>
            <w:r w:rsidRPr="00575EE6">
              <w:rPr>
                <w:color w:val="000000"/>
                <w:sz w:val="26"/>
                <w:szCs w:val="26"/>
              </w:rPr>
              <w:t>Гафури</w:t>
            </w:r>
            <w:proofErr w:type="spellEnd"/>
            <w:r w:rsidRPr="00575EE6">
              <w:rPr>
                <w:color w:val="000000"/>
                <w:sz w:val="26"/>
                <w:szCs w:val="26"/>
              </w:rPr>
              <w:t>, 9</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00"/>
        </w:trPr>
        <w:tc>
          <w:tcPr>
            <w:tcW w:w="703" w:type="dxa"/>
            <w:tcBorders>
              <w:top w:val="nil"/>
              <w:left w:val="single" w:sz="8" w:space="0" w:color="auto"/>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82</w:t>
            </w:r>
          </w:p>
        </w:tc>
        <w:tc>
          <w:tcPr>
            <w:tcW w:w="1282"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4"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Р. Зорге, 67/3</w:t>
            </w:r>
          </w:p>
        </w:tc>
        <w:tc>
          <w:tcPr>
            <w:tcW w:w="1397" w:type="dxa"/>
            <w:tcBorders>
              <w:top w:val="nil"/>
              <w:left w:val="nil"/>
              <w:bottom w:val="single" w:sz="4"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r w:rsidR="0015337C" w:rsidRPr="00575EE6" w:rsidTr="0015337C">
        <w:trPr>
          <w:trHeight w:val="315"/>
        </w:trPr>
        <w:tc>
          <w:tcPr>
            <w:tcW w:w="703" w:type="dxa"/>
            <w:tcBorders>
              <w:top w:val="nil"/>
              <w:left w:val="single" w:sz="8" w:space="0" w:color="auto"/>
              <w:bottom w:val="single" w:sz="8"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83</w:t>
            </w:r>
          </w:p>
        </w:tc>
        <w:tc>
          <w:tcPr>
            <w:tcW w:w="1282" w:type="dxa"/>
            <w:tcBorders>
              <w:top w:val="nil"/>
              <w:left w:val="nil"/>
              <w:bottom w:val="single" w:sz="8" w:space="0" w:color="auto"/>
              <w:right w:val="single" w:sz="4" w:space="0" w:color="auto"/>
            </w:tcBorders>
            <w:shd w:val="clear" w:color="auto" w:fill="auto"/>
            <w:noWrap/>
            <w:vAlign w:val="bottom"/>
            <w:hideMark/>
          </w:tcPr>
          <w:p w:rsidR="0015337C" w:rsidRPr="00575EE6" w:rsidRDefault="0015337C" w:rsidP="0015337C">
            <w:pPr>
              <w:jc w:val="center"/>
              <w:rPr>
                <w:color w:val="000000"/>
                <w:sz w:val="26"/>
                <w:szCs w:val="26"/>
              </w:rPr>
            </w:pPr>
            <w:r w:rsidRPr="00575EE6">
              <w:rPr>
                <w:color w:val="000000"/>
                <w:sz w:val="26"/>
                <w:szCs w:val="26"/>
              </w:rPr>
              <w:t>РБ</w:t>
            </w:r>
          </w:p>
        </w:tc>
        <w:tc>
          <w:tcPr>
            <w:tcW w:w="2693" w:type="dxa"/>
            <w:tcBorders>
              <w:top w:val="nil"/>
              <w:left w:val="nil"/>
              <w:bottom w:val="single" w:sz="8"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г. Уфа</w:t>
            </w:r>
          </w:p>
        </w:tc>
        <w:tc>
          <w:tcPr>
            <w:tcW w:w="3837" w:type="dxa"/>
            <w:tcBorders>
              <w:top w:val="nil"/>
              <w:left w:val="nil"/>
              <w:bottom w:val="single" w:sz="8" w:space="0" w:color="auto"/>
              <w:right w:val="single" w:sz="4" w:space="0" w:color="auto"/>
            </w:tcBorders>
            <w:shd w:val="clear" w:color="auto" w:fill="auto"/>
            <w:noWrap/>
            <w:vAlign w:val="bottom"/>
            <w:hideMark/>
          </w:tcPr>
          <w:p w:rsidR="0015337C" w:rsidRPr="00575EE6" w:rsidRDefault="0015337C" w:rsidP="0015337C">
            <w:pPr>
              <w:rPr>
                <w:color w:val="000000"/>
                <w:sz w:val="26"/>
                <w:szCs w:val="26"/>
              </w:rPr>
            </w:pPr>
            <w:r w:rsidRPr="00575EE6">
              <w:rPr>
                <w:color w:val="000000"/>
                <w:sz w:val="26"/>
                <w:szCs w:val="26"/>
              </w:rPr>
              <w:t>ул. Гоголя, 59</w:t>
            </w:r>
          </w:p>
        </w:tc>
        <w:tc>
          <w:tcPr>
            <w:tcW w:w="1397" w:type="dxa"/>
            <w:tcBorders>
              <w:top w:val="nil"/>
              <w:left w:val="nil"/>
              <w:bottom w:val="single" w:sz="8" w:space="0" w:color="auto"/>
              <w:right w:val="single" w:sz="8" w:space="0" w:color="auto"/>
            </w:tcBorders>
            <w:shd w:val="clear" w:color="auto" w:fill="auto"/>
            <w:noWrap/>
            <w:vAlign w:val="center"/>
            <w:hideMark/>
          </w:tcPr>
          <w:p w:rsidR="0015337C" w:rsidRPr="00575EE6" w:rsidRDefault="0015337C" w:rsidP="0015337C">
            <w:pPr>
              <w:jc w:val="center"/>
              <w:rPr>
                <w:color w:val="000000"/>
                <w:sz w:val="26"/>
                <w:szCs w:val="26"/>
              </w:rPr>
            </w:pPr>
            <w:r w:rsidRPr="00575EE6">
              <w:rPr>
                <w:color w:val="000000"/>
                <w:sz w:val="26"/>
                <w:szCs w:val="26"/>
              </w:rPr>
              <w:t>ВН</w:t>
            </w:r>
          </w:p>
        </w:tc>
      </w:tr>
    </w:tbl>
    <w:p w:rsidR="0015337C" w:rsidRPr="00731EBA" w:rsidRDefault="0015337C" w:rsidP="0015337C">
      <w:pPr>
        <w:rPr>
          <w:sz w:val="20"/>
          <w:szCs w:val="20"/>
        </w:rPr>
      </w:pPr>
    </w:p>
    <w:p w:rsidR="0015337C" w:rsidRPr="00731EBA" w:rsidRDefault="0015337C" w:rsidP="0015337C">
      <w:pPr>
        <w:tabs>
          <w:tab w:val="left" w:pos="1950"/>
        </w:tabs>
        <w:rPr>
          <w:sz w:val="20"/>
          <w:szCs w:val="20"/>
        </w:rPr>
      </w:pPr>
    </w:p>
    <w:p w:rsidR="0015337C" w:rsidRPr="00731EBA" w:rsidRDefault="0015337C" w:rsidP="0015337C">
      <w:pPr>
        <w:tabs>
          <w:tab w:val="left" w:pos="1950"/>
        </w:tabs>
        <w:jc w:val="right"/>
        <w:rPr>
          <w:sz w:val="20"/>
          <w:szCs w:val="20"/>
        </w:rPr>
      </w:pPr>
    </w:p>
    <w:tbl>
      <w:tblPr>
        <w:tblW w:w="9493" w:type="dxa"/>
        <w:tblLook w:val="0000" w:firstRow="0" w:lastRow="0" w:firstColumn="0" w:lastColumn="0" w:noHBand="0" w:noVBand="0"/>
      </w:tblPr>
      <w:tblGrid>
        <w:gridCol w:w="4969"/>
        <w:gridCol w:w="4524"/>
      </w:tblGrid>
      <w:tr w:rsidR="0015337C" w:rsidRPr="00731EBA" w:rsidTr="0015337C">
        <w:tc>
          <w:tcPr>
            <w:tcW w:w="2617" w:type="pct"/>
          </w:tcPr>
          <w:p w:rsidR="0015337C" w:rsidRPr="00731EBA" w:rsidRDefault="0015337C" w:rsidP="0015337C">
            <w:pPr>
              <w:rPr>
                <w:sz w:val="26"/>
                <w:szCs w:val="26"/>
              </w:rPr>
            </w:pPr>
            <w:r w:rsidRPr="00731EBA">
              <w:rPr>
                <w:sz w:val="26"/>
                <w:szCs w:val="26"/>
              </w:rPr>
              <w:t>Заказчик:</w:t>
            </w:r>
          </w:p>
        </w:tc>
        <w:tc>
          <w:tcPr>
            <w:tcW w:w="2383" w:type="pct"/>
          </w:tcPr>
          <w:p w:rsidR="0015337C" w:rsidRPr="00731EBA" w:rsidRDefault="0015337C" w:rsidP="0015337C">
            <w:pPr>
              <w:widowControl w:val="0"/>
              <w:suppressAutoHyphens/>
              <w:ind w:left="318"/>
              <w:rPr>
                <w:bCs/>
                <w:sz w:val="26"/>
                <w:szCs w:val="26"/>
              </w:rPr>
            </w:pPr>
            <w:r w:rsidRPr="00731EBA">
              <w:rPr>
                <w:bCs/>
                <w:sz w:val="26"/>
                <w:szCs w:val="26"/>
              </w:rPr>
              <w:t xml:space="preserve">Исполнитель:    </w:t>
            </w:r>
          </w:p>
        </w:tc>
      </w:tr>
      <w:tr w:rsidR="0015337C" w:rsidRPr="00731EBA" w:rsidTr="0015337C">
        <w:tc>
          <w:tcPr>
            <w:tcW w:w="2617" w:type="pct"/>
          </w:tcPr>
          <w:p w:rsidR="0015337C" w:rsidRPr="00731EBA" w:rsidRDefault="0015337C" w:rsidP="0015337C">
            <w:pPr>
              <w:rPr>
                <w:rFonts w:ascii="Calibri" w:hAnsi="Calibri"/>
                <w:sz w:val="26"/>
                <w:szCs w:val="26"/>
              </w:rPr>
            </w:pPr>
            <w:r>
              <w:rPr>
                <w:sz w:val="26"/>
                <w:szCs w:val="26"/>
              </w:rPr>
              <w:t>Генеральный директор</w:t>
            </w:r>
          </w:p>
          <w:p w:rsidR="0015337C" w:rsidRPr="00731EBA" w:rsidRDefault="0015337C" w:rsidP="0015337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15337C" w:rsidRPr="00731EBA" w:rsidRDefault="0015337C" w:rsidP="0015337C">
            <w:pPr>
              <w:widowControl w:val="0"/>
              <w:suppressAutoHyphens/>
              <w:rPr>
                <w:b/>
                <w:bCs/>
                <w:sz w:val="26"/>
                <w:szCs w:val="26"/>
              </w:rPr>
            </w:pPr>
          </w:p>
        </w:tc>
        <w:tc>
          <w:tcPr>
            <w:tcW w:w="2383" w:type="pct"/>
          </w:tcPr>
          <w:p w:rsidR="0015337C" w:rsidRPr="00731EBA" w:rsidRDefault="0015337C" w:rsidP="0015337C">
            <w:pPr>
              <w:widowControl w:val="0"/>
              <w:suppressAutoHyphens/>
              <w:ind w:left="318"/>
              <w:rPr>
                <w:bCs/>
                <w:sz w:val="26"/>
                <w:szCs w:val="26"/>
              </w:rPr>
            </w:pPr>
          </w:p>
        </w:tc>
      </w:tr>
      <w:tr w:rsidR="0015337C" w:rsidRPr="00731EBA" w:rsidTr="0015337C">
        <w:tc>
          <w:tcPr>
            <w:tcW w:w="2617" w:type="pct"/>
          </w:tcPr>
          <w:p w:rsidR="0015337C" w:rsidRPr="00731EBA" w:rsidRDefault="0015337C" w:rsidP="0015337C">
            <w:pPr>
              <w:rPr>
                <w:sz w:val="26"/>
                <w:szCs w:val="26"/>
              </w:rPr>
            </w:pPr>
          </w:p>
        </w:tc>
        <w:tc>
          <w:tcPr>
            <w:tcW w:w="2383" w:type="pct"/>
          </w:tcPr>
          <w:p w:rsidR="0015337C" w:rsidRPr="00731EBA" w:rsidRDefault="0015337C" w:rsidP="0015337C">
            <w:pPr>
              <w:widowControl w:val="0"/>
              <w:suppressAutoHyphens/>
              <w:ind w:left="318"/>
              <w:rPr>
                <w:b/>
                <w:bCs/>
                <w:sz w:val="26"/>
                <w:szCs w:val="26"/>
              </w:rPr>
            </w:pPr>
          </w:p>
        </w:tc>
      </w:tr>
      <w:tr w:rsidR="0015337C" w:rsidRPr="00731EBA" w:rsidTr="0015337C">
        <w:tc>
          <w:tcPr>
            <w:tcW w:w="2617" w:type="pct"/>
          </w:tcPr>
          <w:p w:rsidR="0015337C" w:rsidRPr="00731EBA" w:rsidRDefault="0015337C" w:rsidP="0015337C">
            <w:pPr>
              <w:rPr>
                <w:sz w:val="26"/>
                <w:szCs w:val="26"/>
              </w:rPr>
            </w:pPr>
            <w:r>
              <w:rPr>
                <w:color w:val="000000"/>
                <w:sz w:val="26"/>
                <w:szCs w:val="26"/>
              </w:rPr>
              <w:t>______________</w:t>
            </w:r>
            <w:r w:rsidRPr="00731EBA">
              <w:rPr>
                <w:color w:val="000000"/>
                <w:sz w:val="26"/>
                <w:szCs w:val="26"/>
              </w:rPr>
              <w:t xml:space="preserve"> / </w:t>
            </w:r>
            <w:proofErr w:type="spellStart"/>
            <w:r w:rsidRPr="00731EBA">
              <w:rPr>
                <w:color w:val="000000"/>
                <w:sz w:val="26"/>
                <w:szCs w:val="26"/>
              </w:rPr>
              <w:t>М.</w:t>
            </w:r>
            <w:r>
              <w:rPr>
                <w:color w:val="000000"/>
                <w:sz w:val="26"/>
                <w:szCs w:val="26"/>
              </w:rPr>
              <w:t>Г</w:t>
            </w:r>
            <w:r w:rsidRPr="00731EBA">
              <w:rPr>
                <w:color w:val="000000"/>
                <w:sz w:val="26"/>
                <w:szCs w:val="26"/>
              </w:rPr>
              <w:t>.</w:t>
            </w:r>
            <w:r>
              <w:rPr>
                <w:color w:val="000000"/>
                <w:sz w:val="26"/>
                <w:szCs w:val="26"/>
              </w:rPr>
              <w:t>Долгоаршинных</w:t>
            </w:r>
            <w:proofErr w:type="spellEnd"/>
            <w:r w:rsidRPr="00731EBA">
              <w:rPr>
                <w:color w:val="000000"/>
                <w:sz w:val="26"/>
                <w:szCs w:val="26"/>
              </w:rPr>
              <w:t>/</w:t>
            </w:r>
          </w:p>
        </w:tc>
        <w:tc>
          <w:tcPr>
            <w:tcW w:w="2383" w:type="pct"/>
          </w:tcPr>
          <w:p w:rsidR="0015337C" w:rsidRPr="00731EBA" w:rsidRDefault="0015337C" w:rsidP="0015337C">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15337C" w:rsidRPr="00870C39" w:rsidTr="0015337C">
        <w:tc>
          <w:tcPr>
            <w:tcW w:w="2617" w:type="pct"/>
          </w:tcPr>
          <w:p w:rsidR="0015337C" w:rsidRPr="00731EBA" w:rsidRDefault="0015337C" w:rsidP="0015337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383" w:type="pct"/>
          </w:tcPr>
          <w:p w:rsidR="0015337C" w:rsidRPr="00B544AD" w:rsidRDefault="0015337C" w:rsidP="0015337C">
            <w:pPr>
              <w:widowControl w:val="0"/>
              <w:suppressAutoHyphens/>
              <w:ind w:left="318"/>
              <w:rPr>
                <w:bCs/>
                <w:sz w:val="26"/>
                <w:szCs w:val="26"/>
              </w:rPr>
            </w:pPr>
            <w:proofErr w:type="spellStart"/>
            <w:r w:rsidRPr="00731EBA">
              <w:rPr>
                <w:bCs/>
                <w:sz w:val="26"/>
                <w:szCs w:val="26"/>
              </w:rPr>
              <w:t>м.п</w:t>
            </w:r>
            <w:proofErr w:type="spellEnd"/>
            <w:r w:rsidRPr="00731EBA">
              <w:rPr>
                <w:bCs/>
                <w:sz w:val="26"/>
                <w:szCs w:val="26"/>
              </w:rPr>
              <w:t>.</w:t>
            </w:r>
          </w:p>
        </w:tc>
      </w:tr>
    </w:tbl>
    <w:p w:rsidR="0015337C" w:rsidRDefault="0015337C" w:rsidP="0015337C">
      <w:pPr>
        <w:tabs>
          <w:tab w:val="left" w:pos="1950"/>
        </w:tabs>
        <w:jc w:val="right"/>
        <w:rPr>
          <w:sz w:val="20"/>
          <w:szCs w:val="20"/>
        </w:rPr>
      </w:pPr>
    </w:p>
    <w:p w:rsidR="0015337C" w:rsidRDefault="0015337C" w:rsidP="0015337C">
      <w:pPr>
        <w:tabs>
          <w:tab w:val="left" w:pos="1950"/>
        </w:tabs>
        <w:jc w:val="right"/>
      </w:pPr>
    </w:p>
    <w:p w:rsidR="0015337C" w:rsidRPr="001A04C5" w:rsidRDefault="0015337C" w:rsidP="0015337C">
      <w:pPr>
        <w:rPr>
          <w:b/>
          <w:sz w:val="20"/>
          <w:szCs w:val="20"/>
        </w:rPr>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Default="0015337C" w:rsidP="0015337C">
      <w:pPr>
        <w:tabs>
          <w:tab w:val="left" w:pos="1950"/>
        </w:tabs>
        <w:jc w:val="right"/>
      </w:pPr>
    </w:p>
    <w:p w:rsidR="0015337C" w:rsidRPr="001A04C5" w:rsidRDefault="0015337C" w:rsidP="0015337C">
      <w:pPr>
        <w:tabs>
          <w:tab w:val="left" w:pos="1950"/>
        </w:tabs>
        <w:jc w:val="right"/>
      </w:pPr>
    </w:p>
    <w:p w:rsidR="0015337C" w:rsidRPr="001A04C5" w:rsidRDefault="0015337C" w:rsidP="0015337C">
      <w:pPr>
        <w:tabs>
          <w:tab w:val="left" w:pos="1950"/>
        </w:tabs>
        <w:jc w:val="right"/>
      </w:pPr>
      <w:r w:rsidRPr="001A04C5">
        <w:t>Приложение № 3</w:t>
      </w:r>
    </w:p>
    <w:p w:rsidR="0015337C" w:rsidRPr="001A04C5" w:rsidRDefault="0015337C" w:rsidP="0015337C">
      <w:pPr>
        <w:tabs>
          <w:tab w:val="left" w:pos="1950"/>
        </w:tabs>
        <w:jc w:val="right"/>
      </w:pPr>
      <w:r w:rsidRPr="001A04C5">
        <w:t xml:space="preserve"> к договору № ______________</w:t>
      </w:r>
    </w:p>
    <w:p w:rsidR="0015337C" w:rsidRPr="001A04C5" w:rsidRDefault="0015337C" w:rsidP="0015337C">
      <w:pPr>
        <w:tabs>
          <w:tab w:val="left" w:pos="1950"/>
        </w:tabs>
        <w:jc w:val="right"/>
        <w:rPr>
          <w:sz w:val="20"/>
          <w:szCs w:val="20"/>
        </w:rPr>
      </w:pPr>
      <w:r w:rsidRPr="001A04C5">
        <w:t>от  «      »___________  201</w:t>
      </w:r>
      <w:r w:rsidRPr="00930655">
        <w:t>7</w:t>
      </w:r>
      <w:r w:rsidRPr="001A04C5">
        <w:rPr>
          <w:sz w:val="20"/>
          <w:szCs w:val="20"/>
        </w:rPr>
        <w:t xml:space="preserve"> г.</w:t>
      </w: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rPr>
          <w:sz w:val="20"/>
          <w:szCs w:val="20"/>
        </w:rPr>
      </w:pPr>
    </w:p>
    <w:p w:rsidR="0015337C" w:rsidRPr="001A04C5" w:rsidRDefault="0015337C" w:rsidP="0015337C">
      <w:pPr>
        <w:jc w:val="center"/>
        <w:rPr>
          <w:b/>
          <w:sz w:val="28"/>
          <w:szCs w:val="28"/>
        </w:rPr>
      </w:pPr>
      <w:r w:rsidRPr="001A04C5">
        <w:rPr>
          <w:b/>
          <w:sz w:val="28"/>
          <w:szCs w:val="28"/>
        </w:rPr>
        <w:t>ТЕХНИЧЕСКИЙ АКТ</w:t>
      </w:r>
    </w:p>
    <w:p w:rsidR="0015337C" w:rsidRPr="001A04C5" w:rsidRDefault="0015337C" w:rsidP="0015337C">
      <w:pPr>
        <w:jc w:val="center"/>
      </w:pPr>
      <w:r w:rsidRPr="001A04C5">
        <w:t>В рамках исполнения договора от _________ 201</w:t>
      </w:r>
      <w:r w:rsidRPr="00930655">
        <w:t>7</w:t>
      </w:r>
      <w:r w:rsidRPr="001A04C5">
        <w:t xml:space="preserve"> г. </w:t>
      </w:r>
    </w:p>
    <w:p w:rsidR="0015337C" w:rsidRPr="001A04C5" w:rsidRDefault="0015337C" w:rsidP="0015337C">
      <w:pPr>
        <w:jc w:val="center"/>
        <w:rPr>
          <w:i/>
        </w:rPr>
      </w:pPr>
      <w:r w:rsidRPr="001A04C5">
        <w:rPr>
          <w:i/>
        </w:rPr>
        <w:t>(в части технического обслуживания)</w:t>
      </w:r>
    </w:p>
    <w:p w:rsidR="0015337C" w:rsidRPr="001A04C5" w:rsidRDefault="0015337C" w:rsidP="0015337C">
      <w:pPr>
        <w:jc w:val="center"/>
        <w:rPr>
          <w:sz w:val="28"/>
          <w:szCs w:val="28"/>
        </w:rPr>
      </w:pPr>
    </w:p>
    <w:p w:rsidR="0015337C" w:rsidRPr="001A04C5" w:rsidRDefault="0015337C" w:rsidP="0015337C">
      <w:pPr>
        <w:jc w:val="both"/>
        <w:rPr>
          <w:sz w:val="18"/>
          <w:szCs w:val="18"/>
        </w:rPr>
      </w:pPr>
      <w:r w:rsidRPr="001A04C5">
        <w:rPr>
          <w:sz w:val="18"/>
          <w:szCs w:val="18"/>
        </w:rPr>
        <w:t xml:space="preserve">г. </w:t>
      </w:r>
      <w:r>
        <w:rPr>
          <w:sz w:val="18"/>
          <w:szCs w:val="18"/>
        </w:rPr>
        <w:t>Уфа</w:t>
      </w:r>
      <w:r w:rsidRPr="001A04C5">
        <w:rPr>
          <w:sz w:val="18"/>
          <w:szCs w:val="18"/>
        </w:rPr>
        <w:t xml:space="preserve">                                                          </w:t>
      </w:r>
      <w:r>
        <w:rPr>
          <w:sz w:val="18"/>
          <w:szCs w:val="18"/>
        </w:rPr>
        <w:t xml:space="preserve">       </w:t>
      </w:r>
      <w:r w:rsidRPr="001A04C5">
        <w:rPr>
          <w:sz w:val="18"/>
          <w:szCs w:val="18"/>
        </w:rPr>
        <w:t xml:space="preserve">        «____» ______________ 201</w:t>
      </w:r>
      <w:r w:rsidRPr="00575EE6">
        <w:rPr>
          <w:sz w:val="18"/>
          <w:szCs w:val="18"/>
        </w:rPr>
        <w:t>7</w:t>
      </w:r>
      <w:r w:rsidRPr="001A04C5">
        <w:rPr>
          <w:sz w:val="18"/>
          <w:szCs w:val="18"/>
        </w:rPr>
        <w:t>г.</w:t>
      </w:r>
    </w:p>
    <w:p w:rsidR="0015337C" w:rsidRPr="001A04C5" w:rsidRDefault="0015337C" w:rsidP="0015337C">
      <w:pPr>
        <w:jc w:val="both"/>
        <w:rPr>
          <w:sz w:val="18"/>
          <w:szCs w:val="18"/>
        </w:rPr>
      </w:pPr>
      <w:r w:rsidRPr="001A04C5">
        <w:rPr>
          <w:sz w:val="18"/>
          <w:szCs w:val="18"/>
        </w:rPr>
        <w:tab/>
      </w:r>
    </w:p>
    <w:p w:rsidR="0015337C" w:rsidRPr="001A04C5" w:rsidRDefault="0015337C" w:rsidP="0015337C">
      <w:pPr>
        <w:ind w:firstLine="540"/>
        <w:jc w:val="both"/>
        <w:rPr>
          <w:sz w:val="18"/>
          <w:szCs w:val="18"/>
        </w:rPr>
      </w:pPr>
      <w:r w:rsidRPr="001A04C5">
        <w:rPr>
          <w:sz w:val="18"/>
          <w:szCs w:val="18"/>
        </w:rPr>
        <w:t>Мы, нижеподписавшиеся,</w:t>
      </w:r>
    </w:p>
    <w:p w:rsidR="0015337C" w:rsidRPr="001A04C5" w:rsidRDefault="0015337C" w:rsidP="0015337C">
      <w:pPr>
        <w:ind w:firstLine="540"/>
        <w:jc w:val="both"/>
        <w:rPr>
          <w:sz w:val="18"/>
          <w:szCs w:val="18"/>
        </w:rPr>
      </w:pPr>
      <w:r w:rsidRPr="001A04C5">
        <w:rPr>
          <w:sz w:val="18"/>
          <w:szCs w:val="18"/>
        </w:rPr>
        <w:t xml:space="preserve">Представитель Заказчика </w:t>
      </w:r>
    </w:p>
    <w:p w:rsidR="0015337C" w:rsidRPr="001A04C5" w:rsidRDefault="0015337C" w:rsidP="0015337C">
      <w:pPr>
        <w:jc w:val="both"/>
        <w:rPr>
          <w:sz w:val="18"/>
          <w:szCs w:val="18"/>
        </w:rPr>
      </w:pPr>
    </w:p>
    <w:p w:rsidR="0015337C" w:rsidRPr="001A04C5" w:rsidRDefault="0015337C" w:rsidP="0015337C">
      <w:pPr>
        <w:jc w:val="both"/>
        <w:rPr>
          <w:sz w:val="18"/>
          <w:szCs w:val="18"/>
          <w:u w:val="single"/>
        </w:rPr>
      </w:pPr>
      <w:r w:rsidRPr="001A04C5">
        <w:rPr>
          <w:sz w:val="18"/>
          <w:szCs w:val="18"/>
          <w:u w:val="single"/>
        </w:rPr>
        <w:t>_____________ ___________________________________________________</w:t>
      </w:r>
    </w:p>
    <w:p w:rsidR="0015337C" w:rsidRPr="001A04C5" w:rsidRDefault="0015337C" w:rsidP="0015337C">
      <w:pPr>
        <w:jc w:val="center"/>
        <w:rPr>
          <w:sz w:val="18"/>
          <w:szCs w:val="18"/>
          <w:vertAlign w:val="superscript"/>
        </w:rPr>
      </w:pPr>
      <w:r w:rsidRPr="001A04C5">
        <w:rPr>
          <w:sz w:val="18"/>
          <w:szCs w:val="18"/>
          <w:vertAlign w:val="superscript"/>
        </w:rPr>
        <w:t>структурное подразделение</w:t>
      </w:r>
    </w:p>
    <w:p w:rsidR="0015337C" w:rsidRPr="001A04C5" w:rsidRDefault="0015337C" w:rsidP="0015337C">
      <w:pPr>
        <w:jc w:val="both"/>
        <w:rPr>
          <w:sz w:val="18"/>
          <w:szCs w:val="18"/>
        </w:rPr>
      </w:pPr>
      <w:r w:rsidRPr="001A04C5">
        <w:rPr>
          <w:sz w:val="18"/>
          <w:szCs w:val="18"/>
        </w:rPr>
        <w:t>в лице  ____________________________________________________________________________</w:t>
      </w:r>
    </w:p>
    <w:p w:rsidR="0015337C" w:rsidRPr="001A04C5" w:rsidRDefault="0015337C" w:rsidP="0015337C">
      <w:pPr>
        <w:ind w:firstLine="540"/>
        <w:jc w:val="both"/>
        <w:rPr>
          <w:sz w:val="18"/>
          <w:szCs w:val="18"/>
        </w:rPr>
      </w:pPr>
      <w:r w:rsidRPr="001A04C5">
        <w:rPr>
          <w:sz w:val="18"/>
          <w:szCs w:val="18"/>
        </w:rPr>
        <w:tab/>
      </w:r>
    </w:p>
    <w:p w:rsidR="0015337C" w:rsidRPr="001A04C5" w:rsidRDefault="0015337C" w:rsidP="0015337C">
      <w:pPr>
        <w:ind w:firstLine="540"/>
        <w:jc w:val="both"/>
      </w:pPr>
      <w:r w:rsidRPr="001A04C5">
        <w:rPr>
          <w:sz w:val="18"/>
          <w:szCs w:val="18"/>
        </w:rPr>
        <w:t>с одной стороны, и Исполнитель __________, действующего на основании договора № ____от ______201</w:t>
      </w:r>
      <w:r w:rsidRPr="00930655">
        <w:rPr>
          <w:sz w:val="18"/>
          <w:szCs w:val="18"/>
        </w:rPr>
        <w:t>7</w:t>
      </w:r>
      <w:r w:rsidRPr="001A04C5">
        <w:rPr>
          <w:sz w:val="18"/>
          <w:szCs w:val="18"/>
        </w:rPr>
        <w:t xml:space="preserve"> г., с другой стороны, составили настоящий Акт о том, что в ______________ 201</w:t>
      </w:r>
      <w:r w:rsidRPr="00930655">
        <w:rPr>
          <w:sz w:val="18"/>
          <w:szCs w:val="18"/>
        </w:rPr>
        <w:t>7</w:t>
      </w:r>
      <w:r w:rsidRPr="001A04C5">
        <w:rPr>
          <w:sz w:val="18"/>
          <w:szCs w:val="18"/>
        </w:rPr>
        <w:t>г. в соответствии с Регламентом работ по техническому обслуживанию ТСО проведено техническое обслуживание на объекте</w:t>
      </w:r>
      <w:r w:rsidRPr="001A04C5">
        <w:t xml:space="preserve"> ___________________________________________________________________</w:t>
      </w:r>
    </w:p>
    <w:p w:rsidR="0015337C" w:rsidRPr="001A04C5" w:rsidRDefault="0015337C" w:rsidP="0015337C">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1903"/>
        <w:gridCol w:w="6775"/>
      </w:tblGrid>
      <w:tr w:rsidR="0015337C" w:rsidRPr="001A04C5" w:rsidTr="0015337C">
        <w:trPr>
          <w:trHeight w:val="640"/>
        </w:trPr>
        <w:tc>
          <w:tcPr>
            <w:tcW w:w="567" w:type="dxa"/>
            <w:shd w:val="clear" w:color="auto" w:fill="auto"/>
          </w:tcPr>
          <w:p w:rsidR="0015337C" w:rsidRPr="001A04C5" w:rsidRDefault="0015337C" w:rsidP="0015337C">
            <w:pPr>
              <w:jc w:val="center"/>
              <w:rPr>
                <w:sz w:val="20"/>
                <w:szCs w:val="20"/>
              </w:rPr>
            </w:pPr>
            <w:r w:rsidRPr="001A04C5">
              <w:rPr>
                <w:sz w:val="20"/>
                <w:szCs w:val="20"/>
              </w:rPr>
              <w:t>№ п/п</w:t>
            </w:r>
          </w:p>
        </w:tc>
        <w:tc>
          <w:tcPr>
            <w:tcW w:w="1953" w:type="dxa"/>
            <w:shd w:val="clear" w:color="auto" w:fill="auto"/>
          </w:tcPr>
          <w:p w:rsidR="0015337C" w:rsidRPr="001A04C5" w:rsidRDefault="0015337C" w:rsidP="0015337C">
            <w:pPr>
              <w:jc w:val="center"/>
              <w:rPr>
                <w:sz w:val="20"/>
                <w:szCs w:val="20"/>
              </w:rPr>
            </w:pPr>
            <w:r w:rsidRPr="001A04C5">
              <w:rPr>
                <w:sz w:val="20"/>
                <w:szCs w:val="20"/>
              </w:rPr>
              <w:t>Наименование объектов</w:t>
            </w:r>
          </w:p>
        </w:tc>
        <w:tc>
          <w:tcPr>
            <w:tcW w:w="7380" w:type="dxa"/>
            <w:shd w:val="clear" w:color="auto" w:fill="auto"/>
          </w:tcPr>
          <w:p w:rsidR="0015337C" w:rsidRPr="001A04C5" w:rsidRDefault="0015337C" w:rsidP="0015337C">
            <w:pPr>
              <w:jc w:val="center"/>
              <w:rPr>
                <w:sz w:val="20"/>
                <w:szCs w:val="20"/>
              </w:rPr>
            </w:pPr>
            <w:r w:rsidRPr="001A04C5">
              <w:rPr>
                <w:sz w:val="20"/>
                <w:szCs w:val="20"/>
              </w:rPr>
              <w:t>Вид работ по обслуживанию ТСО</w:t>
            </w:r>
          </w:p>
        </w:tc>
      </w:tr>
      <w:tr w:rsidR="0015337C" w:rsidRPr="001A04C5" w:rsidTr="0015337C">
        <w:tc>
          <w:tcPr>
            <w:tcW w:w="567" w:type="dxa"/>
            <w:shd w:val="clear" w:color="auto" w:fill="auto"/>
          </w:tcPr>
          <w:p w:rsidR="0015337C" w:rsidRPr="001A04C5" w:rsidRDefault="0015337C" w:rsidP="0015337C">
            <w:pPr>
              <w:rPr>
                <w:sz w:val="20"/>
                <w:szCs w:val="20"/>
              </w:rPr>
            </w:pPr>
          </w:p>
        </w:tc>
        <w:tc>
          <w:tcPr>
            <w:tcW w:w="1953" w:type="dxa"/>
            <w:shd w:val="clear" w:color="auto" w:fill="auto"/>
          </w:tcPr>
          <w:p w:rsidR="0015337C" w:rsidRPr="001A04C5" w:rsidRDefault="0015337C" w:rsidP="0015337C">
            <w:pPr>
              <w:rPr>
                <w:sz w:val="20"/>
                <w:szCs w:val="20"/>
              </w:rPr>
            </w:pPr>
          </w:p>
        </w:tc>
        <w:tc>
          <w:tcPr>
            <w:tcW w:w="7380" w:type="dxa"/>
            <w:shd w:val="clear" w:color="auto" w:fill="auto"/>
          </w:tcPr>
          <w:p w:rsidR="0015337C" w:rsidRPr="001A04C5" w:rsidRDefault="0015337C" w:rsidP="0015337C">
            <w:pPr>
              <w:rPr>
                <w:sz w:val="20"/>
                <w:szCs w:val="20"/>
              </w:rPr>
            </w:pPr>
            <w:r w:rsidRPr="001A04C5">
              <w:rPr>
                <w:sz w:val="20"/>
                <w:szCs w:val="20"/>
              </w:rPr>
              <w:t xml:space="preserve">Проведено техническое обслуживание систем </w:t>
            </w:r>
          </w:p>
        </w:tc>
      </w:tr>
      <w:tr w:rsidR="0015337C" w:rsidRPr="001A04C5" w:rsidTr="0015337C">
        <w:tc>
          <w:tcPr>
            <w:tcW w:w="567" w:type="dxa"/>
            <w:shd w:val="clear" w:color="auto" w:fill="auto"/>
          </w:tcPr>
          <w:p w:rsidR="0015337C" w:rsidRPr="001A04C5" w:rsidRDefault="0015337C" w:rsidP="0015337C">
            <w:pPr>
              <w:rPr>
                <w:sz w:val="20"/>
                <w:szCs w:val="20"/>
              </w:rPr>
            </w:pPr>
          </w:p>
        </w:tc>
        <w:tc>
          <w:tcPr>
            <w:tcW w:w="1953" w:type="dxa"/>
            <w:shd w:val="clear" w:color="auto" w:fill="auto"/>
          </w:tcPr>
          <w:p w:rsidR="0015337C" w:rsidRPr="001A04C5" w:rsidRDefault="0015337C" w:rsidP="0015337C">
            <w:pPr>
              <w:rPr>
                <w:sz w:val="20"/>
                <w:szCs w:val="20"/>
              </w:rPr>
            </w:pPr>
          </w:p>
        </w:tc>
        <w:tc>
          <w:tcPr>
            <w:tcW w:w="7380" w:type="dxa"/>
            <w:shd w:val="clear" w:color="auto" w:fill="auto"/>
          </w:tcPr>
          <w:p w:rsidR="0015337C" w:rsidRPr="001A04C5" w:rsidRDefault="0015337C" w:rsidP="0015337C">
            <w:pPr>
              <w:rPr>
                <w:sz w:val="20"/>
                <w:szCs w:val="20"/>
              </w:rPr>
            </w:pPr>
            <w:r w:rsidRPr="001A04C5">
              <w:rPr>
                <w:sz w:val="20"/>
                <w:szCs w:val="20"/>
              </w:rPr>
              <w:t>по регламенту №</w:t>
            </w:r>
          </w:p>
        </w:tc>
      </w:tr>
      <w:tr w:rsidR="0015337C" w:rsidRPr="001A04C5" w:rsidTr="0015337C">
        <w:tc>
          <w:tcPr>
            <w:tcW w:w="567" w:type="dxa"/>
            <w:shd w:val="clear" w:color="auto" w:fill="auto"/>
          </w:tcPr>
          <w:p w:rsidR="0015337C" w:rsidRPr="001A04C5" w:rsidRDefault="0015337C" w:rsidP="0015337C">
            <w:pPr>
              <w:rPr>
                <w:sz w:val="20"/>
                <w:szCs w:val="20"/>
              </w:rPr>
            </w:pPr>
          </w:p>
        </w:tc>
        <w:tc>
          <w:tcPr>
            <w:tcW w:w="1953" w:type="dxa"/>
            <w:shd w:val="clear" w:color="auto" w:fill="auto"/>
          </w:tcPr>
          <w:p w:rsidR="0015337C" w:rsidRPr="001A04C5" w:rsidRDefault="0015337C" w:rsidP="0015337C">
            <w:pPr>
              <w:rPr>
                <w:sz w:val="20"/>
                <w:szCs w:val="20"/>
              </w:rPr>
            </w:pPr>
          </w:p>
        </w:tc>
        <w:tc>
          <w:tcPr>
            <w:tcW w:w="7380" w:type="dxa"/>
            <w:shd w:val="clear" w:color="auto" w:fill="auto"/>
          </w:tcPr>
          <w:p w:rsidR="0015337C" w:rsidRPr="001A04C5" w:rsidRDefault="0015337C" w:rsidP="0015337C">
            <w:pPr>
              <w:rPr>
                <w:sz w:val="20"/>
                <w:szCs w:val="20"/>
              </w:rPr>
            </w:pPr>
          </w:p>
        </w:tc>
      </w:tr>
      <w:tr w:rsidR="0015337C" w:rsidRPr="001A04C5" w:rsidTr="0015337C">
        <w:tc>
          <w:tcPr>
            <w:tcW w:w="567" w:type="dxa"/>
            <w:shd w:val="clear" w:color="auto" w:fill="auto"/>
          </w:tcPr>
          <w:p w:rsidR="0015337C" w:rsidRPr="001A04C5" w:rsidRDefault="0015337C" w:rsidP="0015337C">
            <w:pPr>
              <w:rPr>
                <w:sz w:val="20"/>
                <w:szCs w:val="20"/>
              </w:rPr>
            </w:pPr>
          </w:p>
        </w:tc>
        <w:tc>
          <w:tcPr>
            <w:tcW w:w="1953" w:type="dxa"/>
            <w:shd w:val="clear" w:color="auto" w:fill="auto"/>
          </w:tcPr>
          <w:p w:rsidR="0015337C" w:rsidRPr="001A04C5" w:rsidRDefault="0015337C" w:rsidP="0015337C">
            <w:pPr>
              <w:rPr>
                <w:sz w:val="20"/>
                <w:szCs w:val="20"/>
              </w:rPr>
            </w:pPr>
          </w:p>
        </w:tc>
        <w:tc>
          <w:tcPr>
            <w:tcW w:w="7380" w:type="dxa"/>
            <w:shd w:val="clear" w:color="auto" w:fill="auto"/>
          </w:tcPr>
          <w:p w:rsidR="0015337C" w:rsidRPr="001A04C5" w:rsidRDefault="0015337C" w:rsidP="0015337C">
            <w:pPr>
              <w:rPr>
                <w:sz w:val="20"/>
                <w:szCs w:val="20"/>
              </w:rPr>
            </w:pPr>
          </w:p>
        </w:tc>
      </w:tr>
      <w:tr w:rsidR="0015337C" w:rsidRPr="001A04C5" w:rsidTr="0015337C">
        <w:tc>
          <w:tcPr>
            <w:tcW w:w="567" w:type="dxa"/>
            <w:shd w:val="clear" w:color="auto" w:fill="auto"/>
          </w:tcPr>
          <w:p w:rsidR="0015337C" w:rsidRPr="001A04C5" w:rsidRDefault="0015337C" w:rsidP="0015337C">
            <w:pPr>
              <w:rPr>
                <w:sz w:val="20"/>
                <w:szCs w:val="20"/>
              </w:rPr>
            </w:pPr>
          </w:p>
        </w:tc>
        <w:tc>
          <w:tcPr>
            <w:tcW w:w="1953" w:type="dxa"/>
            <w:shd w:val="clear" w:color="auto" w:fill="auto"/>
          </w:tcPr>
          <w:p w:rsidR="0015337C" w:rsidRPr="001A04C5" w:rsidRDefault="0015337C" w:rsidP="0015337C">
            <w:pPr>
              <w:rPr>
                <w:sz w:val="20"/>
                <w:szCs w:val="20"/>
              </w:rPr>
            </w:pPr>
          </w:p>
        </w:tc>
        <w:tc>
          <w:tcPr>
            <w:tcW w:w="7380" w:type="dxa"/>
            <w:shd w:val="clear" w:color="auto" w:fill="auto"/>
          </w:tcPr>
          <w:p w:rsidR="0015337C" w:rsidRPr="001A04C5" w:rsidRDefault="0015337C" w:rsidP="0015337C">
            <w:pPr>
              <w:rPr>
                <w:sz w:val="20"/>
                <w:szCs w:val="20"/>
              </w:rPr>
            </w:pPr>
          </w:p>
        </w:tc>
      </w:tr>
    </w:tbl>
    <w:p w:rsidR="0015337C" w:rsidRPr="001A04C5" w:rsidRDefault="0015337C" w:rsidP="0015337C">
      <w:pPr>
        <w:jc w:val="both"/>
      </w:pPr>
    </w:p>
    <w:p w:rsidR="0015337C" w:rsidRPr="001A04C5" w:rsidRDefault="0015337C" w:rsidP="0015337C">
      <w:pPr>
        <w:jc w:val="both"/>
        <w:rPr>
          <w:sz w:val="18"/>
          <w:szCs w:val="18"/>
        </w:rPr>
      </w:pPr>
      <w:r w:rsidRPr="001A04C5">
        <w:rPr>
          <w:sz w:val="18"/>
          <w:szCs w:val="18"/>
        </w:rPr>
        <w:t>Неисправное оборудование ________________________________ (заменено, отремонтировано)</w:t>
      </w:r>
    </w:p>
    <w:p w:rsidR="0015337C" w:rsidRPr="001A04C5" w:rsidRDefault="0015337C" w:rsidP="0015337C">
      <w:pPr>
        <w:jc w:val="both"/>
        <w:rPr>
          <w:sz w:val="18"/>
          <w:szCs w:val="18"/>
          <w:vertAlign w:val="superscript"/>
        </w:rPr>
      </w:pPr>
      <w:r w:rsidRPr="001A04C5">
        <w:rPr>
          <w:sz w:val="18"/>
          <w:szCs w:val="18"/>
          <w:vertAlign w:val="superscript"/>
        </w:rPr>
        <w:t xml:space="preserve">                                                                                       (наименование, кол-во)</w:t>
      </w:r>
    </w:p>
    <w:p w:rsidR="0015337C" w:rsidRPr="001A04C5" w:rsidRDefault="0015337C" w:rsidP="0015337C">
      <w:pPr>
        <w:jc w:val="both"/>
        <w:rPr>
          <w:sz w:val="18"/>
          <w:szCs w:val="18"/>
        </w:rPr>
      </w:pPr>
      <w:r w:rsidRPr="001A04C5">
        <w:rPr>
          <w:sz w:val="18"/>
          <w:szCs w:val="18"/>
        </w:rPr>
        <w:t>По результатам выполнения работ по ТО на объектах______________________________</w:t>
      </w:r>
    </w:p>
    <w:p w:rsidR="0015337C" w:rsidRPr="001A04C5" w:rsidRDefault="0015337C" w:rsidP="0015337C">
      <w:pPr>
        <w:jc w:val="both"/>
        <w:rPr>
          <w:sz w:val="18"/>
          <w:szCs w:val="18"/>
        </w:rPr>
      </w:pPr>
      <w:r w:rsidRPr="001A04C5">
        <w:rPr>
          <w:sz w:val="18"/>
          <w:szCs w:val="18"/>
        </w:rPr>
        <w:t>стороны определили, что Исполнитель выполнил, а Заказчик принял работы по техническому обслуживанию.</w:t>
      </w:r>
    </w:p>
    <w:p w:rsidR="0015337C" w:rsidRPr="001A04C5" w:rsidRDefault="0015337C" w:rsidP="0015337C">
      <w:pPr>
        <w:jc w:val="both"/>
        <w:rPr>
          <w:sz w:val="18"/>
          <w:szCs w:val="18"/>
        </w:rPr>
      </w:pPr>
      <w:r w:rsidRPr="001A04C5">
        <w:rPr>
          <w:sz w:val="18"/>
          <w:szCs w:val="18"/>
        </w:rPr>
        <w:tab/>
        <w:t>Стороны, подписавшие настоящий Акт, по объёму выполненных работ, их качеству и сроку выполнения претензий друг к другу не имеют.</w:t>
      </w:r>
    </w:p>
    <w:p w:rsidR="0015337C" w:rsidRPr="001A04C5" w:rsidRDefault="0015337C" w:rsidP="0015337C">
      <w:pPr>
        <w:jc w:val="both"/>
        <w:rPr>
          <w:sz w:val="26"/>
          <w:szCs w:val="26"/>
        </w:rPr>
      </w:pPr>
    </w:p>
    <w:tbl>
      <w:tblPr>
        <w:tblW w:w="9738" w:type="dxa"/>
        <w:tblLook w:val="01E0" w:firstRow="1" w:lastRow="1" w:firstColumn="1" w:lastColumn="1" w:noHBand="0" w:noVBand="0"/>
      </w:tblPr>
      <w:tblGrid>
        <w:gridCol w:w="4916"/>
        <w:gridCol w:w="1007"/>
        <w:gridCol w:w="3815"/>
      </w:tblGrid>
      <w:tr w:rsidR="0015337C" w:rsidRPr="001A04C5" w:rsidTr="0015337C">
        <w:trPr>
          <w:trHeight w:val="251"/>
        </w:trPr>
        <w:tc>
          <w:tcPr>
            <w:tcW w:w="4916" w:type="dxa"/>
            <w:shd w:val="clear" w:color="auto" w:fill="auto"/>
          </w:tcPr>
          <w:p w:rsidR="0015337C" w:rsidRPr="001A04C5" w:rsidRDefault="0015337C" w:rsidP="0015337C">
            <w:pPr>
              <w:rPr>
                <w:sz w:val="18"/>
                <w:szCs w:val="18"/>
              </w:rPr>
            </w:pPr>
            <w:r w:rsidRPr="001A04C5">
              <w:rPr>
                <w:sz w:val="18"/>
                <w:szCs w:val="18"/>
              </w:rPr>
              <w:t>от Заказчика: Представитель структурного подразделения</w:t>
            </w:r>
          </w:p>
          <w:p w:rsidR="0015337C" w:rsidRPr="001A04C5" w:rsidRDefault="0015337C" w:rsidP="0015337C">
            <w:pPr>
              <w:rPr>
                <w:sz w:val="18"/>
                <w:szCs w:val="18"/>
              </w:rPr>
            </w:pPr>
            <w:r w:rsidRPr="001A04C5">
              <w:rPr>
                <w:sz w:val="18"/>
                <w:szCs w:val="18"/>
              </w:rPr>
              <w:t>____________________________________</w:t>
            </w:r>
          </w:p>
        </w:tc>
        <w:tc>
          <w:tcPr>
            <w:tcW w:w="1007" w:type="dxa"/>
            <w:shd w:val="clear" w:color="auto" w:fill="auto"/>
          </w:tcPr>
          <w:p w:rsidR="0015337C" w:rsidRPr="001A04C5" w:rsidRDefault="0015337C" w:rsidP="0015337C">
            <w:pPr>
              <w:rPr>
                <w:sz w:val="18"/>
                <w:szCs w:val="18"/>
              </w:rPr>
            </w:pPr>
          </w:p>
        </w:tc>
        <w:tc>
          <w:tcPr>
            <w:tcW w:w="3815" w:type="dxa"/>
            <w:shd w:val="clear" w:color="auto" w:fill="auto"/>
          </w:tcPr>
          <w:p w:rsidR="0015337C" w:rsidRPr="001A04C5" w:rsidRDefault="0015337C" w:rsidP="0015337C">
            <w:pPr>
              <w:rPr>
                <w:sz w:val="18"/>
                <w:szCs w:val="18"/>
              </w:rPr>
            </w:pPr>
            <w:r w:rsidRPr="001A04C5">
              <w:rPr>
                <w:sz w:val="18"/>
                <w:szCs w:val="18"/>
              </w:rPr>
              <w:t>от Исполнителя:</w:t>
            </w:r>
          </w:p>
        </w:tc>
      </w:tr>
      <w:tr w:rsidR="0015337C" w:rsidRPr="001A04C5" w:rsidTr="0015337C">
        <w:trPr>
          <w:trHeight w:val="490"/>
        </w:trPr>
        <w:tc>
          <w:tcPr>
            <w:tcW w:w="4916" w:type="dxa"/>
            <w:vMerge w:val="restart"/>
            <w:shd w:val="clear" w:color="auto" w:fill="auto"/>
          </w:tcPr>
          <w:p w:rsidR="0015337C" w:rsidRPr="001A04C5" w:rsidRDefault="0015337C" w:rsidP="0015337C">
            <w:pPr>
              <w:rPr>
                <w:sz w:val="18"/>
                <w:szCs w:val="18"/>
              </w:rPr>
            </w:pPr>
            <w:r w:rsidRPr="001A04C5">
              <w:rPr>
                <w:sz w:val="18"/>
                <w:szCs w:val="18"/>
              </w:rPr>
              <w:t xml:space="preserve">                               (должность)</w:t>
            </w:r>
          </w:p>
          <w:p w:rsidR="0015337C" w:rsidRPr="001A04C5" w:rsidRDefault="0015337C" w:rsidP="0015337C">
            <w:pPr>
              <w:rPr>
                <w:sz w:val="18"/>
                <w:szCs w:val="18"/>
              </w:rPr>
            </w:pPr>
            <w:r w:rsidRPr="001A04C5">
              <w:rPr>
                <w:sz w:val="18"/>
                <w:szCs w:val="18"/>
              </w:rPr>
              <w:t>______________________________________________</w:t>
            </w:r>
          </w:p>
          <w:p w:rsidR="0015337C" w:rsidRPr="001A04C5" w:rsidRDefault="0015337C" w:rsidP="0015337C">
            <w:pPr>
              <w:rPr>
                <w:sz w:val="18"/>
                <w:szCs w:val="18"/>
              </w:rPr>
            </w:pPr>
            <w:r>
              <w:rPr>
                <w:sz w:val="18"/>
                <w:szCs w:val="18"/>
              </w:rPr>
              <w:t>П</w:t>
            </w:r>
            <w:r w:rsidRPr="001A04C5">
              <w:rPr>
                <w:sz w:val="18"/>
                <w:szCs w:val="18"/>
              </w:rPr>
              <w:t>АО</w:t>
            </w:r>
            <w:r>
              <w:rPr>
                <w:sz w:val="18"/>
                <w:szCs w:val="18"/>
              </w:rPr>
              <w:t xml:space="preserve"> </w:t>
            </w:r>
            <w:r w:rsidRPr="001A04C5">
              <w:rPr>
                <w:sz w:val="18"/>
                <w:szCs w:val="18"/>
              </w:rPr>
              <w:t>«</w:t>
            </w:r>
            <w:r>
              <w:rPr>
                <w:sz w:val="18"/>
                <w:szCs w:val="18"/>
              </w:rPr>
              <w:t>Башинформсвязь</w:t>
            </w:r>
            <w:r w:rsidRPr="001A04C5">
              <w:rPr>
                <w:sz w:val="18"/>
                <w:szCs w:val="18"/>
              </w:rPr>
              <w:t>»</w:t>
            </w:r>
          </w:p>
          <w:p w:rsidR="0015337C" w:rsidRPr="001A04C5" w:rsidRDefault="0015337C" w:rsidP="0015337C">
            <w:pPr>
              <w:rPr>
                <w:sz w:val="18"/>
                <w:szCs w:val="18"/>
              </w:rPr>
            </w:pPr>
            <w:r w:rsidRPr="001A04C5">
              <w:rPr>
                <w:sz w:val="18"/>
                <w:szCs w:val="18"/>
              </w:rPr>
              <w:t>″_____″ __________________201</w:t>
            </w:r>
            <w:r w:rsidRPr="00575EE6">
              <w:rPr>
                <w:sz w:val="18"/>
                <w:szCs w:val="18"/>
              </w:rPr>
              <w:t>7</w:t>
            </w:r>
            <w:r w:rsidRPr="001A04C5">
              <w:rPr>
                <w:sz w:val="18"/>
                <w:szCs w:val="18"/>
              </w:rPr>
              <w:t xml:space="preserve"> г.</w:t>
            </w:r>
          </w:p>
          <w:p w:rsidR="0015337C" w:rsidRPr="001A04C5" w:rsidRDefault="0015337C" w:rsidP="0015337C">
            <w:pPr>
              <w:rPr>
                <w:sz w:val="18"/>
                <w:szCs w:val="18"/>
              </w:rPr>
            </w:pPr>
            <w:r w:rsidRPr="001A04C5">
              <w:rPr>
                <w:sz w:val="18"/>
                <w:szCs w:val="18"/>
              </w:rPr>
              <w:t>__________ /___________________________________/</w:t>
            </w:r>
          </w:p>
          <w:p w:rsidR="0015337C" w:rsidRPr="001A04C5" w:rsidRDefault="0015337C" w:rsidP="0015337C">
            <w:pPr>
              <w:rPr>
                <w:sz w:val="18"/>
                <w:szCs w:val="18"/>
              </w:rPr>
            </w:pPr>
            <w:r w:rsidRPr="001A04C5">
              <w:rPr>
                <w:sz w:val="18"/>
                <w:szCs w:val="18"/>
              </w:rPr>
              <w:t xml:space="preserve">  (подпись)                              (ФИО)</w:t>
            </w:r>
          </w:p>
          <w:p w:rsidR="0015337C" w:rsidRPr="001A04C5" w:rsidRDefault="0015337C" w:rsidP="0015337C">
            <w:pPr>
              <w:rPr>
                <w:sz w:val="26"/>
                <w:szCs w:val="26"/>
              </w:rPr>
            </w:pPr>
          </w:p>
          <w:p w:rsidR="0015337C" w:rsidRPr="001A04C5" w:rsidRDefault="0015337C" w:rsidP="0015337C">
            <w:pPr>
              <w:rPr>
                <w:sz w:val="18"/>
                <w:szCs w:val="18"/>
              </w:rPr>
            </w:pPr>
            <w:r w:rsidRPr="001A04C5">
              <w:rPr>
                <w:sz w:val="20"/>
                <w:szCs w:val="20"/>
              </w:rPr>
              <w:t>ФОРМА  АКТА СОГЛАСОВАНА</w:t>
            </w:r>
          </w:p>
        </w:tc>
        <w:tc>
          <w:tcPr>
            <w:tcW w:w="1007" w:type="dxa"/>
            <w:shd w:val="clear" w:color="auto" w:fill="auto"/>
          </w:tcPr>
          <w:p w:rsidR="0015337C" w:rsidRPr="001A04C5" w:rsidRDefault="0015337C" w:rsidP="0015337C">
            <w:pPr>
              <w:rPr>
                <w:sz w:val="18"/>
                <w:szCs w:val="18"/>
              </w:rPr>
            </w:pPr>
          </w:p>
        </w:tc>
        <w:tc>
          <w:tcPr>
            <w:tcW w:w="3815" w:type="dxa"/>
            <w:shd w:val="clear" w:color="auto" w:fill="auto"/>
          </w:tcPr>
          <w:p w:rsidR="0015337C" w:rsidRPr="001A04C5" w:rsidRDefault="0015337C" w:rsidP="0015337C">
            <w:pPr>
              <w:rPr>
                <w:sz w:val="18"/>
                <w:szCs w:val="18"/>
              </w:rPr>
            </w:pPr>
          </w:p>
        </w:tc>
      </w:tr>
      <w:tr w:rsidR="0015337C" w:rsidRPr="001A04C5" w:rsidTr="0015337C">
        <w:trPr>
          <w:trHeight w:val="251"/>
        </w:trPr>
        <w:tc>
          <w:tcPr>
            <w:tcW w:w="4916" w:type="dxa"/>
            <w:vMerge/>
            <w:shd w:val="clear" w:color="auto" w:fill="auto"/>
          </w:tcPr>
          <w:p w:rsidR="0015337C" w:rsidRPr="001A04C5" w:rsidRDefault="0015337C" w:rsidP="0015337C">
            <w:pPr>
              <w:rPr>
                <w:sz w:val="18"/>
                <w:szCs w:val="18"/>
              </w:rPr>
            </w:pPr>
          </w:p>
        </w:tc>
        <w:tc>
          <w:tcPr>
            <w:tcW w:w="1007" w:type="dxa"/>
            <w:shd w:val="clear" w:color="auto" w:fill="auto"/>
          </w:tcPr>
          <w:p w:rsidR="0015337C" w:rsidRPr="001A04C5" w:rsidRDefault="0015337C" w:rsidP="0015337C">
            <w:pPr>
              <w:rPr>
                <w:sz w:val="18"/>
                <w:szCs w:val="18"/>
              </w:rPr>
            </w:pPr>
          </w:p>
        </w:tc>
        <w:tc>
          <w:tcPr>
            <w:tcW w:w="3815" w:type="dxa"/>
            <w:tcBorders>
              <w:bottom w:val="single" w:sz="4" w:space="0" w:color="auto"/>
            </w:tcBorders>
            <w:shd w:val="clear" w:color="auto" w:fill="auto"/>
          </w:tcPr>
          <w:p w:rsidR="0015337C" w:rsidRPr="001A04C5" w:rsidRDefault="0015337C" w:rsidP="0015337C">
            <w:pPr>
              <w:rPr>
                <w:sz w:val="18"/>
                <w:szCs w:val="18"/>
              </w:rPr>
            </w:pPr>
          </w:p>
        </w:tc>
      </w:tr>
      <w:tr w:rsidR="0015337C" w:rsidRPr="001A04C5" w:rsidTr="0015337C">
        <w:trPr>
          <w:trHeight w:val="189"/>
        </w:trPr>
        <w:tc>
          <w:tcPr>
            <w:tcW w:w="4916" w:type="dxa"/>
            <w:vMerge/>
            <w:shd w:val="clear" w:color="auto" w:fill="auto"/>
          </w:tcPr>
          <w:p w:rsidR="0015337C" w:rsidRPr="001A04C5" w:rsidRDefault="0015337C" w:rsidP="0015337C">
            <w:pPr>
              <w:rPr>
                <w:sz w:val="18"/>
                <w:szCs w:val="18"/>
              </w:rPr>
            </w:pPr>
          </w:p>
        </w:tc>
        <w:tc>
          <w:tcPr>
            <w:tcW w:w="1007" w:type="dxa"/>
            <w:shd w:val="clear" w:color="auto" w:fill="auto"/>
          </w:tcPr>
          <w:p w:rsidR="0015337C" w:rsidRPr="001A04C5" w:rsidRDefault="0015337C" w:rsidP="0015337C">
            <w:pPr>
              <w:rPr>
                <w:sz w:val="18"/>
                <w:szCs w:val="18"/>
              </w:rPr>
            </w:pPr>
          </w:p>
        </w:tc>
        <w:tc>
          <w:tcPr>
            <w:tcW w:w="3815" w:type="dxa"/>
            <w:shd w:val="clear" w:color="auto" w:fill="auto"/>
          </w:tcPr>
          <w:p w:rsidR="0015337C" w:rsidRPr="001A04C5" w:rsidRDefault="0015337C" w:rsidP="0015337C">
            <w:pPr>
              <w:jc w:val="center"/>
              <w:rPr>
                <w:sz w:val="18"/>
                <w:szCs w:val="18"/>
              </w:rPr>
            </w:pPr>
            <w:r w:rsidRPr="001A04C5">
              <w:rPr>
                <w:sz w:val="18"/>
                <w:szCs w:val="18"/>
              </w:rPr>
              <w:t>(должность)</w:t>
            </w:r>
          </w:p>
          <w:p w:rsidR="0015337C" w:rsidRPr="001A04C5" w:rsidRDefault="0015337C" w:rsidP="0015337C">
            <w:pPr>
              <w:rPr>
                <w:sz w:val="18"/>
                <w:szCs w:val="18"/>
              </w:rPr>
            </w:pPr>
            <w:r w:rsidRPr="001A04C5">
              <w:rPr>
                <w:sz w:val="18"/>
                <w:szCs w:val="18"/>
              </w:rPr>
              <w:t>″________″_____________________201</w:t>
            </w:r>
            <w:r>
              <w:rPr>
                <w:sz w:val="18"/>
                <w:szCs w:val="18"/>
                <w:lang w:val="en-US"/>
              </w:rPr>
              <w:t>7</w:t>
            </w:r>
            <w:r w:rsidRPr="001A04C5">
              <w:rPr>
                <w:sz w:val="18"/>
                <w:szCs w:val="18"/>
              </w:rPr>
              <w:t xml:space="preserve"> г.</w:t>
            </w:r>
          </w:p>
          <w:p w:rsidR="0015337C" w:rsidRPr="001A04C5" w:rsidRDefault="0015337C" w:rsidP="0015337C">
            <w:pPr>
              <w:jc w:val="center"/>
              <w:rPr>
                <w:sz w:val="18"/>
                <w:szCs w:val="18"/>
              </w:rPr>
            </w:pPr>
            <w:r w:rsidRPr="001A04C5">
              <w:rPr>
                <w:sz w:val="18"/>
                <w:szCs w:val="18"/>
              </w:rPr>
              <w:t>________/___________________________</w:t>
            </w:r>
          </w:p>
          <w:p w:rsidR="0015337C" w:rsidRPr="001A04C5" w:rsidRDefault="0015337C" w:rsidP="0015337C">
            <w:pPr>
              <w:rPr>
                <w:sz w:val="18"/>
                <w:szCs w:val="18"/>
              </w:rPr>
            </w:pPr>
            <w:r w:rsidRPr="001A04C5">
              <w:rPr>
                <w:sz w:val="18"/>
                <w:szCs w:val="18"/>
              </w:rPr>
              <w:t>(подпись)                     (ФИО)</w:t>
            </w:r>
          </w:p>
          <w:p w:rsidR="0015337C" w:rsidRPr="001A04C5" w:rsidRDefault="0015337C" w:rsidP="0015337C">
            <w:pPr>
              <w:rPr>
                <w:sz w:val="18"/>
                <w:szCs w:val="18"/>
              </w:rPr>
            </w:pPr>
          </w:p>
        </w:tc>
      </w:tr>
    </w:tbl>
    <w:p w:rsidR="0015337C" w:rsidRPr="001A04C5" w:rsidRDefault="0015337C" w:rsidP="0015337C">
      <w:pPr>
        <w:tabs>
          <w:tab w:val="left" w:pos="1950"/>
        </w:tabs>
        <w:jc w:val="right"/>
        <w:rPr>
          <w:sz w:val="20"/>
          <w:szCs w:val="20"/>
        </w:rPr>
      </w:pPr>
    </w:p>
    <w:tbl>
      <w:tblPr>
        <w:tblpPr w:leftFromText="180" w:rightFromText="180" w:vertAnchor="text" w:horzAnchor="margin" w:tblpY="25"/>
        <w:tblW w:w="9493" w:type="dxa"/>
        <w:tblLook w:val="0000" w:firstRow="0" w:lastRow="0" w:firstColumn="0" w:lastColumn="0" w:noHBand="0" w:noVBand="0"/>
      </w:tblPr>
      <w:tblGrid>
        <w:gridCol w:w="4404"/>
        <w:gridCol w:w="5089"/>
      </w:tblGrid>
      <w:tr w:rsidR="0015337C" w:rsidRPr="001A04C5" w:rsidTr="0015337C">
        <w:tc>
          <w:tcPr>
            <w:tcW w:w="4390" w:type="dxa"/>
          </w:tcPr>
          <w:p w:rsidR="0015337C" w:rsidRPr="00731EBA" w:rsidRDefault="0015337C" w:rsidP="0015337C">
            <w:pPr>
              <w:rPr>
                <w:sz w:val="26"/>
                <w:szCs w:val="26"/>
              </w:rPr>
            </w:pPr>
            <w:r w:rsidRPr="00731EBA">
              <w:rPr>
                <w:sz w:val="26"/>
                <w:szCs w:val="26"/>
              </w:rPr>
              <w:t>Заказчик:</w:t>
            </w:r>
          </w:p>
        </w:tc>
        <w:tc>
          <w:tcPr>
            <w:tcW w:w="5103" w:type="dxa"/>
          </w:tcPr>
          <w:p w:rsidR="0015337C" w:rsidRPr="00731EBA" w:rsidRDefault="0015337C" w:rsidP="0015337C">
            <w:pPr>
              <w:widowControl w:val="0"/>
              <w:suppressAutoHyphens/>
              <w:ind w:left="318"/>
              <w:rPr>
                <w:bCs/>
                <w:sz w:val="26"/>
                <w:szCs w:val="26"/>
              </w:rPr>
            </w:pPr>
            <w:r w:rsidRPr="00731EBA">
              <w:rPr>
                <w:bCs/>
                <w:sz w:val="26"/>
                <w:szCs w:val="26"/>
              </w:rPr>
              <w:t xml:space="preserve">Исполнитель:    </w:t>
            </w:r>
          </w:p>
        </w:tc>
      </w:tr>
      <w:tr w:rsidR="0015337C" w:rsidRPr="001A04C5" w:rsidTr="0015337C">
        <w:tc>
          <w:tcPr>
            <w:tcW w:w="4390" w:type="dxa"/>
          </w:tcPr>
          <w:p w:rsidR="0015337C" w:rsidRPr="00731EBA" w:rsidRDefault="0015337C" w:rsidP="0015337C">
            <w:pPr>
              <w:rPr>
                <w:rFonts w:ascii="Calibri" w:hAnsi="Calibri"/>
                <w:sz w:val="26"/>
                <w:szCs w:val="26"/>
              </w:rPr>
            </w:pPr>
            <w:r>
              <w:rPr>
                <w:sz w:val="26"/>
                <w:szCs w:val="26"/>
              </w:rPr>
              <w:t>Генеральный директор</w:t>
            </w:r>
          </w:p>
          <w:p w:rsidR="0015337C" w:rsidRPr="00731EBA" w:rsidRDefault="0015337C" w:rsidP="0015337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15337C" w:rsidRPr="00731EBA" w:rsidRDefault="0015337C" w:rsidP="0015337C">
            <w:pPr>
              <w:widowControl w:val="0"/>
              <w:suppressAutoHyphens/>
              <w:rPr>
                <w:b/>
                <w:bCs/>
                <w:sz w:val="26"/>
                <w:szCs w:val="26"/>
              </w:rPr>
            </w:pPr>
          </w:p>
        </w:tc>
        <w:tc>
          <w:tcPr>
            <w:tcW w:w="5103" w:type="dxa"/>
          </w:tcPr>
          <w:p w:rsidR="0015337C" w:rsidRPr="00731EBA" w:rsidRDefault="0015337C" w:rsidP="0015337C">
            <w:pPr>
              <w:widowControl w:val="0"/>
              <w:suppressAutoHyphens/>
              <w:ind w:left="318"/>
              <w:rPr>
                <w:bCs/>
                <w:sz w:val="26"/>
                <w:szCs w:val="26"/>
              </w:rPr>
            </w:pPr>
          </w:p>
        </w:tc>
      </w:tr>
      <w:tr w:rsidR="0015337C" w:rsidRPr="001A04C5" w:rsidTr="0015337C">
        <w:tc>
          <w:tcPr>
            <w:tcW w:w="4390" w:type="dxa"/>
          </w:tcPr>
          <w:p w:rsidR="0015337C" w:rsidRPr="00731EBA" w:rsidRDefault="0015337C" w:rsidP="0015337C">
            <w:pPr>
              <w:rPr>
                <w:sz w:val="26"/>
                <w:szCs w:val="26"/>
              </w:rPr>
            </w:pPr>
          </w:p>
        </w:tc>
        <w:tc>
          <w:tcPr>
            <w:tcW w:w="5103" w:type="dxa"/>
          </w:tcPr>
          <w:p w:rsidR="0015337C" w:rsidRPr="00731EBA" w:rsidRDefault="0015337C" w:rsidP="0015337C">
            <w:pPr>
              <w:widowControl w:val="0"/>
              <w:suppressAutoHyphens/>
              <w:ind w:left="318"/>
              <w:rPr>
                <w:b/>
                <w:bCs/>
                <w:sz w:val="26"/>
                <w:szCs w:val="26"/>
              </w:rPr>
            </w:pPr>
          </w:p>
        </w:tc>
      </w:tr>
      <w:tr w:rsidR="0015337C" w:rsidRPr="001A04C5" w:rsidTr="0015337C">
        <w:tc>
          <w:tcPr>
            <w:tcW w:w="4390" w:type="dxa"/>
          </w:tcPr>
          <w:p w:rsidR="0015337C" w:rsidRPr="00731EBA" w:rsidRDefault="0015337C" w:rsidP="0015337C">
            <w:pPr>
              <w:rPr>
                <w:sz w:val="26"/>
                <w:szCs w:val="26"/>
              </w:rPr>
            </w:pPr>
            <w:r>
              <w:rPr>
                <w:color w:val="000000"/>
                <w:sz w:val="26"/>
                <w:szCs w:val="26"/>
              </w:rPr>
              <w:t>_____________/</w:t>
            </w:r>
            <w:proofErr w:type="spellStart"/>
            <w:r w:rsidRPr="00731EBA">
              <w:rPr>
                <w:color w:val="000000"/>
                <w:sz w:val="26"/>
                <w:szCs w:val="26"/>
              </w:rPr>
              <w:t>М.</w:t>
            </w:r>
            <w:r>
              <w:rPr>
                <w:color w:val="000000"/>
                <w:sz w:val="26"/>
                <w:szCs w:val="26"/>
              </w:rPr>
              <w:t>Г</w:t>
            </w:r>
            <w:r w:rsidRPr="00731EBA">
              <w:rPr>
                <w:color w:val="000000"/>
                <w:sz w:val="26"/>
                <w:szCs w:val="26"/>
              </w:rPr>
              <w:t>.</w:t>
            </w:r>
            <w:r>
              <w:rPr>
                <w:color w:val="000000"/>
                <w:sz w:val="26"/>
                <w:szCs w:val="26"/>
              </w:rPr>
              <w:t>Долгоаршинных</w:t>
            </w:r>
            <w:proofErr w:type="spellEnd"/>
            <w:r w:rsidRPr="00731EBA">
              <w:rPr>
                <w:color w:val="000000"/>
                <w:sz w:val="26"/>
                <w:szCs w:val="26"/>
              </w:rPr>
              <w:t>/</w:t>
            </w:r>
          </w:p>
        </w:tc>
        <w:tc>
          <w:tcPr>
            <w:tcW w:w="5103" w:type="dxa"/>
          </w:tcPr>
          <w:p w:rsidR="0015337C" w:rsidRPr="00731EBA" w:rsidRDefault="0015337C" w:rsidP="0015337C">
            <w:pPr>
              <w:widowControl w:val="0"/>
              <w:suppressAutoHyphens/>
              <w:ind w:left="318"/>
              <w:rPr>
                <w:bCs/>
                <w:sz w:val="26"/>
                <w:szCs w:val="26"/>
              </w:rPr>
            </w:pP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15337C" w:rsidRPr="001A04C5" w:rsidTr="0015337C">
        <w:tc>
          <w:tcPr>
            <w:tcW w:w="4390" w:type="dxa"/>
          </w:tcPr>
          <w:p w:rsidR="0015337C" w:rsidRPr="00731EBA" w:rsidRDefault="0015337C" w:rsidP="0015337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5103" w:type="dxa"/>
          </w:tcPr>
          <w:p w:rsidR="0015337C" w:rsidRPr="00B544AD" w:rsidRDefault="0015337C" w:rsidP="0015337C">
            <w:pPr>
              <w:widowControl w:val="0"/>
              <w:suppressAutoHyphens/>
              <w:ind w:left="318"/>
              <w:rPr>
                <w:bCs/>
                <w:sz w:val="26"/>
                <w:szCs w:val="26"/>
              </w:rPr>
            </w:pPr>
            <w:proofErr w:type="spellStart"/>
            <w:r w:rsidRPr="00731EBA">
              <w:rPr>
                <w:bCs/>
                <w:sz w:val="26"/>
                <w:szCs w:val="26"/>
              </w:rPr>
              <w:t>м.п</w:t>
            </w:r>
            <w:proofErr w:type="spellEnd"/>
            <w:r w:rsidRPr="00731EBA">
              <w:rPr>
                <w:bCs/>
                <w:sz w:val="26"/>
                <w:szCs w:val="26"/>
              </w:rPr>
              <w:t>.</w:t>
            </w:r>
          </w:p>
        </w:tc>
      </w:tr>
    </w:tbl>
    <w:p w:rsidR="0015337C" w:rsidRDefault="0015337C" w:rsidP="0015337C">
      <w:pPr>
        <w:tabs>
          <w:tab w:val="left" w:pos="1950"/>
        </w:tabs>
        <w:jc w:val="right"/>
      </w:pPr>
    </w:p>
    <w:p w:rsidR="0015337C" w:rsidRPr="001A04C5" w:rsidRDefault="0015337C" w:rsidP="0015337C">
      <w:pPr>
        <w:tabs>
          <w:tab w:val="left" w:pos="1950"/>
        </w:tabs>
        <w:jc w:val="right"/>
      </w:pPr>
      <w:r w:rsidRPr="001A04C5">
        <w:t>Приложение № 4</w:t>
      </w:r>
    </w:p>
    <w:p w:rsidR="0015337C" w:rsidRPr="001A04C5" w:rsidRDefault="0015337C" w:rsidP="0015337C">
      <w:pPr>
        <w:tabs>
          <w:tab w:val="left" w:pos="1950"/>
        </w:tabs>
        <w:jc w:val="right"/>
      </w:pPr>
    </w:p>
    <w:p w:rsidR="0015337C" w:rsidRPr="001A04C5" w:rsidRDefault="0015337C" w:rsidP="0015337C">
      <w:pPr>
        <w:tabs>
          <w:tab w:val="left" w:pos="1950"/>
        </w:tabs>
        <w:jc w:val="right"/>
      </w:pPr>
      <w:r w:rsidRPr="001A04C5">
        <w:t xml:space="preserve"> к договору № ______________</w:t>
      </w:r>
    </w:p>
    <w:p w:rsidR="0015337C" w:rsidRPr="001A04C5" w:rsidRDefault="0015337C" w:rsidP="0015337C">
      <w:pPr>
        <w:tabs>
          <w:tab w:val="left" w:pos="1950"/>
        </w:tabs>
        <w:jc w:val="right"/>
      </w:pPr>
    </w:p>
    <w:p w:rsidR="0015337C" w:rsidRPr="001A04C5" w:rsidRDefault="0015337C" w:rsidP="0015337C">
      <w:pPr>
        <w:tabs>
          <w:tab w:val="left" w:pos="1950"/>
        </w:tabs>
        <w:jc w:val="right"/>
        <w:rPr>
          <w:sz w:val="20"/>
          <w:szCs w:val="20"/>
        </w:rPr>
      </w:pPr>
      <w:r w:rsidRPr="001A04C5">
        <w:t>от  «      »___________  201</w:t>
      </w:r>
      <w:r w:rsidRPr="0015337C">
        <w:t>7</w:t>
      </w:r>
      <w:r w:rsidRPr="001A04C5">
        <w:rPr>
          <w:sz w:val="20"/>
          <w:szCs w:val="20"/>
        </w:rPr>
        <w:t xml:space="preserve"> г.</w:t>
      </w:r>
    </w:p>
    <w:p w:rsidR="0015337C" w:rsidRPr="001A04C5" w:rsidRDefault="0015337C" w:rsidP="0015337C">
      <w:pPr>
        <w:jc w:val="right"/>
      </w:pPr>
    </w:p>
    <w:p w:rsidR="0015337C" w:rsidRPr="001A04C5" w:rsidRDefault="0015337C" w:rsidP="0015337C">
      <w:pPr>
        <w:jc w:val="right"/>
      </w:pPr>
    </w:p>
    <w:p w:rsidR="0015337C" w:rsidRPr="001A04C5" w:rsidRDefault="0015337C" w:rsidP="0015337C">
      <w:pPr>
        <w:jc w:val="right"/>
      </w:pPr>
    </w:p>
    <w:p w:rsidR="0015337C" w:rsidRPr="001A04C5" w:rsidRDefault="0015337C" w:rsidP="0015337C">
      <w:pPr>
        <w:jc w:val="center"/>
        <w:rPr>
          <w:b/>
          <w:sz w:val="26"/>
          <w:szCs w:val="26"/>
        </w:rPr>
      </w:pPr>
      <w:r w:rsidRPr="001A04C5">
        <w:rPr>
          <w:b/>
          <w:sz w:val="26"/>
          <w:szCs w:val="26"/>
        </w:rPr>
        <w:t>Протокол согласования стоимости Услуг</w:t>
      </w:r>
    </w:p>
    <w:p w:rsidR="0015337C" w:rsidRPr="001A04C5" w:rsidRDefault="0015337C" w:rsidP="0015337C">
      <w:pPr>
        <w:jc w:val="right"/>
        <w:rPr>
          <w:sz w:val="26"/>
          <w:szCs w:val="26"/>
        </w:rPr>
      </w:pPr>
    </w:p>
    <w:p w:rsidR="0015337C" w:rsidRPr="001A04C5" w:rsidRDefault="0015337C" w:rsidP="0015337C">
      <w:pPr>
        <w:pStyle w:val="37"/>
        <w:ind w:firstLine="709"/>
      </w:pPr>
      <w:r w:rsidRPr="001A04C5">
        <w:t xml:space="preserve">г. </w:t>
      </w:r>
      <w:r>
        <w:t>Уфа</w:t>
      </w:r>
      <w:r w:rsidRPr="001A04C5">
        <w:tab/>
        <w:t xml:space="preserve">                        </w:t>
      </w:r>
      <w:r w:rsidRPr="001A04C5">
        <w:tab/>
        <w:t xml:space="preserve">              </w:t>
      </w:r>
      <w:r w:rsidRPr="00BE7570">
        <w:tab/>
      </w:r>
      <w:r w:rsidRPr="00BE7570">
        <w:tab/>
      </w:r>
      <w:r>
        <w:rPr>
          <w:lang w:val="en-US"/>
        </w:rPr>
        <w:tab/>
      </w:r>
      <w:r w:rsidRPr="001A04C5">
        <w:t xml:space="preserve">  «___»_________ 201</w:t>
      </w:r>
      <w:r>
        <w:rPr>
          <w:lang w:val="en-US"/>
        </w:rPr>
        <w:t>7</w:t>
      </w:r>
      <w:r w:rsidRPr="001A04C5">
        <w:t xml:space="preserve"> г.</w:t>
      </w:r>
    </w:p>
    <w:p w:rsidR="0015337C" w:rsidRPr="001A04C5" w:rsidRDefault="0015337C" w:rsidP="0015337C">
      <w:pPr>
        <w:pStyle w:val="37"/>
      </w:pPr>
    </w:p>
    <w:p w:rsidR="0015337C" w:rsidRPr="001A04C5" w:rsidRDefault="0015337C" w:rsidP="0015337C">
      <w:pPr>
        <w:shd w:val="clear" w:color="auto" w:fill="FFFFFF"/>
        <w:spacing w:before="120"/>
        <w:ind w:firstLine="708"/>
        <w:jc w:val="both"/>
        <w:rPr>
          <w:sz w:val="26"/>
          <w:szCs w:val="26"/>
        </w:rPr>
      </w:pPr>
      <w:r>
        <w:rPr>
          <w:bCs/>
          <w:sz w:val="26"/>
          <w:szCs w:val="26"/>
        </w:rPr>
        <w:t>Публичное</w:t>
      </w:r>
      <w:r w:rsidRPr="001A04C5">
        <w:rPr>
          <w:bCs/>
          <w:sz w:val="26"/>
          <w:szCs w:val="26"/>
        </w:rPr>
        <w:t xml:space="preserve"> акционерное общество «</w:t>
      </w:r>
      <w:r>
        <w:rPr>
          <w:bCs/>
          <w:sz w:val="26"/>
          <w:szCs w:val="26"/>
        </w:rPr>
        <w:t>Башинформсвязь</w:t>
      </w:r>
      <w:r w:rsidRPr="001A04C5">
        <w:rPr>
          <w:bCs/>
          <w:sz w:val="26"/>
          <w:szCs w:val="26"/>
        </w:rPr>
        <w:t>»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bCs/>
          <w:i/>
          <w:iCs/>
          <w:sz w:val="26"/>
          <w:szCs w:val="26"/>
        </w:rPr>
        <w:t>,</w:t>
      </w:r>
      <w:r w:rsidRPr="001A04C5">
        <w:rPr>
          <w:sz w:val="26"/>
          <w:szCs w:val="26"/>
        </w:rPr>
        <w:t xml:space="preserve"> именуемое в дальнейшем </w:t>
      </w:r>
      <w:r w:rsidRPr="001A04C5">
        <w:rPr>
          <w:bCs/>
          <w:sz w:val="26"/>
          <w:szCs w:val="26"/>
        </w:rPr>
        <w:t>«Заказчик»</w:t>
      </w:r>
      <w:r w:rsidRPr="001A04C5">
        <w:rPr>
          <w:sz w:val="26"/>
          <w:szCs w:val="26"/>
        </w:rPr>
        <w:t>, в лице</w:t>
      </w:r>
      <w:r>
        <w:rPr>
          <w:sz w:val="26"/>
          <w:szCs w:val="26"/>
        </w:rPr>
        <w:t xml:space="preserve"> генерального</w:t>
      </w:r>
      <w:r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sz w:val="26"/>
          <w:szCs w:val="26"/>
        </w:rPr>
        <w:t xml:space="preserve"> </w:t>
      </w:r>
      <w:proofErr w:type="spellStart"/>
      <w:r>
        <w:rPr>
          <w:sz w:val="26"/>
          <w:szCs w:val="26"/>
        </w:rPr>
        <w:t>Долгоаршинных</w:t>
      </w:r>
      <w:proofErr w:type="spellEnd"/>
      <w:r>
        <w:rPr>
          <w:sz w:val="26"/>
          <w:szCs w:val="26"/>
        </w:rPr>
        <w:t xml:space="preserve"> Марата </w:t>
      </w:r>
      <w:proofErr w:type="spellStart"/>
      <w:r>
        <w:rPr>
          <w:sz w:val="26"/>
          <w:szCs w:val="26"/>
        </w:rPr>
        <w:t>Гайнулловича</w:t>
      </w:r>
      <w:proofErr w:type="spellEnd"/>
      <w:r w:rsidRPr="001A04C5">
        <w:rPr>
          <w:sz w:val="26"/>
          <w:szCs w:val="26"/>
        </w:rPr>
        <w:t xml:space="preserve">, действующего на </w:t>
      </w:r>
      <w:r>
        <w:rPr>
          <w:sz w:val="26"/>
          <w:szCs w:val="26"/>
        </w:rPr>
        <w:t>Устава</w:t>
      </w:r>
      <w:r w:rsidRPr="001A04C5">
        <w:rPr>
          <w:sz w:val="26"/>
          <w:szCs w:val="26"/>
        </w:rPr>
        <w:t xml:space="preserve">, </w:t>
      </w:r>
      <w:r w:rsidRPr="001A04C5">
        <w:rPr>
          <w:color w:val="000000"/>
          <w:sz w:val="26"/>
          <w:szCs w:val="26"/>
        </w:rPr>
        <w:t>с одной стороны</w:t>
      </w:r>
      <w:r w:rsidRPr="001A04C5">
        <w:rPr>
          <w:snapToGrid w:val="0"/>
          <w:sz w:val="26"/>
          <w:szCs w:val="26"/>
        </w:rPr>
        <w:t>,</w:t>
      </w:r>
      <w:r w:rsidRPr="001A04C5">
        <w:rPr>
          <w:sz w:val="26"/>
          <w:szCs w:val="26"/>
        </w:rPr>
        <w:t xml:space="preserve"> и</w:t>
      </w:r>
      <w:r>
        <w:rPr>
          <w:sz w:val="26"/>
          <w:szCs w:val="26"/>
        </w:rPr>
        <w:t>_____________</w:t>
      </w:r>
      <w:r w:rsidRPr="001A04C5">
        <w:rPr>
          <w:sz w:val="26"/>
          <w:szCs w:val="26"/>
        </w:rPr>
        <w:t xml:space="preserve"> именуемое в дальнейшем «Исполнитель», </w:t>
      </w:r>
      <w:r w:rsidRPr="001A04C5">
        <w:rPr>
          <w:bCs/>
          <w:sz w:val="26"/>
          <w:szCs w:val="26"/>
        </w:rPr>
        <w:t>в лице</w:t>
      </w:r>
      <w:r>
        <w:rPr>
          <w:bCs/>
          <w:sz w:val="26"/>
          <w:szCs w:val="26"/>
        </w:rPr>
        <w:t>______________</w:t>
      </w:r>
      <w:r w:rsidRPr="001A04C5">
        <w:rPr>
          <w:bCs/>
          <w:sz w:val="26"/>
          <w:szCs w:val="26"/>
        </w:rPr>
        <w:t xml:space="preserve">, действующего на основании Устава, </w:t>
      </w:r>
      <w:r w:rsidRPr="001A04C5">
        <w:rPr>
          <w:sz w:val="26"/>
          <w:szCs w:val="26"/>
        </w:rPr>
        <w:t>с другой стороны, вместе именуемые «Стороны»</w:t>
      </w:r>
      <w:r w:rsidRPr="001A04C5">
        <w:rPr>
          <w:b/>
          <w:sz w:val="26"/>
          <w:szCs w:val="26"/>
        </w:rPr>
        <w:t>,</w:t>
      </w:r>
      <w:r w:rsidRPr="001A04C5">
        <w:rPr>
          <w:sz w:val="26"/>
          <w:szCs w:val="26"/>
        </w:rPr>
        <w:t xml:space="preserve"> настоящим подтверждаем, что Сторонами достигнуто соглашение по стоимости оказываемых по Договору </w:t>
      </w:r>
      <w:r w:rsidRPr="001A04C5">
        <w:rPr>
          <w:spacing w:val="-4"/>
          <w:sz w:val="26"/>
          <w:szCs w:val="26"/>
        </w:rPr>
        <w:t>№ ___ от «___»__________ 201</w:t>
      </w:r>
      <w:r w:rsidRPr="00930655">
        <w:rPr>
          <w:spacing w:val="-4"/>
          <w:sz w:val="26"/>
          <w:szCs w:val="26"/>
        </w:rPr>
        <w:t>7</w:t>
      </w:r>
      <w:r w:rsidRPr="001A04C5">
        <w:rPr>
          <w:spacing w:val="-4"/>
          <w:sz w:val="26"/>
          <w:szCs w:val="26"/>
        </w:rPr>
        <w:t xml:space="preserve"> г.</w:t>
      </w:r>
      <w:r w:rsidRPr="001A04C5">
        <w:rPr>
          <w:sz w:val="26"/>
          <w:szCs w:val="26"/>
        </w:rPr>
        <w:t xml:space="preserve"> Услуг, а именно:</w:t>
      </w:r>
    </w:p>
    <w:p w:rsidR="0015337C" w:rsidRPr="001A04C5" w:rsidRDefault="0015337C" w:rsidP="0015337C">
      <w:pPr>
        <w:ind w:firstLine="720"/>
        <w:jc w:val="both"/>
      </w:pPr>
    </w:p>
    <w:tbl>
      <w:tblPr>
        <w:tblW w:w="9794" w:type="dxa"/>
        <w:tblInd w:w="1" w:type="dxa"/>
        <w:tblLayout w:type="fixed"/>
        <w:tblCellMar>
          <w:left w:w="0" w:type="dxa"/>
          <w:right w:w="0" w:type="dxa"/>
        </w:tblCellMar>
        <w:tblLook w:val="0000" w:firstRow="0" w:lastRow="0" w:firstColumn="0" w:lastColumn="0" w:noHBand="0" w:noVBand="0"/>
      </w:tblPr>
      <w:tblGrid>
        <w:gridCol w:w="631"/>
        <w:gridCol w:w="3918"/>
        <w:gridCol w:w="1843"/>
        <w:gridCol w:w="1110"/>
        <w:gridCol w:w="2292"/>
      </w:tblGrid>
      <w:tr w:rsidR="0015337C" w:rsidRPr="001A04C5" w:rsidTr="0015337C">
        <w:trPr>
          <w:cantSplit/>
          <w:trHeight w:val="900"/>
        </w:trPr>
        <w:tc>
          <w:tcPr>
            <w:tcW w:w="631" w:type="dxa"/>
            <w:vMerge w:val="restart"/>
            <w:tcBorders>
              <w:top w:val="single" w:sz="4" w:space="0" w:color="auto"/>
              <w:left w:val="single" w:sz="4" w:space="0" w:color="auto"/>
              <w:bottom w:val="single" w:sz="4" w:space="0" w:color="000000"/>
              <w:right w:val="single" w:sz="4" w:space="0" w:color="auto"/>
            </w:tcBorders>
            <w:tcMar>
              <w:top w:w="0" w:type="dxa"/>
              <w:left w:w="14" w:type="dxa"/>
              <w:bottom w:w="0" w:type="dxa"/>
              <w:right w:w="14" w:type="dxa"/>
            </w:tcMar>
          </w:tcPr>
          <w:p w:rsidR="0015337C" w:rsidRPr="001A04C5" w:rsidRDefault="0015337C" w:rsidP="0015337C">
            <w:pPr>
              <w:jc w:val="center"/>
            </w:pPr>
            <w:r w:rsidRPr="001A04C5">
              <w:t>№ п/п</w:t>
            </w:r>
          </w:p>
        </w:tc>
        <w:tc>
          <w:tcPr>
            <w:tcW w:w="3918" w:type="dxa"/>
            <w:vMerge w:val="restart"/>
            <w:tcBorders>
              <w:top w:val="single" w:sz="4" w:space="0" w:color="auto"/>
              <w:left w:val="single" w:sz="4" w:space="0" w:color="auto"/>
              <w:bottom w:val="single" w:sz="4" w:space="0" w:color="000000"/>
              <w:right w:val="single" w:sz="4" w:space="0" w:color="auto"/>
            </w:tcBorders>
            <w:tcMar>
              <w:top w:w="14" w:type="dxa"/>
              <w:left w:w="14" w:type="dxa"/>
              <w:bottom w:w="0" w:type="dxa"/>
              <w:right w:w="14" w:type="dxa"/>
            </w:tcMar>
          </w:tcPr>
          <w:p w:rsidR="0015337C" w:rsidRPr="001A04C5" w:rsidRDefault="0015337C" w:rsidP="0015337C">
            <w:pPr>
              <w:jc w:val="center"/>
            </w:pPr>
            <w:r w:rsidRPr="001A04C5">
              <w:t>Наименование услуг</w:t>
            </w:r>
          </w:p>
        </w:tc>
        <w:tc>
          <w:tcPr>
            <w:tcW w:w="1843" w:type="dxa"/>
            <w:vMerge w:val="restart"/>
            <w:tcBorders>
              <w:top w:val="single" w:sz="4" w:space="0" w:color="auto"/>
              <w:left w:val="single" w:sz="4" w:space="0" w:color="auto"/>
              <w:bottom w:val="single" w:sz="4" w:space="0" w:color="000000"/>
              <w:right w:val="single" w:sz="4" w:space="0" w:color="auto"/>
            </w:tcBorders>
            <w:tcMar>
              <w:top w:w="0" w:type="dxa"/>
              <w:left w:w="14" w:type="dxa"/>
              <w:bottom w:w="0" w:type="dxa"/>
              <w:right w:w="14" w:type="dxa"/>
            </w:tcMar>
          </w:tcPr>
          <w:p w:rsidR="0015337C" w:rsidRPr="001A04C5" w:rsidRDefault="0015337C" w:rsidP="0015337C">
            <w:pPr>
              <w:jc w:val="center"/>
            </w:pPr>
            <w:r w:rsidRPr="001A04C5">
              <w:t>Сумма без учета НДС, руб.</w:t>
            </w:r>
          </w:p>
        </w:tc>
        <w:tc>
          <w:tcPr>
            <w:tcW w:w="1110" w:type="dxa"/>
            <w:vMerge w:val="restart"/>
            <w:tcBorders>
              <w:top w:val="single" w:sz="4" w:space="0" w:color="auto"/>
              <w:left w:val="single" w:sz="4" w:space="0" w:color="auto"/>
              <w:bottom w:val="single" w:sz="4" w:space="0" w:color="000000"/>
              <w:right w:val="single" w:sz="4" w:space="0" w:color="auto"/>
            </w:tcBorders>
          </w:tcPr>
          <w:p w:rsidR="0015337C" w:rsidRPr="001A04C5" w:rsidRDefault="0015337C" w:rsidP="0015337C">
            <w:pPr>
              <w:jc w:val="center"/>
            </w:pPr>
            <w:r w:rsidRPr="001A04C5">
              <w:t>НДС,</w:t>
            </w:r>
          </w:p>
          <w:p w:rsidR="0015337C" w:rsidRPr="001A04C5" w:rsidRDefault="0015337C" w:rsidP="0015337C">
            <w:pPr>
              <w:jc w:val="center"/>
            </w:pPr>
            <w:r w:rsidRPr="001A04C5">
              <w:t>18%,</w:t>
            </w:r>
          </w:p>
          <w:p w:rsidR="0015337C" w:rsidRPr="001A04C5" w:rsidRDefault="0015337C" w:rsidP="0015337C">
            <w:pPr>
              <w:jc w:val="center"/>
            </w:pPr>
            <w:r w:rsidRPr="001A04C5">
              <w:t>руб.,</w:t>
            </w:r>
          </w:p>
        </w:tc>
        <w:tc>
          <w:tcPr>
            <w:tcW w:w="2292" w:type="dxa"/>
            <w:vMerge w:val="restart"/>
            <w:tcBorders>
              <w:top w:val="single" w:sz="4" w:space="0" w:color="auto"/>
              <w:left w:val="single" w:sz="4" w:space="0" w:color="auto"/>
              <w:bottom w:val="single" w:sz="4" w:space="0" w:color="000000"/>
              <w:right w:val="single" w:sz="4" w:space="0" w:color="auto"/>
            </w:tcBorders>
          </w:tcPr>
          <w:p w:rsidR="0015337C" w:rsidRPr="001A04C5" w:rsidRDefault="0015337C" w:rsidP="0015337C">
            <w:pPr>
              <w:jc w:val="center"/>
            </w:pPr>
            <w:r w:rsidRPr="001A04C5">
              <w:t>Всего с учетом НДС,</w:t>
            </w:r>
          </w:p>
          <w:p w:rsidR="0015337C" w:rsidRPr="001A04C5" w:rsidRDefault="0015337C" w:rsidP="0015337C">
            <w:pPr>
              <w:jc w:val="center"/>
            </w:pPr>
            <w:r w:rsidRPr="001A04C5">
              <w:t>руб.</w:t>
            </w:r>
          </w:p>
        </w:tc>
      </w:tr>
      <w:tr w:rsidR="0015337C" w:rsidRPr="001A04C5" w:rsidTr="0015337C">
        <w:trPr>
          <w:cantSplit/>
          <w:trHeight w:val="300"/>
        </w:trPr>
        <w:tc>
          <w:tcPr>
            <w:tcW w:w="631"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c>
          <w:tcPr>
            <w:tcW w:w="3918"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c>
          <w:tcPr>
            <w:tcW w:w="1843"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c>
          <w:tcPr>
            <w:tcW w:w="1110"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c>
          <w:tcPr>
            <w:tcW w:w="2292"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r>
      <w:tr w:rsidR="0015337C" w:rsidRPr="001A04C5" w:rsidTr="0015337C">
        <w:trPr>
          <w:cantSplit/>
          <w:trHeight w:val="285"/>
        </w:trPr>
        <w:tc>
          <w:tcPr>
            <w:tcW w:w="631"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c>
          <w:tcPr>
            <w:tcW w:w="3918"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c>
          <w:tcPr>
            <w:tcW w:w="1843"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c>
          <w:tcPr>
            <w:tcW w:w="1110"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c>
          <w:tcPr>
            <w:tcW w:w="2292" w:type="dxa"/>
            <w:vMerge/>
            <w:tcBorders>
              <w:top w:val="single" w:sz="4" w:space="0" w:color="auto"/>
              <w:left w:val="single" w:sz="4" w:space="0" w:color="auto"/>
              <w:bottom w:val="single" w:sz="4" w:space="0" w:color="000000"/>
              <w:right w:val="single" w:sz="4" w:space="0" w:color="auto"/>
            </w:tcBorders>
            <w:vAlign w:val="center"/>
          </w:tcPr>
          <w:p w:rsidR="0015337C" w:rsidRPr="001A04C5" w:rsidRDefault="0015337C" w:rsidP="0015337C"/>
        </w:tc>
      </w:tr>
      <w:tr w:rsidR="0015337C" w:rsidRPr="001A04C5" w:rsidTr="0015337C">
        <w:trPr>
          <w:trHeight w:val="300"/>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tcPr>
          <w:p w:rsidR="0015337C" w:rsidRPr="001A04C5" w:rsidRDefault="0015337C" w:rsidP="0015337C">
            <w:pPr>
              <w:jc w:val="center"/>
            </w:pPr>
            <w:r w:rsidRPr="001A04C5">
              <w:t>1</w:t>
            </w:r>
          </w:p>
        </w:tc>
        <w:tc>
          <w:tcPr>
            <w:tcW w:w="3918" w:type="dxa"/>
            <w:tcBorders>
              <w:top w:val="nil"/>
              <w:left w:val="nil"/>
              <w:bottom w:val="single" w:sz="4" w:space="0" w:color="auto"/>
              <w:right w:val="single" w:sz="4" w:space="0" w:color="auto"/>
            </w:tcBorders>
            <w:tcMar>
              <w:top w:w="14" w:type="dxa"/>
              <w:left w:w="14" w:type="dxa"/>
              <w:bottom w:w="0" w:type="dxa"/>
              <w:right w:w="14" w:type="dxa"/>
            </w:tcMar>
          </w:tcPr>
          <w:p w:rsidR="0015337C" w:rsidRPr="001A04C5" w:rsidRDefault="0015337C" w:rsidP="0015337C">
            <w:pPr>
              <w:jc w:val="center"/>
            </w:pPr>
            <w:r w:rsidRPr="001A04C5">
              <w:t>2</w:t>
            </w:r>
          </w:p>
        </w:tc>
        <w:tc>
          <w:tcPr>
            <w:tcW w:w="1843" w:type="dxa"/>
            <w:tcBorders>
              <w:top w:val="nil"/>
              <w:left w:val="nil"/>
              <w:bottom w:val="single" w:sz="4" w:space="0" w:color="auto"/>
              <w:right w:val="single" w:sz="4" w:space="0" w:color="auto"/>
            </w:tcBorders>
            <w:tcMar>
              <w:top w:w="14" w:type="dxa"/>
              <w:left w:w="14" w:type="dxa"/>
              <w:bottom w:w="0" w:type="dxa"/>
              <w:right w:w="14" w:type="dxa"/>
            </w:tcMar>
          </w:tcPr>
          <w:p w:rsidR="0015337C" w:rsidRPr="001A04C5" w:rsidRDefault="0015337C" w:rsidP="0015337C">
            <w:pPr>
              <w:jc w:val="center"/>
            </w:pPr>
            <w:r w:rsidRPr="001A04C5">
              <w:t>3</w:t>
            </w:r>
          </w:p>
        </w:tc>
        <w:tc>
          <w:tcPr>
            <w:tcW w:w="1110" w:type="dxa"/>
            <w:tcBorders>
              <w:top w:val="nil"/>
              <w:left w:val="nil"/>
              <w:bottom w:val="single" w:sz="4" w:space="0" w:color="auto"/>
              <w:right w:val="single" w:sz="4" w:space="0" w:color="auto"/>
            </w:tcBorders>
          </w:tcPr>
          <w:p w:rsidR="0015337C" w:rsidRPr="001A04C5" w:rsidRDefault="0015337C" w:rsidP="0015337C">
            <w:pPr>
              <w:jc w:val="center"/>
            </w:pPr>
            <w:r w:rsidRPr="001A04C5">
              <w:t>4</w:t>
            </w:r>
          </w:p>
        </w:tc>
        <w:tc>
          <w:tcPr>
            <w:tcW w:w="2292" w:type="dxa"/>
            <w:tcBorders>
              <w:top w:val="nil"/>
              <w:left w:val="nil"/>
              <w:bottom w:val="single" w:sz="4" w:space="0" w:color="auto"/>
              <w:right w:val="single" w:sz="4" w:space="0" w:color="auto"/>
            </w:tcBorders>
          </w:tcPr>
          <w:p w:rsidR="0015337C" w:rsidRPr="001A04C5" w:rsidRDefault="0015337C" w:rsidP="0015337C">
            <w:pPr>
              <w:jc w:val="center"/>
            </w:pPr>
            <w:r w:rsidRPr="001A04C5">
              <w:t>5</w:t>
            </w:r>
          </w:p>
        </w:tc>
      </w:tr>
      <w:tr w:rsidR="0015337C" w:rsidRPr="001A04C5" w:rsidTr="0015337C">
        <w:trPr>
          <w:trHeight w:val="1218"/>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15337C" w:rsidRPr="001A04C5" w:rsidRDefault="0015337C" w:rsidP="0015337C">
            <w:pPr>
              <w:jc w:val="center"/>
            </w:pPr>
            <w:r w:rsidRPr="001A04C5">
              <w:t>1</w:t>
            </w:r>
          </w:p>
        </w:tc>
        <w:tc>
          <w:tcPr>
            <w:tcW w:w="3918" w:type="dxa"/>
            <w:tcBorders>
              <w:top w:val="nil"/>
              <w:left w:val="nil"/>
              <w:bottom w:val="single" w:sz="4" w:space="0" w:color="auto"/>
              <w:right w:val="single" w:sz="4" w:space="0" w:color="auto"/>
            </w:tcBorders>
            <w:tcMar>
              <w:top w:w="14" w:type="dxa"/>
              <w:left w:w="14" w:type="dxa"/>
              <w:bottom w:w="0" w:type="dxa"/>
              <w:right w:w="14" w:type="dxa"/>
            </w:tcMar>
            <w:vAlign w:val="center"/>
          </w:tcPr>
          <w:p w:rsidR="0015337C" w:rsidRPr="001A04C5" w:rsidRDefault="0015337C" w:rsidP="0015337C">
            <w:r w:rsidRPr="001A04C5">
              <w:rPr>
                <w:bCs/>
                <w:sz w:val="26"/>
                <w:szCs w:val="26"/>
              </w:rPr>
              <w:t xml:space="preserve">Техническое обслуживание и планово-предупредительный ремонту </w:t>
            </w:r>
            <w:r w:rsidRPr="001A04C5">
              <w:rPr>
                <w:sz w:val="26"/>
                <w:szCs w:val="26"/>
              </w:rPr>
              <w:t>технических систем охраны</w:t>
            </w:r>
          </w:p>
        </w:tc>
        <w:tc>
          <w:tcPr>
            <w:tcW w:w="1843" w:type="dxa"/>
            <w:tcBorders>
              <w:top w:val="nil"/>
              <w:left w:val="nil"/>
              <w:bottom w:val="single" w:sz="4" w:space="0" w:color="auto"/>
              <w:right w:val="single" w:sz="4" w:space="0" w:color="auto"/>
            </w:tcBorders>
            <w:tcMar>
              <w:top w:w="14" w:type="dxa"/>
              <w:left w:w="14" w:type="dxa"/>
              <w:bottom w:w="0" w:type="dxa"/>
              <w:right w:w="14" w:type="dxa"/>
            </w:tcMar>
            <w:vAlign w:val="center"/>
          </w:tcPr>
          <w:p w:rsidR="0015337C" w:rsidRPr="001A04C5" w:rsidRDefault="0015337C" w:rsidP="0015337C">
            <w:pPr>
              <w:jc w:val="center"/>
            </w:pPr>
          </w:p>
        </w:tc>
        <w:tc>
          <w:tcPr>
            <w:tcW w:w="1110" w:type="dxa"/>
            <w:tcBorders>
              <w:top w:val="nil"/>
              <w:left w:val="nil"/>
              <w:bottom w:val="single" w:sz="4" w:space="0" w:color="auto"/>
              <w:right w:val="single" w:sz="4" w:space="0" w:color="auto"/>
            </w:tcBorders>
            <w:vAlign w:val="center"/>
          </w:tcPr>
          <w:p w:rsidR="0015337C" w:rsidRPr="001A04C5" w:rsidRDefault="0015337C" w:rsidP="0015337C">
            <w:pPr>
              <w:jc w:val="center"/>
            </w:pPr>
          </w:p>
        </w:tc>
        <w:tc>
          <w:tcPr>
            <w:tcW w:w="2292" w:type="dxa"/>
            <w:tcBorders>
              <w:top w:val="nil"/>
              <w:left w:val="nil"/>
              <w:bottom w:val="single" w:sz="4" w:space="0" w:color="auto"/>
              <w:right w:val="single" w:sz="4" w:space="0" w:color="auto"/>
            </w:tcBorders>
            <w:vAlign w:val="center"/>
          </w:tcPr>
          <w:p w:rsidR="0015337C" w:rsidRPr="001A04C5" w:rsidRDefault="0015337C" w:rsidP="0015337C">
            <w:pPr>
              <w:jc w:val="center"/>
            </w:pPr>
          </w:p>
        </w:tc>
      </w:tr>
      <w:tr w:rsidR="00EB34FE" w:rsidRPr="001A04C5" w:rsidTr="00EB34FE">
        <w:trPr>
          <w:trHeight w:val="216"/>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jc w:val="center"/>
            </w:pPr>
          </w:p>
        </w:tc>
        <w:tc>
          <w:tcPr>
            <w:tcW w:w="3918" w:type="dxa"/>
            <w:tcBorders>
              <w:top w:val="nil"/>
              <w:left w:val="nil"/>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rPr>
                <w:bCs/>
                <w:sz w:val="26"/>
                <w:szCs w:val="26"/>
              </w:rPr>
            </w:pPr>
            <w:r>
              <w:rPr>
                <w:bCs/>
                <w:sz w:val="26"/>
                <w:szCs w:val="26"/>
              </w:rPr>
              <w:t>в том числе по объектам:</w:t>
            </w:r>
          </w:p>
        </w:tc>
        <w:tc>
          <w:tcPr>
            <w:tcW w:w="1843" w:type="dxa"/>
            <w:tcBorders>
              <w:top w:val="nil"/>
              <w:left w:val="nil"/>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jc w:val="center"/>
            </w:pPr>
          </w:p>
        </w:tc>
        <w:tc>
          <w:tcPr>
            <w:tcW w:w="1110" w:type="dxa"/>
            <w:tcBorders>
              <w:top w:val="nil"/>
              <w:left w:val="nil"/>
              <w:bottom w:val="single" w:sz="4" w:space="0" w:color="auto"/>
              <w:right w:val="single" w:sz="4" w:space="0" w:color="auto"/>
            </w:tcBorders>
            <w:vAlign w:val="center"/>
          </w:tcPr>
          <w:p w:rsidR="00EB34FE" w:rsidRPr="001A04C5" w:rsidRDefault="00EB34FE" w:rsidP="0015337C">
            <w:pPr>
              <w:jc w:val="center"/>
            </w:pPr>
          </w:p>
        </w:tc>
        <w:tc>
          <w:tcPr>
            <w:tcW w:w="2292" w:type="dxa"/>
            <w:tcBorders>
              <w:top w:val="nil"/>
              <w:left w:val="nil"/>
              <w:bottom w:val="single" w:sz="4" w:space="0" w:color="auto"/>
              <w:right w:val="single" w:sz="4" w:space="0" w:color="auto"/>
            </w:tcBorders>
            <w:vAlign w:val="center"/>
          </w:tcPr>
          <w:p w:rsidR="00EB34FE" w:rsidRPr="001A04C5" w:rsidRDefault="00EB34FE" w:rsidP="0015337C">
            <w:pPr>
              <w:jc w:val="center"/>
            </w:pPr>
          </w:p>
        </w:tc>
      </w:tr>
      <w:tr w:rsidR="00EB34FE" w:rsidRPr="001A04C5" w:rsidTr="00EB34FE">
        <w:trPr>
          <w:trHeight w:val="333"/>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jc w:val="center"/>
            </w:pPr>
            <w:r>
              <w:t>1.1</w:t>
            </w:r>
          </w:p>
        </w:tc>
        <w:tc>
          <w:tcPr>
            <w:tcW w:w="3918" w:type="dxa"/>
            <w:tcBorders>
              <w:top w:val="nil"/>
              <w:left w:val="nil"/>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rPr>
                <w:bCs/>
                <w:sz w:val="26"/>
                <w:szCs w:val="26"/>
              </w:rPr>
            </w:pPr>
            <w:r>
              <w:rPr>
                <w:bCs/>
                <w:sz w:val="26"/>
                <w:szCs w:val="26"/>
              </w:rPr>
              <w:t>………</w:t>
            </w:r>
          </w:p>
        </w:tc>
        <w:tc>
          <w:tcPr>
            <w:tcW w:w="1843" w:type="dxa"/>
            <w:tcBorders>
              <w:top w:val="nil"/>
              <w:left w:val="nil"/>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jc w:val="center"/>
            </w:pPr>
          </w:p>
        </w:tc>
        <w:tc>
          <w:tcPr>
            <w:tcW w:w="1110" w:type="dxa"/>
            <w:tcBorders>
              <w:top w:val="nil"/>
              <w:left w:val="nil"/>
              <w:bottom w:val="single" w:sz="4" w:space="0" w:color="auto"/>
              <w:right w:val="single" w:sz="4" w:space="0" w:color="auto"/>
            </w:tcBorders>
            <w:vAlign w:val="center"/>
          </w:tcPr>
          <w:p w:rsidR="00EB34FE" w:rsidRPr="001A04C5" w:rsidRDefault="00EB34FE" w:rsidP="0015337C">
            <w:pPr>
              <w:jc w:val="center"/>
            </w:pPr>
          </w:p>
        </w:tc>
        <w:tc>
          <w:tcPr>
            <w:tcW w:w="2292" w:type="dxa"/>
            <w:tcBorders>
              <w:top w:val="nil"/>
              <w:left w:val="nil"/>
              <w:bottom w:val="single" w:sz="4" w:space="0" w:color="auto"/>
              <w:right w:val="single" w:sz="4" w:space="0" w:color="auto"/>
            </w:tcBorders>
            <w:vAlign w:val="center"/>
          </w:tcPr>
          <w:p w:rsidR="00EB34FE" w:rsidRPr="001A04C5" w:rsidRDefault="00EB34FE" w:rsidP="0015337C">
            <w:pPr>
              <w:jc w:val="center"/>
            </w:pPr>
          </w:p>
        </w:tc>
      </w:tr>
      <w:tr w:rsidR="00EB34FE" w:rsidRPr="001A04C5" w:rsidTr="00EB34FE">
        <w:trPr>
          <w:trHeight w:val="333"/>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jc w:val="center"/>
            </w:pPr>
            <w:r>
              <w:t>1.2</w:t>
            </w:r>
          </w:p>
        </w:tc>
        <w:tc>
          <w:tcPr>
            <w:tcW w:w="3918" w:type="dxa"/>
            <w:tcBorders>
              <w:top w:val="nil"/>
              <w:left w:val="nil"/>
              <w:bottom w:val="single" w:sz="4" w:space="0" w:color="auto"/>
              <w:right w:val="single" w:sz="4" w:space="0" w:color="auto"/>
            </w:tcBorders>
            <w:tcMar>
              <w:top w:w="14" w:type="dxa"/>
              <w:left w:w="14" w:type="dxa"/>
              <w:bottom w:w="0" w:type="dxa"/>
              <w:right w:w="14" w:type="dxa"/>
            </w:tcMar>
            <w:vAlign w:val="center"/>
          </w:tcPr>
          <w:p w:rsidR="00EB34FE" w:rsidRDefault="00EB34FE" w:rsidP="0015337C">
            <w:pPr>
              <w:rPr>
                <w:bCs/>
                <w:sz w:val="26"/>
                <w:szCs w:val="26"/>
              </w:rPr>
            </w:pPr>
            <w:r>
              <w:rPr>
                <w:bCs/>
                <w:sz w:val="26"/>
                <w:szCs w:val="26"/>
              </w:rPr>
              <w:t>………</w:t>
            </w:r>
          </w:p>
        </w:tc>
        <w:tc>
          <w:tcPr>
            <w:tcW w:w="1843" w:type="dxa"/>
            <w:tcBorders>
              <w:top w:val="nil"/>
              <w:left w:val="nil"/>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jc w:val="center"/>
            </w:pPr>
          </w:p>
        </w:tc>
        <w:tc>
          <w:tcPr>
            <w:tcW w:w="1110" w:type="dxa"/>
            <w:tcBorders>
              <w:top w:val="nil"/>
              <w:left w:val="nil"/>
              <w:bottom w:val="single" w:sz="4" w:space="0" w:color="auto"/>
              <w:right w:val="single" w:sz="4" w:space="0" w:color="auto"/>
            </w:tcBorders>
            <w:vAlign w:val="center"/>
          </w:tcPr>
          <w:p w:rsidR="00EB34FE" w:rsidRPr="001A04C5" w:rsidRDefault="00EB34FE" w:rsidP="0015337C">
            <w:pPr>
              <w:jc w:val="center"/>
            </w:pPr>
          </w:p>
        </w:tc>
        <w:tc>
          <w:tcPr>
            <w:tcW w:w="2292" w:type="dxa"/>
            <w:tcBorders>
              <w:top w:val="nil"/>
              <w:left w:val="nil"/>
              <w:bottom w:val="single" w:sz="4" w:space="0" w:color="auto"/>
              <w:right w:val="single" w:sz="4" w:space="0" w:color="auto"/>
            </w:tcBorders>
            <w:vAlign w:val="center"/>
          </w:tcPr>
          <w:p w:rsidR="00EB34FE" w:rsidRPr="001A04C5" w:rsidRDefault="00EB34FE" w:rsidP="0015337C">
            <w:pPr>
              <w:jc w:val="center"/>
            </w:pPr>
          </w:p>
        </w:tc>
      </w:tr>
      <w:tr w:rsidR="00EB34FE" w:rsidRPr="001A04C5" w:rsidTr="00EB34FE">
        <w:trPr>
          <w:trHeight w:val="333"/>
        </w:trPr>
        <w:tc>
          <w:tcPr>
            <w:tcW w:w="631" w:type="dxa"/>
            <w:tcBorders>
              <w:top w:val="nil"/>
              <w:left w:val="single" w:sz="4" w:space="0" w:color="auto"/>
              <w:bottom w:val="single" w:sz="4" w:space="0" w:color="auto"/>
              <w:right w:val="single" w:sz="4" w:space="0" w:color="auto"/>
            </w:tcBorders>
            <w:tcMar>
              <w:top w:w="14" w:type="dxa"/>
              <w:left w:w="14" w:type="dxa"/>
              <w:bottom w:w="0" w:type="dxa"/>
              <w:right w:w="14" w:type="dxa"/>
            </w:tcMar>
            <w:vAlign w:val="center"/>
          </w:tcPr>
          <w:p w:rsidR="00EB34FE" w:rsidRDefault="00EB34FE" w:rsidP="0015337C">
            <w:pPr>
              <w:jc w:val="center"/>
            </w:pPr>
            <w:r>
              <w:t>1.3</w:t>
            </w:r>
          </w:p>
        </w:tc>
        <w:tc>
          <w:tcPr>
            <w:tcW w:w="3918" w:type="dxa"/>
            <w:tcBorders>
              <w:top w:val="nil"/>
              <w:left w:val="nil"/>
              <w:bottom w:val="single" w:sz="4" w:space="0" w:color="auto"/>
              <w:right w:val="single" w:sz="4" w:space="0" w:color="auto"/>
            </w:tcBorders>
            <w:tcMar>
              <w:top w:w="14" w:type="dxa"/>
              <w:left w:w="14" w:type="dxa"/>
              <w:bottom w:w="0" w:type="dxa"/>
              <w:right w:w="14" w:type="dxa"/>
            </w:tcMar>
            <w:vAlign w:val="center"/>
          </w:tcPr>
          <w:p w:rsidR="00EB34FE" w:rsidRDefault="00EB34FE" w:rsidP="0015337C">
            <w:pPr>
              <w:rPr>
                <w:bCs/>
                <w:sz w:val="26"/>
                <w:szCs w:val="26"/>
              </w:rPr>
            </w:pPr>
            <w:r>
              <w:rPr>
                <w:bCs/>
                <w:sz w:val="26"/>
                <w:szCs w:val="26"/>
              </w:rPr>
              <w:t>………</w:t>
            </w:r>
          </w:p>
        </w:tc>
        <w:tc>
          <w:tcPr>
            <w:tcW w:w="1843" w:type="dxa"/>
            <w:tcBorders>
              <w:top w:val="nil"/>
              <w:left w:val="nil"/>
              <w:bottom w:val="single" w:sz="4" w:space="0" w:color="auto"/>
              <w:right w:val="single" w:sz="4" w:space="0" w:color="auto"/>
            </w:tcBorders>
            <w:tcMar>
              <w:top w:w="14" w:type="dxa"/>
              <w:left w:w="14" w:type="dxa"/>
              <w:bottom w:w="0" w:type="dxa"/>
              <w:right w:w="14" w:type="dxa"/>
            </w:tcMar>
            <w:vAlign w:val="center"/>
          </w:tcPr>
          <w:p w:rsidR="00EB34FE" w:rsidRPr="001A04C5" w:rsidRDefault="00EB34FE" w:rsidP="0015337C">
            <w:pPr>
              <w:jc w:val="center"/>
            </w:pPr>
          </w:p>
        </w:tc>
        <w:tc>
          <w:tcPr>
            <w:tcW w:w="1110" w:type="dxa"/>
            <w:tcBorders>
              <w:top w:val="nil"/>
              <w:left w:val="nil"/>
              <w:bottom w:val="single" w:sz="4" w:space="0" w:color="auto"/>
              <w:right w:val="single" w:sz="4" w:space="0" w:color="auto"/>
            </w:tcBorders>
            <w:vAlign w:val="center"/>
          </w:tcPr>
          <w:p w:rsidR="00EB34FE" w:rsidRPr="001A04C5" w:rsidRDefault="00EB34FE" w:rsidP="0015337C">
            <w:pPr>
              <w:jc w:val="center"/>
            </w:pPr>
          </w:p>
        </w:tc>
        <w:tc>
          <w:tcPr>
            <w:tcW w:w="2292" w:type="dxa"/>
            <w:tcBorders>
              <w:top w:val="nil"/>
              <w:left w:val="nil"/>
              <w:bottom w:val="single" w:sz="4" w:space="0" w:color="auto"/>
              <w:right w:val="single" w:sz="4" w:space="0" w:color="auto"/>
            </w:tcBorders>
            <w:vAlign w:val="center"/>
          </w:tcPr>
          <w:p w:rsidR="00EB34FE" w:rsidRPr="001A04C5" w:rsidRDefault="00EB34FE" w:rsidP="0015337C">
            <w:pPr>
              <w:jc w:val="center"/>
            </w:pPr>
          </w:p>
        </w:tc>
      </w:tr>
      <w:tr w:rsidR="0015337C" w:rsidRPr="001A04C5" w:rsidTr="0015337C">
        <w:trPr>
          <w:trHeight w:val="480"/>
        </w:trPr>
        <w:tc>
          <w:tcPr>
            <w:tcW w:w="631" w:type="dxa"/>
            <w:tcBorders>
              <w:top w:val="single" w:sz="4" w:space="0" w:color="auto"/>
              <w:left w:val="single" w:sz="4" w:space="0" w:color="auto"/>
              <w:bottom w:val="single" w:sz="4" w:space="0" w:color="auto"/>
              <w:right w:val="single" w:sz="4" w:space="0" w:color="auto"/>
            </w:tcBorders>
            <w:tcMar>
              <w:top w:w="14" w:type="dxa"/>
              <w:left w:w="14" w:type="dxa"/>
              <w:bottom w:w="0" w:type="dxa"/>
              <w:right w:w="14" w:type="dxa"/>
            </w:tcMar>
            <w:vAlign w:val="center"/>
          </w:tcPr>
          <w:p w:rsidR="0015337C" w:rsidRPr="001A04C5" w:rsidRDefault="0015337C" w:rsidP="0015337C">
            <w:r w:rsidRPr="001A04C5">
              <w:t> </w:t>
            </w:r>
          </w:p>
        </w:tc>
        <w:tc>
          <w:tcPr>
            <w:tcW w:w="3918"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15337C" w:rsidRPr="001A04C5" w:rsidRDefault="0015337C" w:rsidP="0015337C">
            <w:pPr>
              <w:rPr>
                <w:b/>
                <w:bCs/>
              </w:rPr>
            </w:pPr>
            <w:r w:rsidRPr="001A04C5">
              <w:rPr>
                <w:b/>
                <w:bCs/>
              </w:rPr>
              <w:t>Итого: ежемесячный платеж</w:t>
            </w:r>
          </w:p>
        </w:tc>
        <w:tc>
          <w:tcPr>
            <w:tcW w:w="1843" w:type="dxa"/>
            <w:tcBorders>
              <w:top w:val="single" w:sz="4" w:space="0" w:color="auto"/>
              <w:left w:val="nil"/>
              <w:bottom w:val="single" w:sz="4" w:space="0" w:color="auto"/>
              <w:right w:val="single" w:sz="4" w:space="0" w:color="auto"/>
            </w:tcBorders>
            <w:tcMar>
              <w:top w:w="14" w:type="dxa"/>
              <w:left w:w="14" w:type="dxa"/>
              <w:bottom w:w="0" w:type="dxa"/>
              <w:right w:w="14" w:type="dxa"/>
            </w:tcMar>
            <w:vAlign w:val="center"/>
          </w:tcPr>
          <w:p w:rsidR="0015337C" w:rsidRPr="001A04C5" w:rsidRDefault="0015337C" w:rsidP="0015337C">
            <w:pPr>
              <w:jc w:val="center"/>
              <w:rPr>
                <w:b/>
              </w:rPr>
            </w:pPr>
          </w:p>
        </w:tc>
        <w:tc>
          <w:tcPr>
            <w:tcW w:w="1110" w:type="dxa"/>
            <w:tcBorders>
              <w:top w:val="single" w:sz="4" w:space="0" w:color="auto"/>
              <w:left w:val="nil"/>
              <w:bottom w:val="single" w:sz="4" w:space="0" w:color="auto"/>
              <w:right w:val="single" w:sz="4" w:space="0" w:color="auto"/>
            </w:tcBorders>
            <w:vAlign w:val="center"/>
          </w:tcPr>
          <w:p w:rsidR="0015337C" w:rsidRPr="001A04C5" w:rsidRDefault="0015337C" w:rsidP="0015337C">
            <w:pPr>
              <w:jc w:val="center"/>
              <w:rPr>
                <w:b/>
              </w:rPr>
            </w:pPr>
          </w:p>
        </w:tc>
        <w:tc>
          <w:tcPr>
            <w:tcW w:w="2292" w:type="dxa"/>
            <w:tcBorders>
              <w:top w:val="single" w:sz="4" w:space="0" w:color="auto"/>
              <w:left w:val="nil"/>
              <w:bottom w:val="single" w:sz="4" w:space="0" w:color="auto"/>
              <w:right w:val="single" w:sz="4" w:space="0" w:color="auto"/>
            </w:tcBorders>
            <w:vAlign w:val="center"/>
          </w:tcPr>
          <w:p w:rsidR="0015337C" w:rsidRPr="001A04C5" w:rsidRDefault="0015337C" w:rsidP="0015337C">
            <w:pPr>
              <w:jc w:val="center"/>
              <w:rPr>
                <w:b/>
              </w:rPr>
            </w:pPr>
          </w:p>
        </w:tc>
      </w:tr>
    </w:tbl>
    <w:p w:rsidR="0015337C" w:rsidRPr="001A04C5" w:rsidRDefault="0015337C" w:rsidP="0015337C">
      <w:pPr>
        <w:jc w:val="center"/>
        <w:rPr>
          <w:b/>
        </w:rPr>
      </w:pP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rPr>
          <w:sz w:val="20"/>
          <w:szCs w:val="20"/>
        </w:rPr>
      </w:pPr>
    </w:p>
    <w:p w:rsidR="0015337C" w:rsidRPr="001A04C5" w:rsidRDefault="0015337C" w:rsidP="0015337C">
      <w:pPr>
        <w:tabs>
          <w:tab w:val="left" w:pos="1950"/>
        </w:tabs>
        <w:jc w:val="right"/>
        <w:rPr>
          <w:sz w:val="20"/>
          <w:szCs w:val="20"/>
        </w:rPr>
      </w:pPr>
    </w:p>
    <w:tbl>
      <w:tblPr>
        <w:tblW w:w="9493" w:type="dxa"/>
        <w:tblLook w:val="0000" w:firstRow="0" w:lastRow="0" w:firstColumn="0" w:lastColumn="0" w:noHBand="0" w:noVBand="0"/>
      </w:tblPr>
      <w:tblGrid>
        <w:gridCol w:w="4390"/>
        <w:gridCol w:w="5103"/>
      </w:tblGrid>
      <w:tr w:rsidR="0015337C" w:rsidRPr="001A04C5" w:rsidTr="0015337C">
        <w:tc>
          <w:tcPr>
            <w:tcW w:w="2312" w:type="pct"/>
          </w:tcPr>
          <w:p w:rsidR="0015337C" w:rsidRPr="00731EBA" w:rsidRDefault="0015337C" w:rsidP="0015337C">
            <w:pPr>
              <w:rPr>
                <w:sz w:val="26"/>
                <w:szCs w:val="26"/>
              </w:rPr>
            </w:pPr>
            <w:r w:rsidRPr="00731EBA">
              <w:rPr>
                <w:sz w:val="26"/>
                <w:szCs w:val="26"/>
              </w:rPr>
              <w:t>Заказчик:</w:t>
            </w:r>
          </w:p>
        </w:tc>
        <w:tc>
          <w:tcPr>
            <w:tcW w:w="2688" w:type="pct"/>
          </w:tcPr>
          <w:p w:rsidR="0015337C" w:rsidRPr="00731EBA" w:rsidRDefault="0015337C" w:rsidP="0015337C">
            <w:pPr>
              <w:widowControl w:val="0"/>
              <w:suppressAutoHyphens/>
              <w:ind w:left="318"/>
              <w:rPr>
                <w:bCs/>
                <w:sz w:val="26"/>
                <w:szCs w:val="26"/>
              </w:rPr>
            </w:pPr>
            <w:r>
              <w:rPr>
                <w:bCs/>
                <w:sz w:val="26"/>
                <w:szCs w:val="26"/>
              </w:rPr>
              <w:t xml:space="preserve">               </w:t>
            </w:r>
            <w:r w:rsidRPr="00731EBA">
              <w:rPr>
                <w:bCs/>
                <w:sz w:val="26"/>
                <w:szCs w:val="26"/>
              </w:rPr>
              <w:t xml:space="preserve">Исполнитель:    </w:t>
            </w:r>
          </w:p>
        </w:tc>
      </w:tr>
      <w:tr w:rsidR="0015337C" w:rsidRPr="001A04C5" w:rsidTr="0015337C">
        <w:tc>
          <w:tcPr>
            <w:tcW w:w="2312" w:type="pct"/>
          </w:tcPr>
          <w:p w:rsidR="0015337C" w:rsidRPr="00731EBA" w:rsidRDefault="0015337C" w:rsidP="0015337C">
            <w:pPr>
              <w:rPr>
                <w:rFonts w:ascii="Calibri" w:hAnsi="Calibri"/>
                <w:sz w:val="26"/>
                <w:szCs w:val="26"/>
              </w:rPr>
            </w:pPr>
            <w:r>
              <w:rPr>
                <w:sz w:val="26"/>
                <w:szCs w:val="26"/>
              </w:rPr>
              <w:t>Генеральный директор</w:t>
            </w:r>
          </w:p>
          <w:p w:rsidR="0015337C" w:rsidRPr="00731EBA" w:rsidRDefault="0015337C" w:rsidP="0015337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15337C" w:rsidRPr="00731EBA" w:rsidRDefault="0015337C" w:rsidP="0015337C">
            <w:pPr>
              <w:widowControl w:val="0"/>
              <w:suppressAutoHyphens/>
              <w:rPr>
                <w:b/>
                <w:bCs/>
                <w:sz w:val="26"/>
                <w:szCs w:val="26"/>
              </w:rPr>
            </w:pPr>
          </w:p>
        </w:tc>
        <w:tc>
          <w:tcPr>
            <w:tcW w:w="2688" w:type="pct"/>
          </w:tcPr>
          <w:p w:rsidR="0015337C" w:rsidRPr="00731EBA" w:rsidRDefault="0015337C" w:rsidP="0015337C">
            <w:pPr>
              <w:widowControl w:val="0"/>
              <w:suppressAutoHyphens/>
              <w:ind w:left="318"/>
              <w:rPr>
                <w:bCs/>
                <w:sz w:val="26"/>
                <w:szCs w:val="26"/>
              </w:rPr>
            </w:pPr>
          </w:p>
        </w:tc>
      </w:tr>
      <w:tr w:rsidR="0015337C" w:rsidRPr="001A04C5" w:rsidTr="0015337C">
        <w:tc>
          <w:tcPr>
            <w:tcW w:w="2312" w:type="pct"/>
          </w:tcPr>
          <w:p w:rsidR="0015337C" w:rsidRPr="00731EBA" w:rsidRDefault="0015337C" w:rsidP="0015337C">
            <w:pPr>
              <w:rPr>
                <w:sz w:val="26"/>
                <w:szCs w:val="26"/>
              </w:rPr>
            </w:pPr>
          </w:p>
        </w:tc>
        <w:tc>
          <w:tcPr>
            <w:tcW w:w="2688" w:type="pct"/>
          </w:tcPr>
          <w:p w:rsidR="0015337C" w:rsidRPr="00731EBA" w:rsidRDefault="0015337C" w:rsidP="0015337C">
            <w:pPr>
              <w:widowControl w:val="0"/>
              <w:suppressAutoHyphens/>
              <w:ind w:left="318"/>
              <w:rPr>
                <w:b/>
                <w:bCs/>
                <w:sz w:val="26"/>
                <w:szCs w:val="26"/>
              </w:rPr>
            </w:pPr>
          </w:p>
        </w:tc>
      </w:tr>
      <w:tr w:rsidR="0015337C" w:rsidRPr="001A04C5" w:rsidTr="0015337C">
        <w:tc>
          <w:tcPr>
            <w:tcW w:w="2312" w:type="pct"/>
          </w:tcPr>
          <w:p w:rsidR="0015337C" w:rsidRPr="00731EBA" w:rsidRDefault="0015337C" w:rsidP="0015337C">
            <w:pPr>
              <w:rPr>
                <w:sz w:val="26"/>
                <w:szCs w:val="26"/>
              </w:rPr>
            </w:pPr>
            <w:r>
              <w:rPr>
                <w:color w:val="000000"/>
                <w:sz w:val="26"/>
                <w:szCs w:val="26"/>
              </w:rPr>
              <w:t>___________</w:t>
            </w:r>
            <w:r w:rsidRPr="00731EBA">
              <w:rPr>
                <w:color w:val="000000"/>
                <w:sz w:val="26"/>
                <w:szCs w:val="26"/>
              </w:rPr>
              <w:t xml:space="preserve"> / </w:t>
            </w:r>
            <w:proofErr w:type="spellStart"/>
            <w:r w:rsidRPr="00731EBA">
              <w:rPr>
                <w:color w:val="000000"/>
                <w:sz w:val="26"/>
                <w:szCs w:val="26"/>
              </w:rPr>
              <w:t>М.</w:t>
            </w:r>
            <w:r>
              <w:rPr>
                <w:color w:val="000000"/>
                <w:sz w:val="26"/>
                <w:szCs w:val="26"/>
              </w:rPr>
              <w:t>Г</w:t>
            </w:r>
            <w:r w:rsidRPr="00731EBA">
              <w:rPr>
                <w:color w:val="000000"/>
                <w:sz w:val="26"/>
                <w:szCs w:val="26"/>
              </w:rPr>
              <w:t>.</w:t>
            </w:r>
            <w:r>
              <w:rPr>
                <w:color w:val="000000"/>
                <w:sz w:val="26"/>
                <w:szCs w:val="26"/>
              </w:rPr>
              <w:t>Долгоаршинных</w:t>
            </w:r>
            <w:proofErr w:type="spellEnd"/>
            <w:r w:rsidRPr="00731EBA">
              <w:rPr>
                <w:color w:val="000000"/>
                <w:sz w:val="26"/>
                <w:szCs w:val="26"/>
              </w:rPr>
              <w:t>/</w:t>
            </w:r>
          </w:p>
        </w:tc>
        <w:tc>
          <w:tcPr>
            <w:tcW w:w="2688" w:type="pct"/>
          </w:tcPr>
          <w:p w:rsidR="0015337C" w:rsidRPr="00731EBA" w:rsidRDefault="0015337C" w:rsidP="0015337C">
            <w:pPr>
              <w:widowControl w:val="0"/>
              <w:suppressAutoHyphens/>
              <w:ind w:left="318"/>
              <w:rPr>
                <w:bCs/>
                <w:sz w:val="26"/>
                <w:szCs w:val="26"/>
              </w:rPr>
            </w:pPr>
            <w:r>
              <w:rPr>
                <w:bCs/>
                <w:sz w:val="26"/>
                <w:szCs w:val="26"/>
              </w:rPr>
              <w:t xml:space="preserve">              </w:t>
            </w: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15337C" w:rsidRPr="001A04C5" w:rsidTr="0015337C">
        <w:tc>
          <w:tcPr>
            <w:tcW w:w="2312" w:type="pct"/>
          </w:tcPr>
          <w:p w:rsidR="0015337C" w:rsidRPr="00731EBA" w:rsidRDefault="0015337C" w:rsidP="0015337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688" w:type="pct"/>
          </w:tcPr>
          <w:p w:rsidR="0015337C" w:rsidRPr="00B544AD" w:rsidRDefault="0015337C" w:rsidP="0015337C">
            <w:pPr>
              <w:widowControl w:val="0"/>
              <w:suppressAutoHyphens/>
              <w:ind w:left="318"/>
              <w:rPr>
                <w:bCs/>
                <w:sz w:val="26"/>
                <w:szCs w:val="26"/>
              </w:rPr>
            </w:pPr>
            <w:r>
              <w:rPr>
                <w:bCs/>
                <w:sz w:val="26"/>
                <w:szCs w:val="26"/>
              </w:rPr>
              <w:t xml:space="preserve">              </w:t>
            </w:r>
            <w:proofErr w:type="spellStart"/>
            <w:r w:rsidRPr="00731EBA">
              <w:rPr>
                <w:bCs/>
                <w:sz w:val="26"/>
                <w:szCs w:val="26"/>
              </w:rPr>
              <w:t>м.п</w:t>
            </w:r>
            <w:proofErr w:type="spellEnd"/>
            <w:r w:rsidRPr="00731EBA">
              <w:rPr>
                <w:bCs/>
                <w:sz w:val="26"/>
                <w:szCs w:val="26"/>
              </w:rPr>
              <w:t>.</w:t>
            </w:r>
          </w:p>
        </w:tc>
      </w:tr>
    </w:tbl>
    <w:p w:rsidR="0015337C" w:rsidRPr="001A04C5" w:rsidRDefault="0015337C" w:rsidP="0015337C">
      <w:pPr>
        <w:tabs>
          <w:tab w:val="left" w:pos="1950"/>
        </w:tabs>
        <w:jc w:val="right"/>
      </w:pPr>
      <w:r w:rsidRPr="001A04C5">
        <w:t>Приложение № 5</w:t>
      </w:r>
    </w:p>
    <w:p w:rsidR="0015337C" w:rsidRPr="001A04C5" w:rsidRDefault="0015337C" w:rsidP="0015337C">
      <w:pPr>
        <w:tabs>
          <w:tab w:val="left" w:pos="1950"/>
        </w:tabs>
        <w:jc w:val="right"/>
      </w:pPr>
    </w:p>
    <w:p w:rsidR="0015337C" w:rsidRPr="001A04C5" w:rsidRDefault="0015337C" w:rsidP="0015337C">
      <w:pPr>
        <w:tabs>
          <w:tab w:val="left" w:pos="1950"/>
        </w:tabs>
        <w:jc w:val="right"/>
      </w:pPr>
      <w:r w:rsidRPr="001A04C5">
        <w:t xml:space="preserve"> к договору № ______________</w:t>
      </w:r>
    </w:p>
    <w:p w:rsidR="0015337C" w:rsidRPr="001A04C5" w:rsidRDefault="0015337C" w:rsidP="0015337C">
      <w:pPr>
        <w:tabs>
          <w:tab w:val="left" w:pos="1950"/>
        </w:tabs>
        <w:jc w:val="right"/>
      </w:pPr>
    </w:p>
    <w:p w:rsidR="0015337C" w:rsidRPr="001A04C5" w:rsidRDefault="0015337C" w:rsidP="0015337C">
      <w:pPr>
        <w:tabs>
          <w:tab w:val="left" w:pos="1950"/>
        </w:tabs>
        <w:jc w:val="right"/>
        <w:rPr>
          <w:sz w:val="20"/>
          <w:szCs w:val="20"/>
        </w:rPr>
      </w:pPr>
      <w:r w:rsidRPr="001A04C5">
        <w:t>от  «      »___________  201</w:t>
      </w:r>
      <w:r w:rsidRPr="0015337C">
        <w:t>7</w:t>
      </w:r>
      <w:r w:rsidRPr="001A04C5">
        <w:rPr>
          <w:sz w:val="20"/>
          <w:szCs w:val="20"/>
        </w:rPr>
        <w:t xml:space="preserve"> г.</w:t>
      </w:r>
    </w:p>
    <w:p w:rsidR="0015337C" w:rsidRPr="001A04C5" w:rsidRDefault="0015337C" w:rsidP="0015337C">
      <w:pPr>
        <w:jc w:val="center"/>
        <w:rPr>
          <w:b/>
          <w:sz w:val="26"/>
          <w:szCs w:val="26"/>
        </w:rPr>
      </w:pPr>
    </w:p>
    <w:p w:rsidR="0015337C" w:rsidRPr="001A04C5" w:rsidRDefault="0015337C" w:rsidP="0015337C">
      <w:pPr>
        <w:jc w:val="center"/>
        <w:rPr>
          <w:b/>
          <w:sz w:val="26"/>
          <w:szCs w:val="26"/>
        </w:rPr>
      </w:pPr>
      <w:r w:rsidRPr="001A04C5">
        <w:rPr>
          <w:b/>
          <w:sz w:val="26"/>
          <w:szCs w:val="26"/>
        </w:rPr>
        <w:t>Акт</w:t>
      </w:r>
    </w:p>
    <w:p w:rsidR="0015337C" w:rsidRPr="001A04C5" w:rsidRDefault="0015337C" w:rsidP="0015337C">
      <w:pPr>
        <w:jc w:val="center"/>
        <w:rPr>
          <w:b/>
          <w:sz w:val="26"/>
          <w:szCs w:val="26"/>
        </w:rPr>
      </w:pPr>
      <w:r w:rsidRPr="001A04C5">
        <w:rPr>
          <w:b/>
          <w:sz w:val="26"/>
          <w:szCs w:val="26"/>
        </w:rPr>
        <w:t>приемки оказанных Услуг</w:t>
      </w:r>
    </w:p>
    <w:p w:rsidR="0015337C" w:rsidRPr="001A04C5" w:rsidRDefault="0015337C" w:rsidP="0015337C">
      <w:pPr>
        <w:jc w:val="center"/>
        <w:rPr>
          <w:b/>
          <w:sz w:val="26"/>
          <w:szCs w:val="26"/>
        </w:rPr>
      </w:pPr>
      <w:r w:rsidRPr="001A04C5">
        <w:rPr>
          <w:b/>
          <w:sz w:val="26"/>
          <w:szCs w:val="26"/>
        </w:rPr>
        <w:t>(Форма)</w:t>
      </w:r>
    </w:p>
    <w:p w:rsidR="0015337C" w:rsidRPr="001A04C5" w:rsidRDefault="0015337C" w:rsidP="0015337C">
      <w:pPr>
        <w:jc w:val="center"/>
      </w:pPr>
    </w:p>
    <w:p w:rsidR="0015337C" w:rsidRPr="001A04C5" w:rsidRDefault="0015337C" w:rsidP="0015337C">
      <w:r w:rsidRPr="001A04C5">
        <w:t xml:space="preserve">г. </w:t>
      </w:r>
      <w:r>
        <w:t>Уфа</w:t>
      </w:r>
      <w:r w:rsidRPr="001A04C5">
        <w:t xml:space="preserve">                                                                              </w:t>
      </w:r>
      <w:r>
        <w:tab/>
      </w:r>
      <w:r w:rsidRPr="001A04C5">
        <w:t xml:space="preserve">               «___» ____________ 201</w:t>
      </w:r>
      <w:r w:rsidRPr="0015337C">
        <w:t>7</w:t>
      </w:r>
      <w:r w:rsidRPr="001A04C5">
        <w:t>г.</w:t>
      </w:r>
    </w:p>
    <w:p w:rsidR="0015337C" w:rsidRPr="001A04C5" w:rsidRDefault="0015337C" w:rsidP="0015337C"/>
    <w:p w:rsidR="0015337C" w:rsidRPr="001A04C5" w:rsidRDefault="0015337C" w:rsidP="0015337C"/>
    <w:p w:rsidR="0015337C" w:rsidRPr="001B597F" w:rsidRDefault="0015337C" w:rsidP="0015337C">
      <w:pPr>
        <w:ind w:firstLine="900"/>
        <w:jc w:val="both"/>
        <w:rPr>
          <w:snapToGrid w:val="0"/>
          <w:color w:val="000000"/>
          <w:sz w:val="26"/>
          <w:szCs w:val="26"/>
        </w:rPr>
      </w:pPr>
      <w:r w:rsidRPr="001A04C5">
        <w:rPr>
          <w:sz w:val="26"/>
          <w:szCs w:val="26"/>
        </w:rPr>
        <w:t xml:space="preserve">__________________________________________ именуемое в дальнейшем «Исполнитель», в лице______________________, действующего на основании ________________________________________, с одной стороны и </w:t>
      </w:r>
      <w:r>
        <w:rPr>
          <w:sz w:val="26"/>
          <w:szCs w:val="26"/>
        </w:rPr>
        <w:t>п</w:t>
      </w:r>
      <w:r>
        <w:rPr>
          <w:bCs/>
          <w:sz w:val="26"/>
          <w:szCs w:val="26"/>
        </w:rPr>
        <w:t>убличное</w:t>
      </w:r>
      <w:r w:rsidRPr="001A04C5">
        <w:rPr>
          <w:bCs/>
          <w:sz w:val="26"/>
          <w:szCs w:val="26"/>
        </w:rPr>
        <w:t xml:space="preserve"> акционерное общество «</w:t>
      </w:r>
      <w:r>
        <w:rPr>
          <w:bCs/>
          <w:sz w:val="26"/>
          <w:szCs w:val="26"/>
        </w:rPr>
        <w:t>Башинформсвязь</w:t>
      </w:r>
      <w:r w:rsidRPr="001A04C5">
        <w:rPr>
          <w:bCs/>
          <w:sz w:val="26"/>
          <w:szCs w:val="26"/>
        </w:rPr>
        <w:t>»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bCs/>
          <w:i/>
          <w:iCs/>
          <w:sz w:val="26"/>
          <w:szCs w:val="26"/>
        </w:rPr>
        <w:t>,</w:t>
      </w:r>
      <w:r w:rsidRPr="001A04C5">
        <w:rPr>
          <w:sz w:val="26"/>
          <w:szCs w:val="26"/>
        </w:rPr>
        <w:t xml:space="preserve"> именуемое в дальнейшем </w:t>
      </w:r>
      <w:r w:rsidRPr="001A04C5">
        <w:rPr>
          <w:bCs/>
          <w:sz w:val="26"/>
          <w:szCs w:val="26"/>
        </w:rPr>
        <w:t>«Заказчик»</w:t>
      </w:r>
      <w:r w:rsidRPr="001A04C5">
        <w:rPr>
          <w:sz w:val="26"/>
          <w:szCs w:val="26"/>
        </w:rPr>
        <w:t>, в лице</w:t>
      </w:r>
      <w:r>
        <w:rPr>
          <w:sz w:val="26"/>
          <w:szCs w:val="26"/>
        </w:rPr>
        <w:t xml:space="preserve"> генерального</w:t>
      </w:r>
      <w:r w:rsidRPr="001A04C5">
        <w:rPr>
          <w:sz w:val="26"/>
          <w:szCs w:val="26"/>
        </w:rPr>
        <w:t xml:space="preserve"> директора </w:t>
      </w:r>
      <w:r>
        <w:rPr>
          <w:bCs/>
          <w:sz w:val="26"/>
          <w:szCs w:val="26"/>
        </w:rPr>
        <w:t>П</w:t>
      </w:r>
      <w:r w:rsidRPr="001A04C5">
        <w:rPr>
          <w:bCs/>
          <w:sz w:val="26"/>
          <w:szCs w:val="26"/>
        </w:rPr>
        <w:t>АО «</w:t>
      </w:r>
      <w:r>
        <w:rPr>
          <w:bCs/>
          <w:sz w:val="26"/>
          <w:szCs w:val="26"/>
        </w:rPr>
        <w:t>Башинформсвязь</w:t>
      </w:r>
      <w:r w:rsidRPr="001A04C5">
        <w:rPr>
          <w:bCs/>
          <w:sz w:val="26"/>
          <w:szCs w:val="26"/>
        </w:rPr>
        <w:t>»</w:t>
      </w:r>
      <w:r w:rsidRPr="001A04C5">
        <w:rPr>
          <w:sz w:val="26"/>
          <w:szCs w:val="26"/>
        </w:rPr>
        <w:t xml:space="preserve"> </w:t>
      </w:r>
      <w:proofErr w:type="spellStart"/>
      <w:r>
        <w:rPr>
          <w:sz w:val="26"/>
          <w:szCs w:val="26"/>
        </w:rPr>
        <w:t>Долгоаршинных</w:t>
      </w:r>
      <w:proofErr w:type="spellEnd"/>
      <w:r>
        <w:rPr>
          <w:sz w:val="26"/>
          <w:szCs w:val="26"/>
        </w:rPr>
        <w:t xml:space="preserve"> Марата </w:t>
      </w:r>
      <w:proofErr w:type="spellStart"/>
      <w:r w:rsidRPr="001B597F">
        <w:rPr>
          <w:sz w:val="26"/>
          <w:szCs w:val="26"/>
        </w:rPr>
        <w:t>Гайнулловича</w:t>
      </w:r>
      <w:proofErr w:type="spellEnd"/>
      <w:r w:rsidRPr="001B597F">
        <w:rPr>
          <w:sz w:val="26"/>
          <w:szCs w:val="26"/>
        </w:rPr>
        <w:t>, действующего на основании Устава,</w:t>
      </w:r>
      <w:r w:rsidRPr="001B597F">
        <w:rPr>
          <w:snapToGrid w:val="0"/>
          <w:color w:val="000000"/>
          <w:sz w:val="26"/>
          <w:szCs w:val="26"/>
        </w:rPr>
        <w:t xml:space="preserve">  с другой стороны, подписали настоящий акт в подтверждении нижеследующего:</w:t>
      </w:r>
    </w:p>
    <w:p w:rsidR="0015337C" w:rsidRPr="001B597F" w:rsidRDefault="0015337C" w:rsidP="0015337C">
      <w:pPr>
        <w:ind w:firstLine="900"/>
        <w:jc w:val="both"/>
        <w:rPr>
          <w:snapToGrid w:val="0"/>
          <w:color w:val="000000"/>
          <w:sz w:val="26"/>
          <w:szCs w:val="26"/>
        </w:rPr>
      </w:pPr>
      <w:r w:rsidRPr="001B597F">
        <w:rPr>
          <w:sz w:val="26"/>
          <w:szCs w:val="26"/>
        </w:rPr>
        <w:t>Исполнитель</w:t>
      </w:r>
      <w:r w:rsidRPr="001B597F">
        <w:rPr>
          <w:snapToGrid w:val="0"/>
          <w:color w:val="000000"/>
          <w:sz w:val="26"/>
          <w:szCs w:val="26"/>
        </w:rPr>
        <w:t xml:space="preserve"> оказал, а Заказчик принял оказанные в _________месяце 201_ г. услуги</w:t>
      </w:r>
      <w:r w:rsidRPr="001B597F">
        <w:rPr>
          <w:sz w:val="26"/>
          <w:szCs w:val="26"/>
        </w:rPr>
        <w:t xml:space="preserve"> </w:t>
      </w:r>
      <w:r w:rsidRPr="001B597F">
        <w:rPr>
          <w:snapToGrid w:val="0"/>
          <w:color w:val="000000"/>
          <w:sz w:val="26"/>
          <w:szCs w:val="26"/>
        </w:rPr>
        <w:t xml:space="preserve">по эксплуатационно-техническому обслуживанию ТСО, установленных на ____ объектах связи </w:t>
      </w:r>
      <w:r>
        <w:rPr>
          <w:snapToGrid w:val="0"/>
          <w:color w:val="000000"/>
          <w:sz w:val="26"/>
          <w:szCs w:val="26"/>
        </w:rPr>
        <w:t>П</w:t>
      </w:r>
      <w:r w:rsidRPr="001B597F">
        <w:rPr>
          <w:snapToGrid w:val="0"/>
          <w:color w:val="000000"/>
          <w:sz w:val="26"/>
          <w:szCs w:val="26"/>
        </w:rPr>
        <w:t>АО «</w:t>
      </w:r>
      <w:r>
        <w:rPr>
          <w:snapToGrid w:val="0"/>
          <w:color w:val="000000"/>
          <w:sz w:val="26"/>
          <w:szCs w:val="26"/>
        </w:rPr>
        <w:t>Башинформсвязь</w:t>
      </w:r>
      <w:r w:rsidRPr="001B597F">
        <w:rPr>
          <w:snapToGrid w:val="0"/>
          <w:color w:val="000000"/>
          <w:sz w:val="26"/>
          <w:szCs w:val="26"/>
        </w:rPr>
        <w:t>», предусмотренные Договором № ____ от _______</w:t>
      </w:r>
      <w:r w:rsidRPr="001B597F">
        <w:rPr>
          <w:sz w:val="26"/>
          <w:szCs w:val="26"/>
        </w:rPr>
        <w:t xml:space="preserve">, </w:t>
      </w:r>
      <w:r w:rsidRPr="001B597F">
        <w:rPr>
          <w:snapToGrid w:val="0"/>
          <w:color w:val="000000"/>
          <w:sz w:val="26"/>
          <w:szCs w:val="26"/>
        </w:rPr>
        <w:t>на сумму ________ (__________________________), в том числе НДС ______(_________________).</w:t>
      </w:r>
    </w:p>
    <w:p w:rsidR="0015337C" w:rsidRPr="001B597F" w:rsidRDefault="0015337C" w:rsidP="0015337C">
      <w:pPr>
        <w:ind w:firstLine="900"/>
        <w:jc w:val="both"/>
        <w:rPr>
          <w:snapToGrid w:val="0"/>
          <w:color w:val="000000"/>
          <w:sz w:val="26"/>
          <w:szCs w:val="26"/>
        </w:rPr>
      </w:pPr>
      <w:r w:rsidRPr="001B597F">
        <w:rPr>
          <w:snapToGrid w:val="0"/>
          <w:color w:val="000000"/>
          <w:sz w:val="26"/>
          <w:szCs w:val="26"/>
        </w:rPr>
        <w:t>Подписи сторон.</w:t>
      </w:r>
    </w:p>
    <w:p w:rsidR="0015337C" w:rsidRPr="001A04C5" w:rsidRDefault="0015337C" w:rsidP="0015337C">
      <w:pPr>
        <w:ind w:firstLine="900"/>
        <w:jc w:val="both"/>
        <w:rPr>
          <w:snapToGrid w:val="0"/>
          <w:color w:val="000000"/>
        </w:rPr>
      </w:pPr>
    </w:p>
    <w:tbl>
      <w:tblPr>
        <w:tblW w:w="9493" w:type="dxa"/>
        <w:tblLook w:val="0000" w:firstRow="0" w:lastRow="0" w:firstColumn="0" w:lastColumn="0" w:noHBand="0" w:noVBand="0"/>
      </w:tblPr>
      <w:tblGrid>
        <w:gridCol w:w="4390"/>
        <w:gridCol w:w="5103"/>
      </w:tblGrid>
      <w:tr w:rsidR="0015337C" w:rsidRPr="001A04C5" w:rsidTr="0015337C">
        <w:tc>
          <w:tcPr>
            <w:tcW w:w="2312" w:type="pct"/>
          </w:tcPr>
          <w:p w:rsidR="0015337C" w:rsidRPr="001A04C5" w:rsidRDefault="0015337C" w:rsidP="0015337C">
            <w:pPr>
              <w:rPr>
                <w:sz w:val="26"/>
                <w:szCs w:val="26"/>
              </w:rPr>
            </w:pPr>
            <w:r w:rsidRPr="001A04C5">
              <w:rPr>
                <w:sz w:val="26"/>
                <w:szCs w:val="26"/>
              </w:rPr>
              <w:t>Заказчик:</w:t>
            </w:r>
          </w:p>
          <w:p w:rsidR="0015337C" w:rsidRPr="001A04C5" w:rsidRDefault="0015337C" w:rsidP="0015337C">
            <w:pPr>
              <w:rPr>
                <w:sz w:val="26"/>
                <w:szCs w:val="26"/>
              </w:rPr>
            </w:pPr>
            <w:r w:rsidRPr="001A04C5">
              <w:rPr>
                <w:sz w:val="26"/>
                <w:szCs w:val="26"/>
              </w:rPr>
              <w:t>_______________/_____________/</w:t>
            </w:r>
          </w:p>
        </w:tc>
        <w:tc>
          <w:tcPr>
            <w:tcW w:w="2688" w:type="pct"/>
          </w:tcPr>
          <w:p w:rsidR="0015337C" w:rsidRPr="001A04C5" w:rsidRDefault="0015337C" w:rsidP="0015337C">
            <w:pPr>
              <w:widowControl w:val="0"/>
              <w:suppressAutoHyphens/>
              <w:ind w:left="318"/>
              <w:rPr>
                <w:bCs/>
                <w:sz w:val="26"/>
                <w:szCs w:val="26"/>
              </w:rPr>
            </w:pPr>
            <w:r w:rsidRPr="001A04C5">
              <w:rPr>
                <w:bCs/>
                <w:sz w:val="26"/>
                <w:szCs w:val="26"/>
              </w:rPr>
              <w:t xml:space="preserve">Исполнитель:    </w:t>
            </w:r>
          </w:p>
          <w:p w:rsidR="0015337C" w:rsidRPr="001A04C5" w:rsidRDefault="0015337C" w:rsidP="0015337C">
            <w:pPr>
              <w:widowControl w:val="0"/>
              <w:suppressAutoHyphens/>
              <w:ind w:left="318"/>
              <w:rPr>
                <w:bCs/>
                <w:sz w:val="26"/>
                <w:szCs w:val="26"/>
              </w:rPr>
            </w:pPr>
            <w:r w:rsidRPr="001A04C5">
              <w:rPr>
                <w:bCs/>
                <w:sz w:val="26"/>
                <w:szCs w:val="26"/>
              </w:rPr>
              <w:t>________________/____________/</w:t>
            </w:r>
          </w:p>
        </w:tc>
      </w:tr>
    </w:tbl>
    <w:p w:rsidR="0015337C" w:rsidRPr="001A04C5" w:rsidRDefault="0015337C" w:rsidP="0015337C">
      <w:pPr>
        <w:ind w:firstLine="900"/>
        <w:jc w:val="both"/>
        <w:rPr>
          <w:snapToGrid w:val="0"/>
          <w:color w:val="000000"/>
        </w:rPr>
      </w:pPr>
    </w:p>
    <w:p w:rsidR="0015337C" w:rsidRPr="001A04C5" w:rsidRDefault="0015337C" w:rsidP="0015337C">
      <w:pPr>
        <w:jc w:val="both"/>
        <w:rPr>
          <w:sz w:val="20"/>
          <w:szCs w:val="20"/>
        </w:rPr>
      </w:pPr>
      <w:r w:rsidRPr="001A04C5">
        <w:rPr>
          <w:sz w:val="20"/>
          <w:szCs w:val="20"/>
        </w:rPr>
        <w:t>ФОРМА  АКТА СОГЛАСОВАНА.</w:t>
      </w:r>
    </w:p>
    <w:p w:rsidR="0015337C" w:rsidRPr="001A04C5" w:rsidRDefault="0015337C" w:rsidP="0015337C">
      <w:pPr>
        <w:ind w:firstLine="900"/>
        <w:jc w:val="both"/>
      </w:pPr>
    </w:p>
    <w:p w:rsidR="0015337C" w:rsidRPr="001A04C5" w:rsidRDefault="0015337C" w:rsidP="0015337C">
      <w:pPr>
        <w:ind w:firstLine="900"/>
        <w:jc w:val="both"/>
      </w:pPr>
      <w:r w:rsidRPr="001A04C5">
        <w:t xml:space="preserve">   </w:t>
      </w:r>
    </w:p>
    <w:tbl>
      <w:tblPr>
        <w:tblW w:w="9493" w:type="dxa"/>
        <w:tblLook w:val="0000" w:firstRow="0" w:lastRow="0" w:firstColumn="0" w:lastColumn="0" w:noHBand="0" w:noVBand="0"/>
      </w:tblPr>
      <w:tblGrid>
        <w:gridCol w:w="4390"/>
        <w:gridCol w:w="5103"/>
      </w:tblGrid>
      <w:tr w:rsidR="0015337C" w:rsidRPr="001A04C5" w:rsidTr="0015337C">
        <w:tc>
          <w:tcPr>
            <w:tcW w:w="2312" w:type="pct"/>
          </w:tcPr>
          <w:p w:rsidR="0015337C" w:rsidRPr="00731EBA" w:rsidRDefault="0015337C" w:rsidP="0015337C">
            <w:pPr>
              <w:rPr>
                <w:sz w:val="26"/>
                <w:szCs w:val="26"/>
              </w:rPr>
            </w:pPr>
            <w:r w:rsidRPr="00731EBA">
              <w:rPr>
                <w:sz w:val="26"/>
                <w:szCs w:val="26"/>
              </w:rPr>
              <w:t>Заказчик:</w:t>
            </w:r>
          </w:p>
        </w:tc>
        <w:tc>
          <w:tcPr>
            <w:tcW w:w="2688" w:type="pct"/>
          </w:tcPr>
          <w:p w:rsidR="0015337C" w:rsidRPr="00731EBA" w:rsidRDefault="0015337C" w:rsidP="0015337C">
            <w:pPr>
              <w:widowControl w:val="0"/>
              <w:suppressAutoHyphens/>
              <w:ind w:left="318"/>
              <w:rPr>
                <w:bCs/>
                <w:sz w:val="26"/>
                <w:szCs w:val="26"/>
              </w:rPr>
            </w:pPr>
            <w:r>
              <w:rPr>
                <w:bCs/>
                <w:sz w:val="26"/>
                <w:szCs w:val="26"/>
              </w:rPr>
              <w:t xml:space="preserve">               </w:t>
            </w:r>
            <w:r w:rsidRPr="00731EBA">
              <w:rPr>
                <w:bCs/>
                <w:sz w:val="26"/>
                <w:szCs w:val="26"/>
              </w:rPr>
              <w:t xml:space="preserve">Исполнитель:    </w:t>
            </w:r>
          </w:p>
        </w:tc>
      </w:tr>
      <w:tr w:rsidR="0015337C" w:rsidRPr="001A04C5" w:rsidTr="0015337C">
        <w:tc>
          <w:tcPr>
            <w:tcW w:w="2312" w:type="pct"/>
          </w:tcPr>
          <w:p w:rsidR="0015337C" w:rsidRPr="00731EBA" w:rsidRDefault="0015337C" w:rsidP="0015337C">
            <w:pPr>
              <w:rPr>
                <w:rFonts w:ascii="Calibri" w:hAnsi="Calibri"/>
                <w:sz w:val="26"/>
                <w:szCs w:val="26"/>
              </w:rPr>
            </w:pPr>
            <w:r>
              <w:rPr>
                <w:sz w:val="26"/>
                <w:szCs w:val="26"/>
              </w:rPr>
              <w:t>Генеральный директор</w:t>
            </w:r>
          </w:p>
          <w:p w:rsidR="0015337C" w:rsidRPr="00731EBA" w:rsidRDefault="0015337C" w:rsidP="0015337C">
            <w:pPr>
              <w:rPr>
                <w:sz w:val="26"/>
                <w:szCs w:val="26"/>
              </w:rPr>
            </w:pPr>
            <w:r>
              <w:rPr>
                <w:sz w:val="26"/>
                <w:szCs w:val="26"/>
              </w:rPr>
              <w:t>П</w:t>
            </w:r>
            <w:r w:rsidRPr="00731EBA">
              <w:rPr>
                <w:sz w:val="26"/>
                <w:szCs w:val="26"/>
              </w:rPr>
              <w:t>АО «</w:t>
            </w:r>
            <w:r>
              <w:rPr>
                <w:sz w:val="26"/>
                <w:szCs w:val="26"/>
              </w:rPr>
              <w:t>Башинформсвязь</w:t>
            </w:r>
            <w:r w:rsidRPr="00731EBA">
              <w:rPr>
                <w:sz w:val="26"/>
                <w:szCs w:val="26"/>
              </w:rPr>
              <w:t>»</w:t>
            </w:r>
          </w:p>
          <w:p w:rsidR="0015337C" w:rsidRPr="00731EBA" w:rsidRDefault="0015337C" w:rsidP="0015337C">
            <w:pPr>
              <w:widowControl w:val="0"/>
              <w:suppressAutoHyphens/>
              <w:rPr>
                <w:b/>
                <w:bCs/>
                <w:sz w:val="26"/>
                <w:szCs w:val="26"/>
              </w:rPr>
            </w:pPr>
          </w:p>
        </w:tc>
        <w:tc>
          <w:tcPr>
            <w:tcW w:w="2688" w:type="pct"/>
          </w:tcPr>
          <w:p w:rsidR="0015337C" w:rsidRPr="00731EBA" w:rsidRDefault="0015337C" w:rsidP="0015337C">
            <w:pPr>
              <w:widowControl w:val="0"/>
              <w:suppressAutoHyphens/>
              <w:ind w:left="318"/>
              <w:rPr>
                <w:bCs/>
                <w:sz w:val="26"/>
                <w:szCs w:val="26"/>
              </w:rPr>
            </w:pPr>
          </w:p>
        </w:tc>
      </w:tr>
      <w:tr w:rsidR="0015337C" w:rsidRPr="001A04C5" w:rsidTr="0015337C">
        <w:tc>
          <w:tcPr>
            <w:tcW w:w="2312" w:type="pct"/>
          </w:tcPr>
          <w:p w:rsidR="0015337C" w:rsidRPr="00731EBA" w:rsidRDefault="0015337C" w:rsidP="0015337C">
            <w:pPr>
              <w:rPr>
                <w:sz w:val="26"/>
                <w:szCs w:val="26"/>
              </w:rPr>
            </w:pPr>
          </w:p>
        </w:tc>
        <w:tc>
          <w:tcPr>
            <w:tcW w:w="2688" w:type="pct"/>
          </w:tcPr>
          <w:p w:rsidR="0015337C" w:rsidRPr="00731EBA" w:rsidRDefault="0015337C" w:rsidP="0015337C">
            <w:pPr>
              <w:widowControl w:val="0"/>
              <w:suppressAutoHyphens/>
              <w:ind w:left="318"/>
              <w:rPr>
                <w:b/>
                <w:bCs/>
                <w:sz w:val="26"/>
                <w:szCs w:val="26"/>
              </w:rPr>
            </w:pPr>
          </w:p>
        </w:tc>
      </w:tr>
      <w:tr w:rsidR="0015337C" w:rsidRPr="001A04C5" w:rsidTr="0015337C">
        <w:tc>
          <w:tcPr>
            <w:tcW w:w="2312" w:type="pct"/>
          </w:tcPr>
          <w:p w:rsidR="0015337C" w:rsidRPr="00731EBA" w:rsidRDefault="0015337C" w:rsidP="0015337C">
            <w:pPr>
              <w:rPr>
                <w:sz w:val="26"/>
                <w:szCs w:val="26"/>
              </w:rPr>
            </w:pPr>
            <w:r>
              <w:rPr>
                <w:color w:val="000000"/>
                <w:sz w:val="26"/>
                <w:szCs w:val="26"/>
              </w:rPr>
              <w:t>___________</w:t>
            </w:r>
            <w:r w:rsidRPr="00731EBA">
              <w:rPr>
                <w:color w:val="000000"/>
                <w:sz w:val="26"/>
                <w:szCs w:val="26"/>
              </w:rPr>
              <w:t xml:space="preserve"> / </w:t>
            </w:r>
            <w:proofErr w:type="spellStart"/>
            <w:r w:rsidRPr="00731EBA">
              <w:rPr>
                <w:color w:val="000000"/>
                <w:sz w:val="26"/>
                <w:szCs w:val="26"/>
              </w:rPr>
              <w:t>М.</w:t>
            </w:r>
            <w:r>
              <w:rPr>
                <w:color w:val="000000"/>
                <w:sz w:val="26"/>
                <w:szCs w:val="26"/>
              </w:rPr>
              <w:t>Г</w:t>
            </w:r>
            <w:r w:rsidRPr="00731EBA">
              <w:rPr>
                <w:color w:val="000000"/>
                <w:sz w:val="26"/>
                <w:szCs w:val="26"/>
              </w:rPr>
              <w:t>.</w:t>
            </w:r>
            <w:r>
              <w:rPr>
                <w:color w:val="000000"/>
                <w:sz w:val="26"/>
                <w:szCs w:val="26"/>
              </w:rPr>
              <w:t>Долгоаршинных</w:t>
            </w:r>
            <w:proofErr w:type="spellEnd"/>
            <w:r w:rsidRPr="00731EBA">
              <w:rPr>
                <w:color w:val="000000"/>
                <w:sz w:val="26"/>
                <w:szCs w:val="26"/>
              </w:rPr>
              <w:t>/</w:t>
            </w:r>
          </w:p>
        </w:tc>
        <w:tc>
          <w:tcPr>
            <w:tcW w:w="2688" w:type="pct"/>
          </w:tcPr>
          <w:p w:rsidR="0015337C" w:rsidRPr="00731EBA" w:rsidRDefault="0015337C" w:rsidP="0015337C">
            <w:pPr>
              <w:widowControl w:val="0"/>
              <w:suppressAutoHyphens/>
              <w:ind w:left="318"/>
              <w:rPr>
                <w:bCs/>
                <w:sz w:val="26"/>
                <w:szCs w:val="26"/>
              </w:rPr>
            </w:pPr>
            <w:r>
              <w:rPr>
                <w:bCs/>
                <w:sz w:val="26"/>
                <w:szCs w:val="26"/>
              </w:rPr>
              <w:t xml:space="preserve">              </w:t>
            </w:r>
            <w:r w:rsidRPr="00731EBA">
              <w:rPr>
                <w:bCs/>
                <w:sz w:val="26"/>
                <w:szCs w:val="26"/>
              </w:rPr>
              <w:t>__________________/</w:t>
            </w:r>
            <w:r w:rsidRPr="00731EBA" w:rsidDel="00134500">
              <w:rPr>
                <w:bCs/>
                <w:sz w:val="26"/>
                <w:szCs w:val="26"/>
              </w:rPr>
              <w:t xml:space="preserve"> </w:t>
            </w:r>
            <w:r>
              <w:rPr>
                <w:bCs/>
                <w:sz w:val="26"/>
                <w:szCs w:val="26"/>
              </w:rPr>
              <w:t xml:space="preserve">                              </w:t>
            </w:r>
          </w:p>
        </w:tc>
      </w:tr>
      <w:tr w:rsidR="0015337C" w:rsidRPr="00FA7319" w:rsidTr="0015337C">
        <w:tc>
          <w:tcPr>
            <w:tcW w:w="2312" w:type="pct"/>
          </w:tcPr>
          <w:p w:rsidR="0015337C" w:rsidRPr="00731EBA" w:rsidRDefault="0015337C" w:rsidP="0015337C">
            <w:pPr>
              <w:rPr>
                <w:sz w:val="26"/>
                <w:szCs w:val="26"/>
              </w:rPr>
            </w:pPr>
            <w:proofErr w:type="spellStart"/>
            <w:r w:rsidRPr="00731EBA">
              <w:rPr>
                <w:color w:val="000000"/>
                <w:sz w:val="26"/>
                <w:szCs w:val="26"/>
              </w:rPr>
              <w:t>м.п</w:t>
            </w:r>
            <w:proofErr w:type="spellEnd"/>
            <w:r w:rsidRPr="00731EBA">
              <w:rPr>
                <w:color w:val="000000"/>
                <w:sz w:val="26"/>
                <w:szCs w:val="26"/>
              </w:rPr>
              <w:t>.</w:t>
            </w:r>
          </w:p>
        </w:tc>
        <w:tc>
          <w:tcPr>
            <w:tcW w:w="2688" w:type="pct"/>
          </w:tcPr>
          <w:p w:rsidR="0015337C" w:rsidRPr="00B544AD" w:rsidRDefault="0015337C" w:rsidP="0015337C">
            <w:pPr>
              <w:widowControl w:val="0"/>
              <w:suppressAutoHyphens/>
              <w:ind w:left="318"/>
              <w:rPr>
                <w:bCs/>
                <w:sz w:val="26"/>
                <w:szCs w:val="26"/>
              </w:rPr>
            </w:pPr>
            <w:r>
              <w:rPr>
                <w:bCs/>
                <w:sz w:val="26"/>
                <w:szCs w:val="26"/>
              </w:rPr>
              <w:t xml:space="preserve">              </w:t>
            </w:r>
            <w:proofErr w:type="spellStart"/>
            <w:r w:rsidRPr="00731EBA">
              <w:rPr>
                <w:bCs/>
                <w:sz w:val="26"/>
                <w:szCs w:val="26"/>
              </w:rPr>
              <w:t>м.п</w:t>
            </w:r>
            <w:proofErr w:type="spellEnd"/>
            <w:r w:rsidRPr="00731EBA">
              <w:rPr>
                <w:bCs/>
                <w:sz w:val="26"/>
                <w:szCs w:val="26"/>
              </w:rPr>
              <w:t>.</w:t>
            </w:r>
          </w:p>
        </w:tc>
      </w:tr>
    </w:tbl>
    <w:p w:rsidR="0015337C" w:rsidRPr="00FA7319" w:rsidRDefault="0015337C" w:rsidP="0015337C">
      <w:pPr>
        <w:ind w:firstLine="900"/>
        <w:jc w:val="both"/>
      </w:pPr>
      <w:r w:rsidRPr="00FA7319">
        <w:t xml:space="preserve">                                             </w:t>
      </w:r>
    </w:p>
    <w:p w:rsidR="0015337C" w:rsidRPr="00FA7319" w:rsidRDefault="0015337C" w:rsidP="0015337C"/>
    <w:p w:rsidR="0015337C" w:rsidRPr="00FA7319" w:rsidRDefault="0015337C" w:rsidP="0015337C">
      <w:pPr>
        <w:jc w:val="both"/>
      </w:pPr>
    </w:p>
    <w:p w:rsidR="0015337C" w:rsidRPr="00FA7319" w:rsidRDefault="0015337C" w:rsidP="0015337C">
      <w:pPr>
        <w:jc w:val="center"/>
        <w:rPr>
          <w:b/>
          <w:sz w:val="26"/>
          <w:szCs w:val="26"/>
        </w:rPr>
      </w:pPr>
    </w:p>
    <w:p w:rsidR="0015337C" w:rsidRPr="00FA7319" w:rsidRDefault="0015337C" w:rsidP="0015337C">
      <w:pPr>
        <w:jc w:val="center"/>
        <w:rPr>
          <w:b/>
          <w:sz w:val="26"/>
          <w:szCs w:val="26"/>
        </w:rPr>
      </w:pPr>
    </w:p>
    <w:p w:rsidR="0015337C" w:rsidRPr="00FA7319" w:rsidRDefault="0015337C" w:rsidP="0015337C">
      <w:pPr>
        <w:jc w:val="center"/>
        <w:rPr>
          <w:b/>
          <w:sz w:val="26"/>
          <w:szCs w:val="26"/>
        </w:rPr>
      </w:pPr>
    </w:p>
    <w:p w:rsidR="0015337C" w:rsidRPr="00FA7319" w:rsidRDefault="0015337C" w:rsidP="0015337C">
      <w:pPr>
        <w:jc w:val="center"/>
        <w:rPr>
          <w:b/>
          <w:sz w:val="26"/>
          <w:szCs w:val="26"/>
        </w:rPr>
      </w:pPr>
    </w:p>
    <w:bookmarkEnd w:id="155"/>
    <w:bookmarkEnd w:id="156"/>
    <w:p w:rsidR="0015337C" w:rsidRPr="00FA7319" w:rsidRDefault="0015337C" w:rsidP="0015337C">
      <w:pPr>
        <w:jc w:val="center"/>
        <w:rPr>
          <w:b/>
          <w:sz w:val="26"/>
          <w:szCs w:val="26"/>
        </w:rPr>
      </w:pPr>
    </w:p>
    <w:p w:rsidR="0015337C" w:rsidRPr="0015337C" w:rsidRDefault="0015337C" w:rsidP="0015337C">
      <w:pPr>
        <w:rPr>
          <w:rFonts w:eastAsia="MS Mincho"/>
          <w:lang w:val="x-none" w:eastAsia="x-none"/>
        </w:rPr>
      </w:pPr>
    </w:p>
    <w:sectPr w:rsidR="0015337C" w:rsidRPr="0015337C" w:rsidSect="0015337C">
      <w:headerReference w:type="even" r:id="rId59"/>
      <w:headerReference w:type="default" r:id="rId6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371" w:rsidRDefault="00DE3371" w:rsidP="005839DD">
      <w:r>
        <w:separator/>
      </w:r>
    </w:p>
  </w:endnote>
  <w:endnote w:type="continuationSeparator" w:id="0">
    <w:p w:rsidR="00DE3371" w:rsidRDefault="00DE3371"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Pr="008825D4" w:rsidRDefault="00DE3371" w:rsidP="00373ECE">
    <w:pPr>
      <w:pStyle w:val="ae"/>
      <w:framePr w:wrap="around" w:vAnchor="text" w:hAnchor="margin" w:xAlign="outside" w:y="1"/>
      <w:rPr>
        <w:rStyle w:val="aff0"/>
      </w:rPr>
    </w:pPr>
    <w:r w:rsidRPr="008825D4">
      <w:rPr>
        <w:rStyle w:val="aff0"/>
      </w:rPr>
      <w:fldChar w:fldCharType="begin"/>
    </w:r>
    <w:r w:rsidRPr="008825D4">
      <w:rPr>
        <w:rStyle w:val="aff0"/>
      </w:rPr>
      <w:instrText xml:space="preserve">PAGE  </w:instrText>
    </w:r>
    <w:r w:rsidRPr="008825D4">
      <w:rPr>
        <w:rStyle w:val="aff0"/>
      </w:rPr>
      <w:fldChar w:fldCharType="separate"/>
    </w:r>
    <w:r>
      <w:rPr>
        <w:rStyle w:val="aff0"/>
        <w:noProof/>
      </w:rPr>
      <w:t>II</w:t>
    </w:r>
    <w:r w:rsidRPr="008825D4">
      <w:rPr>
        <w:rStyle w:val="aff0"/>
      </w:rPr>
      <w:fldChar w:fldCharType="end"/>
    </w:r>
  </w:p>
  <w:p w:rsidR="00DE3371" w:rsidRPr="000D449E" w:rsidRDefault="00DE3371" w:rsidP="00373ECE">
    <w:pPr>
      <w:pStyle w:val="ae"/>
      <w:pBdr>
        <w:top w:val="single" w:sz="4" w:space="1" w:color="auto"/>
      </w:pBd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Pr="005E2E42" w:rsidRDefault="00DE3371" w:rsidP="00373ECE">
    <w:pPr>
      <w:pStyle w:val="ae"/>
    </w:pPr>
    <w:r w:rsidRPr="00D04700">
      <w:rPr>
        <w:rStyle w:val="aff0"/>
      </w:rPr>
      <w:tab/>
    </w:r>
    <w:r>
      <w:rPr>
        <w:rStyle w:val="aff0"/>
      </w:rPr>
      <w:fldChar w:fldCharType="begin"/>
    </w:r>
    <w:r>
      <w:rPr>
        <w:rStyle w:val="aff0"/>
      </w:rPr>
      <w:instrText xml:space="preserve"> PAGE </w:instrText>
    </w:r>
    <w:r>
      <w:rPr>
        <w:rStyle w:val="aff0"/>
      </w:rPr>
      <w:fldChar w:fldCharType="separate"/>
    </w:r>
    <w:r w:rsidR="00196674">
      <w:rPr>
        <w:rStyle w:val="aff0"/>
        <w:noProof/>
      </w:rPr>
      <w:t>69</w:t>
    </w:r>
    <w:r>
      <w:rPr>
        <w:rStyle w:val="aff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Pr="00852167" w:rsidRDefault="00DE3371" w:rsidP="00373ECE">
    <w:pPr>
      <w:pStyle w:val="ae"/>
      <w:pBdr>
        <w:bottom w:val="single" w:sz="4" w:space="1" w:color="auto"/>
      </w:pBd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Pr="005E2E42" w:rsidRDefault="00DE3371" w:rsidP="00373ECE">
    <w:pPr>
      <w:pStyle w:val="ae"/>
    </w:pPr>
    <w:r>
      <w:rPr>
        <w:rStyle w:val="aff0"/>
      </w:rPr>
      <w:fldChar w:fldCharType="begin"/>
    </w:r>
    <w:r>
      <w:rPr>
        <w:rStyle w:val="aff0"/>
      </w:rPr>
      <w:instrText xml:space="preserve"> PAGE </w:instrText>
    </w:r>
    <w:r>
      <w:rPr>
        <w:rStyle w:val="aff0"/>
      </w:rPr>
      <w:fldChar w:fldCharType="separate"/>
    </w:r>
    <w:r>
      <w:rPr>
        <w:rStyle w:val="aff0"/>
        <w:noProof/>
      </w:rPr>
      <w:t>20</w:t>
    </w:r>
    <w:r>
      <w:rPr>
        <w:rStyle w:val="aff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371" w:rsidRDefault="00DE3371" w:rsidP="005839DD">
      <w:r>
        <w:separator/>
      </w:r>
    </w:p>
  </w:footnote>
  <w:footnote w:type="continuationSeparator" w:id="0">
    <w:p w:rsidR="00DE3371" w:rsidRDefault="00DE3371" w:rsidP="005839DD">
      <w:r>
        <w:continuationSeparator/>
      </w:r>
    </w:p>
  </w:footnote>
  <w:footnote w:id="1">
    <w:p w:rsidR="00DE3371" w:rsidRPr="00901992" w:rsidRDefault="00DE3371"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Default="00DE3371">
    <w:pPr>
      <w:pStyle w:val="ac"/>
      <w:jc w:val="center"/>
    </w:pPr>
    <w:r>
      <w:fldChar w:fldCharType="begin"/>
    </w:r>
    <w:r>
      <w:instrText>PAGE   \* MERGEFORMAT</w:instrText>
    </w:r>
    <w:r>
      <w:fldChar w:fldCharType="separate"/>
    </w:r>
    <w:r w:rsidR="00196674">
      <w:rPr>
        <w:noProof/>
      </w:rPr>
      <w:t>21</w:t>
    </w:r>
    <w:r>
      <w:fldChar w:fldCharType="end"/>
    </w:r>
  </w:p>
  <w:p w:rsidR="00DE3371" w:rsidRDefault="00DE337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Default="00DE3371">
    <w:pPr>
      <w:pStyle w:val="ac"/>
      <w:jc w:val="center"/>
    </w:pPr>
  </w:p>
  <w:p w:rsidR="00DE3371" w:rsidRDefault="00DE337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Default="00DE3371">
    <w:pPr>
      <w:pStyle w:val="ac"/>
      <w:jc w:val="center"/>
    </w:pPr>
    <w:r>
      <w:fldChar w:fldCharType="begin"/>
    </w:r>
    <w:r>
      <w:instrText>PAGE   \* MERGEFORMAT</w:instrText>
    </w:r>
    <w:r>
      <w:fldChar w:fldCharType="separate"/>
    </w:r>
    <w:r w:rsidR="00196674">
      <w:rPr>
        <w:noProof/>
      </w:rPr>
      <w:t>63</w:t>
    </w:r>
    <w:r>
      <w:fldChar w:fldCharType="end"/>
    </w:r>
  </w:p>
  <w:p w:rsidR="00DE3371" w:rsidRDefault="00DE3371">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Pr="00887F46" w:rsidRDefault="00DE3371" w:rsidP="00373ECE">
    <w:pPr>
      <w:pStyle w:val="ac"/>
      <w:tabs>
        <w:tab w:val="clear" w:pos="9355"/>
        <w:tab w:val="right" w:pos="8820"/>
      </w:tabs>
      <w:ind w:right="99"/>
      <w:rPr>
        <w:sz w:val="20"/>
        <w:szCs w:val="20"/>
      </w:rPr>
    </w:pPr>
    <w:r w:rsidRPr="00887F46">
      <w:rPr>
        <w:sz w:val="20"/>
        <w:szCs w:val="20"/>
      </w:rPr>
      <w:tab/>
    </w:r>
    <w:r w:rsidRPr="00887F46">
      <w:rPr>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Pr="005E2E42" w:rsidRDefault="00DE3371" w:rsidP="00373ECE">
    <w:pPr>
      <w:pStyle w:val="ac"/>
      <w:tabs>
        <w:tab w:val="clear" w:pos="9355"/>
        <w:tab w:val="left" w:pos="6000"/>
        <w:tab w:val="right" w:pos="9000"/>
      </w:tabs>
      <w:rPr>
        <w:sz w:val="20"/>
        <w:szCs w:val="20"/>
      </w:rPr>
    </w:pPr>
    <w:r w:rsidRPr="005E2E42">
      <w:rPr>
        <w:sz w:val="20"/>
        <w:szCs w:val="20"/>
      </w:rPr>
      <w:tab/>
    </w:r>
    <w:r w:rsidRPr="005E2E42">
      <w:rPr>
        <w:sz w:val="20"/>
        <w:szCs w:val="20"/>
      </w:rPr>
      <w:tab/>
    </w:r>
    <w:r w:rsidRPr="005E2E42">
      <w:rPr>
        <w:sz w:val="20"/>
        <w:szCs w:val="20"/>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Default="00DE3371"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DE3371" w:rsidRDefault="00DE3371">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371" w:rsidRDefault="00DE3371" w:rsidP="007B109E">
    <w:pPr>
      <w:pStyle w:val="ac"/>
      <w:jc w:val="center"/>
    </w:pPr>
    <w:r>
      <w:fldChar w:fldCharType="begin"/>
    </w:r>
    <w:r>
      <w:instrText>PAGE   \* MERGEFORMAT</w:instrText>
    </w:r>
    <w:r>
      <w:fldChar w:fldCharType="separate"/>
    </w:r>
    <w:r w:rsidR="00196674">
      <w:rPr>
        <w:noProof/>
      </w:rPr>
      <w:t>69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7"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9"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2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29"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0"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3"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4"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6"/>
  </w:num>
  <w:num w:numId="2">
    <w:abstractNumId w:val="24"/>
  </w:num>
  <w:num w:numId="3">
    <w:abstractNumId w:val="20"/>
  </w:num>
  <w:num w:numId="4">
    <w:abstractNumId w:val="35"/>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8"/>
  </w:num>
  <w:num w:numId="8">
    <w:abstractNumId w:val="7"/>
  </w:num>
  <w:num w:numId="9">
    <w:abstractNumId w:val="6"/>
  </w:num>
  <w:num w:numId="10">
    <w:abstractNumId w:val="5"/>
  </w:num>
  <w:num w:numId="11">
    <w:abstractNumId w:val="4"/>
  </w:num>
  <w:num w:numId="12">
    <w:abstractNumId w:val="3"/>
  </w:num>
  <w:num w:numId="13">
    <w:abstractNumId w:val="23"/>
  </w:num>
  <w:num w:numId="14">
    <w:abstractNumId w:val="2"/>
  </w:num>
  <w:num w:numId="15">
    <w:abstractNumId w:val="1"/>
  </w:num>
  <w:num w:numId="16">
    <w:abstractNumId w:val="0"/>
  </w:num>
  <w:num w:numId="17">
    <w:abstractNumId w:val="25"/>
  </w:num>
  <w:num w:numId="18">
    <w:abstractNumId w:val="17"/>
  </w:num>
  <w:num w:numId="19">
    <w:abstractNumId w:val="30"/>
  </w:num>
  <w:num w:numId="20">
    <w:abstractNumId w:val="21"/>
  </w:num>
  <w:num w:numId="21">
    <w:abstractNumId w:val="34"/>
  </w:num>
  <w:num w:numId="22">
    <w:abstractNumId w:val="11"/>
  </w:num>
  <w:num w:numId="23">
    <w:abstractNumId w:val="13"/>
  </w:num>
  <w:num w:numId="24">
    <w:abstractNumId w:val="26"/>
  </w:num>
  <w:num w:numId="25">
    <w:abstractNumId w:val="15"/>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2"/>
  </w:num>
  <w:num w:numId="33">
    <w:abstractNumId w:val="31"/>
  </w:num>
  <w:num w:numId="34">
    <w:abstractNumId w:val="10"/>
  </w:num>
  <w:num w:numId="35">
    <w:abstractNumId w:val="9"/>
  </w:num>
  <w:num w:numId="36">
    <w:abstractNumId w:val="22"/>
  </w:num>
  <w:num w:numId="37">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47ED"/>
    <w:rsid w:val="00067FC5"/>
    <w:rsid w:val="00072031"/>
    <w:rsid w:val="000A345B"/>
    <w:rsid w:val="000C375E"/>
    <w:rsid w:val="000E446F"/>
    <w:rsid w:val="00131C4A"/>
    <w:rsid w:val="0015337C"/>
    <w:rsid w:val="00153C6E"/>
    <w:rsid w:val="00181661"/>
    <w:rsid w:val="00196674"/>
    <w:rsid w:val="001C2839"/>
    <w:rsid w:val="001D5AA7"/>
    <w:rsid w:val="001E0617"/>
    <w:rsid w:val="001E719D"/>
    <w:rsid w:val="0020018F"/>
    <w:rsid w:val="00202F34"/>
    <w:rsid w:val="002141B8"/>
    <w:rsid w:val="002148AE"/>
    <w:rsid w:val="00217CF1"/>
    <w:rsid w:val="00220B53"/>
    <w:rsid w:val="00231BD5"/>
    <w:rsid w:val="002331AA"/>
    <w:rsid w:val="0023673E"/>
    <w:rsid w:val="0024479A"/>
    <w:rsid w:val="0025668A"/>
    <w:rsid w:val="00263998"/>
    <w:rsid w:val="00284638"/>
    <w:rsid w:val="002849F1"/>
    <w:rsid w:val="00285CF2"/>
    <w:rsid w:val="00293843"/>
    <w:rsid w:val="002B464C"/>
    <w:rsid w:val="002D0F89"/>
    <w:rsid w:val="0031435A"/>
    <w:rsid w:val="00345118"/>
    <w:rsid w:val="0036644C"/>
    <w:rsid w:val="00372951"/>
    <w:rsid w:val="00373ECE"/>
    <w:rsid w:val="00384476"/>
    <w:rsid w:val="003A428E"/>
    <w:rsid w:val="003C4C89"/>
    <w:rsid w:val="003C7AA3"/>
    <w:rsid w:val="003D4DE7"/>
    <w:rsid w:val="00416E0F"/>
    <w:rsid w:val="004229A9"/>
    <w:rsid w:val="00424BD8"/>
    <w:rsid w:val="00460FAC"/>
    <w:rsid w:val="00467357"/>
    <w:rsid w:val="00472987"/>
    <w:rsid w:val="00472E26"/>
    <w:rsid w:val="00481137"/>
    <w:rsid w:val="004C10D0"/>
    <w:rsid w:val="004D171C"/>
    <w:rsid w:val="004D27C0"/>
    <w:rsid w:val="004E3B1F"/>
    <w:rsid w:val="005046C8"/>
    <w:rsid w:val="00511753"/>
    <w:rsid w:val="005163EA"/>
    <w:rsid w:val="00522713"/>
    <w:rsid w:val="005262C2"/>
    <w:rsid w:val="00532142"/>
    <w:rsid w:val="00536CD6"/>
    <w:rsid w:val="00553751"/>
    <w:rsid w:val="00563F81"/>
    <w:rsid w:val="005839DD"/>
    <w:rsid w:val="00587CB1"/>
    <w:rsid w:val="005D5092"/>
    <w:rsid w:val="005E7DD3"/>
    <w:rsid w:val="005F5224"/>
    <w:rsid w:val="00611E11"/>
    <w:rsid w:val="00612EDD"/>
    <w:rsid w:val="0061421D"/>
    <w:rsid w:val="00630267"/>
    <w:rsid w:val="006307F2"/>
    <w:rsid w:val="0063590E"/>
    <w:rsid w:val="006407CA"/>
    <w:rsid w:val="00641E7D"/>
    <w:rsid w:val="00643EDC"/>
    <w:rsid w:val="00696647"/>
    <w:rsid w:val="006C3573"/>
    <w:rsid w:val="006D77E6"/>
    <w:rsid w:val="006F0C19"/>
    <w:rsid w:val="006F2D20"/>
    <w:rsid w:val="00715913"/>
    <w:rsid w:val="007237DE"/>
    <w:rsid w:val="00724918"/>
    <w:rsid w:val="00744392"/>
    <w:rsid w:val="00746E07"/>
    <w:rsid w:val="00761EBA"/>
    <w:rsid w:val="0076665B"/>
    <w:rsid w:val="0079144C"/>
    <w:rsid w:val="007B109E"/>
    <w:rsid w:val="007C53AA"/>
    <w:rsid w:val="007C5CA2"/>
    <w:rsid w:val="007D2F39"/>
    <w:rsid w:val="007E1CE1"/>
    <w:rsid w:val="007F28A9"/>
    <w:rsid w:val="008349DC"/>
    <w:rsid w:val="00843526"/>
    <w:rsid w:val="008556B0"/>
    <w:rsid w:val="00864685"/>
    <w:rsid w:val="008858C9"/>
    <w:rsid w:val="008A0A18"/>
    <w:rsid w:val="008A58BF"/>
    <w:rsid w:val="008C71A7"/>
    <w:rsid w:val="008C71CA"/>
    <w:rsid w:val="008F7479"/>
    <w:rsid w:val="00911A04"/>
    <w:rsid w:val="0091384F"/>
    <w:rsid w:val="009152FD"/>
    <w:rsid w:val="00922226"/>
    <w:rsid w:val="00932211"/>
    <w:rsid w:val="00942D35"/>
    <w:rsid w:val="00957DAF"/>
    <w:rsid w:val="00975397"/>
    <w:rsid w:val="00977914"/>
    <w:rsid w:val="00992897"/>
    <w:rsid w:val="009A698B"/>
    <w:rsid w:val="009C0F6C"/>
    <w:rsid w:val="009C417A"/>
    <w:rsid w:val="009D60D3"/>
    <w:rsid w:val="009E615C"/>
    <w:rsid w:val="009E71BF"/>
    <w:rsid w:val="009E7D7C"/>
    <w:rsid w:val="009F43FC"/>
    <w:rsid w:val="00A04BC8"/>
    <w:rsid w:val="00A32E59"/>
    <w:rsid w:val="00A35296"/>
    <w:rsid w:val="00A448E5"/>
    <w:rsid w:val="00AA5F99"/>
    <w:rsid w:val="00AB4480"/>
    <w:rsid w:val="00AC4AC6"/>
    <w:rsid w:val="00AC6C50"/>
    <w:rsid w:val="00B0409B"/>
    <w:rsid w:val="00B14845"/>
    <w:rsid w:val="00B3131F"/>
    <w:rsid w:val="00B338E1"/>
    <w:rsid w:val="00B7199D"/>
    <w:rsid w:val="00B77A03"/>
    <w:rsid w:val="00BB7F68"/>
    <w:rsid w:val="00BC285E"/>
    <w:rsid w:val="00BD708D"/>
    <w:rsid w:val="00BF54AD"/>
    <w:rsid w:val="00C2125B"/>
    <w:rsid w:val="00C6079B"/>
    <w:rsid w:val="00C847E8"/>
    <w:rsid w:val="00C851CF"/>
    <w:rsid w:val="00D163DB"/>
    <w:rsid w:val="00D21605"/>
    <w:rsid w:val="00D305F8"/>
    <w:rsid w:val="00D42F6F"/>
    <w:rsid w:val="00D50D6D"/>
    <w:rsid w:val="00D8424B"/>
    <w:rsid w:val="00D84F7C"/>
    <w:rsid w:val="00D959E7"/>
    <w:rsid w:val="00DA3E76"/>
    <w:rsid w:val="00DC0DAE"/>
    <w:rsid w:val="00DE3181"/>
    <w:rsid w:val="00DE3371"/>
    <w:rsid w:val="00E15AD7"/>
    <w:rsid w:val="00E204B5"/>
    <w:rsid w:val="00E23B8A"/>
    <w:rsid w:val="00E26739"/>
    <w:rsid w:val="00E271D8"/>
    <w:rsid w:val="00E443EE"/>
    <w:rsid w:val="00E62C17"/>
    <w:rsid w:val="00E641D1"/>
    <w:rsid w:val="00E77BA6"/>
    <w:rsid w:val="00E83924"/>
    <w:rsid w:val="00E96E9F"/>
    <w:rsid w:val="00EB34FE"/>
    <w:rsid w:val="00EC7E28"/>
    <w:rsid w:val="00EE1DBD"/>
    <w:rsid w:val="00EF0637"/>
    <w:rsid w:val="00F0306D"/>
    <w:rsid w:val="00F051BC"/>
    <w:rsid w:val="00F10DC1"/>
    <w:rsid w:val="00F12081"/>
    <w:rsid w:val="00F31101"/>
    <w:rsid w:val="00F56FF2"/>
    <w:rsid w:val="00F63DC1"/>
    <w:rsid w:val="00FA798F"/>
    <w:rsid w:val="00FC2616"/>
    <w:rsid w:val="00FE3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7jBqAH"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footer" Target="footer1.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header" Target="header4.xml"/><Relationship Id="rId58"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warlock@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oleObject" Target="embeddings/oleObject1.bin"/><Relationship Id="rId49" Type="http://schemas.openxmlformats.org/officeDocument/2006/relationships/hyperlink" Target="consultantplus://offline/ref=A040EB39CD11F250D04774D023161F91AFCDC35DF7E1BFE6557057AB0C7F19015D14DE1A43E1D605jBqAH" TargetMode="External"/><Relationship Id="rId57" Type="http://schemas.openxmlformats.org/officeDocument/2006/relationships/header" Target="header5.xml"/><Relationship Id="rId61"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eader" Target="header1.xml"/><Relationship Id="rId52" Type="http://schemas.openxmlformats.org/officeDocument/2006/relationships/hyperlink" Target="consultantplus://offline/ref=A040EB39CD11F250D04774D023161F91ACC4C254F1EDBFE6557057AB0C7F19015D14DE1A43E1D706jBq7H" TargetMode="External"/><Relationship Id="rId60"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warlock@bashtel.ru" TargetMode="External"/><Relationship Id="rId35" Type="http://schemas.openxmlformats.org/officeDocument/2006/relationships/image" Target="media/image2.wmf"/><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0jBqEH" TargetMode="External"/><Relationship Id="rId56" Type="http://schemas.openxmlformats.org/officeDocument/2006/relationships/footer" Target="footer3.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zakupki.rostelecom.ru/info_docs/docs/" TargetMode="External"/><Relationship Id="rId46" Type="http://schemas.openxmlformats.org/officeDocument/2006/relationships/header" Target="header3.xml"/><Relationship Id="rId59"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D7EBD-1910-4D6F-A032-68CEAE4F3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105</Pages>
  <Words>31701</Words>
  <Characters>180698</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211976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17</cp:revision>
  <cp:lastPrinted>2017-01-31T12:13:00Z</cp:lastPrinted>
  <dcterms:created xsi:type="dcterms:W3CDTF">2017-01-17T05:50:00Z</dcterms:created>
  <dcterms:modified xsi:type="dcterms:W3CDTF">2017-01-31T12:13:00Z</dcterms:modified>
</cp:coreProperties>
</file>